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8.xml" ContentType="application/vnd.openxmlformats-officedocument.drawingml.chartshapes+xml"/>
  <Override PartName="/word/charts/chart24.xml" ContentType="application/vnd.openxmlformats-officedocument.drawingml.chart+xml"/>
  <Override PartName="/word/drawings/drawing9.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theme/themeOverride1.xml" ContentType="application/vnd.openxmlformats-officedocument.themeOverride+xml"/>
  <Override PartName="/word/charts/chart27.xml" ContentType="application/vnd.openxmlformats-officedocument.drawingml.chart+xml"/>
  <Override PartName="/word/theme/themeOverride2.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3.xml" ContentType="application/vnd.openxmlformats-officedocument.themeOverride+xml"/>
  <Override PartName="/word/charts/chart33.xml" ContentType="application/vnd.openxmlformats-officedocument.drawingml.chart+xml"/>
  <Override PartName="/word/theme/themeOverride4.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theme/themeOverride5.xml" ContentType="application/vnd.openxmlformats-officedocument.themeOverride+xml"/>
  <Override PartName="/word/drawings/drawing10.xml" ContentType="application/vnd.openxmlformats-officedocument.drawingml.chartshapes+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11.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986" w:rsidRPr="006972CD" w:rsidRDefault="0017325A" w:rsidP="004E2986">
      <w:pPr>
        <w:rPr>
          <w:color w:val="000000" w:themeColor="text1"/>
        </w:rPr>
      </w:pPr>
      <w:r w:rsidRPr="00D07391">
        <w:rPr>
          <w:rFonts w:hAnsi="HG丸ｺﾞｼｯｸM-PRO" w:hint="eastAsia"/>
          <w:b/>
          <w:noProof/>
          <w:sz w:val="32"/>
          <w:szCs w:val="32"/>
        </w:rPr>
        <mc:AlternateContent>
          <mc:Choice Requires="wps">
            <w:drawing>
              <wp:anchor distT="0" distB="0" distL="114300" distR="114300" simplePos="0" relativeHeight="252445696" behindDoc="0" locked="0" layoutInCell="1" allowOverlap="1" wp14:anchorId="692AB0B8" wp14:editId="25CA6647">
                <wp:simplePos x="0" y="0"/>
                <wp:positionH relativeFrom="column">
                  <wp:posOffset>5064435</wp:posOffset>
                </wp:positionH>
                <wp:positionV relativeFrom="paragraph">
                  <wp:posOffset>-305007</wp:posOffset>
                </wp:positionV>
                <wp:extent cx="733425" cy="318977"/>
                <wp:effectExtent l="0" t="0" r="28575" b="24130"/>
                <wp:wrapNone/>
                <wp:docPr id="11" name="テキスト ボックス 11"/>
                <wp:cNvGraphicFramePr/>
                <a:graphic xmlns:a="http://schemas.openxmlformats.org/drawingml/2006/main">
                  <a:graphicData uri="http://schemas.microsoft.com/office/word/2010/wordprocessingShape">
                    <wps:wsp>
                      <wps:cNvSpPr txBox="1"/>
                      <wps:spPr>
                        <a:xfrm>
                          <a:off x="0" y="0"/>
                          <a:ext cx="733425" cy="318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FD2ABC" w:rsidRDefault="001A4685" w:rsidP="0017325A">
                            <w:pPr>
                              <w:rPr>
                                <w:rFonts w:hAnsi="HG丸ｺﾞｼｯｸM-PRO"/>
                                <w:sz w:val="28"/>
                                <w:szCs w:val="28"/>
                              </w:rPr>
                            </w:pPr>
                            <w:r w:rsidRPr="00FD2ABC">
                              <w:rPr>
                                <w:rFonts w:hAnsi="HG丸ｺﾞｼｯｸM-PRO" w:hint="eastAsia"/>
                                <w:sz w:val="28"/>
                                <w:szCs w:val="28"/>
                              </w:rPr>
                              <w:t>資料</w:t>
                            </w:r>
                            <w:r>
                              <w:rPr>
                                <w:rFonts w:hAnsi="HG丸ｺﾞｼｯｸM-PRO" w:hint="eastAsia"/>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398.75pt;margin-top:-24pt;width:57.75pt;height:25.1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" fillcolor="white [3201]" strokeweight=".5pt">
                <v:textbox>
                  <w:txbxContent>
                    <w:p w:rsidR="001A4685" w:rsidRPr="00FD2ABC" w:rsidRDefault="001A4685" w:rsidP="0017325A">
                      <w:pPr>
                        <w:rPr>
                          <w:rFonts w:hAnsi="HG丸ｺﾞｼｯｸM-PRO"/>
                          <w:sz w:val="28"/>
                          <w:szCs w:val="28"/>
                        </w:rPr>
                      </w:pPr>
                      <w:r w:rsidRPr="00FD2ABC">
                        <w:rPr>
                          <w:rFonts w:hAnsi="HG丸ｺﾞｼｯｸM-PRO" w:hint="eastAsia"/>
                          <w:sz w:val="28"/>
                          <w:szCs w:val="28"/>
                        </w:rPr>
                        <w:t>資料</w:t>
                      </w:r>
                      <w:r>
                        <w:rPr>
                          <w:rFonts w:hAnsi="HG丸ｺﾞｼｯｸM-PRO" w:hint="eastAsia"/>
                          <w:sz w:val="28"/>
                          <w:szCs w:val="28"/>
                        </w:rPr>
                        <w:t>２</w:t>
                      </w:r>
                    </w:p>
                  </w:txbxContent>
                </v:textbox>
              </v:shape>
            </w:pict>
          </mc:Fallback>
        </mc:AlternateContent>
      </w:r>
    </w:p>
    <w:p w:rsidR="00884DBA" w:rsidRPr="006972CD" w:rsidRDefault="00884DBA"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884DBA" w:rsidRPr="006972CD" w:rsidRDefault="00884DBA" w:rsidP="00884DBA">
      <w:pPr>
        <w:rPr>
          <w:color w:val="000000" w:themeColor="text1"/>
        </w:rPr>
      </w:pPr>
    </w:p>
    <w:p w:rsidR="00105984" w:rsidRPr="006972CD" w:rsidRDefault="0004561E" w:rsidP="004E2986">
      <w:pPr>
        <w:spacing w:line="560" w:lineRule="exact"/>
        <w:jc w:val="center"/>
        <w:rPr>
          <w:rFonts w:hAnsi="HG丸ｺﾞｼｯｸM-PRO"/>
          <w:color w:val="000000" w:themeColor="text1"/>
          <w:sz w:val="44"/>
        </w:rPr>
      </w:pPr>
      <w:r>
        <w:rPr>
          <w:rFonts w:hAnsi="HG丸ｺﾞｼｯｸM-PRO" w:hint="eastAsia"/>
          <w:color w:val="000000" w:themeColor="text1"/>
          <w:sz w:val="44"/>
        </w:rPr>
        <w:t>大東</w:t>
      </w:r>
      <w:r w:rsidR="00394C52">
        <w:rPr>
          <w:rFonts w:hAnsi="HG丸ｺﾞｼｯｸM-PRO" w:hint="eastAsia"/>
          <w:color w:val="000000" w:themeColor="text1"/>
          <w:sz w:val="44"/>
        </w:rPr>
        <w:t>市</w:t>
      </w:r>
    </w:p>
    <w:p w:rsidR="00105984" w:rsidRPr="006972CD" w:rsidRDefault="0004561E" w:rsidP="004E2986">
      <w:pPr>
        <w:spacing w:line="560" w:lineRule="exact"/>
        <w:jc w:val="center"/>
        <w:rPr>
          <w:rFonts w:hAnsi="HG丸ｺﾞｼｯｸM-PRO"/>
          <w:color w:val="000000" w:themeColor="text1"/>
          <w:sz w:val="40"/>
        </w:rPr>
      </w:pPr>
      <w:r>
        <w:rPr>
          <w:rFonts w:hAnsi="HG丸ｺﾞｼｯｸM-PRO" w:hint="eastAsia"/>
          <w:color w:val="000000" w:themeColor="text1"/>
          <w:sz w:val="40"/>
        </w:rPr>
        <w:t xml:space="preserve">第２期 </w:t>
      </w:r>
      <w:r w:rsidR="00394C52">
        <w:rPr>
          <w:rFonts w:hAnsi="HG丸ｺﾞｼｯｸM-PRO" w:hint="eastAsia"/>
          <w:color w:val="000000" w:themeColor="text1"/>
          <w:sz w:val="40"/>
        </w:rPr>
        <w:t>子ども・子育て支援事業計画</w:t>
      </w:r>
      <w:r>
        <w:rPr>
          <w:rFonts w:hAnsi="HG丸ｺﾞｼｯｸM-PRO"/>
          <w:color w:val="000000" w:themeColor="text1"/>
          <w:sz w:val="40"/>
        </w:rPr>
        <w:br/>
      </w:r>
      <w:r w:rsidR="00394C52">
        <w:rPr>
          <w:rFonts w:hAnsi="HG丸ｺﾞｼｯｸM-PRO" w:hint="eastAsia"/>
          <w:color w:val="000000" w:themeColor="text1"/>
          <w:sz w:val="40"/>
        </w:rPr>
        <w:t>（</w:t>
      </w:r>
      <w:r>
        <w:rPr>
          <w:rFonts w:hAnsi="HG丸ｺﾞｼｯｸM-PRO" w:hint="eastAsia"/>
          <w:color w:val="000000" w:themeColor="text1"/>
          <w:sz w:val="40"/>
        </w:rPr>
        <w:t>骨子</w:t>
      </w:r>
      <w:r w:rsidR="00394C52">
        <w:rPr>
          <w:rFonts w:hAnsi="HG丸ｺﾞｼｯｸM-PRO" w:hint="eastAsia"/>
          <w:color w:val="000000" w:themeColor="text1"/>
          <w:sz w:val="40"/>
        </w:rPr>
        <w:t>案）</w:t>
      </w:r>
    </w:p>
    <w:p w:rsidR="00105984" w:rsidRDefault="00105984" w:rsidP="00105984">
      <w:pPr>
        <w:rPr>
          <w:color w:val="000000" w:themeColor="text1"/>
        </w:rPr>
      </w:pPr>
    </w:p>
    <w:p w:rsidR="00394C52" w:rsidRDefault="00394C52" w:rsidP="00105984">
      <w:pPr>
        <w:rPr>
          <w:color w:val="000000" w:themeColor="text1"/>
        </w:rPr>
      </w:pPr>
    </w:p>
    <w:p w:rsidR="00394C52" w:rsidRPr="006972CD" w:rsidRDefault="00394C52" w:rsidP="00105984">
      <w:pPr>
        <w:rPr>
          <w:color w:val="000000" w:themeColor="text1"/>
        </w:rPr>
      </w:pPr>
    </w:p>
    <w:p w:rsidR="00105984" w:rsidRPr="0060629A" w:rsidRDefault="00105984" w:rsidP="00105984">
      <w:pPr>
        <w:rPr>
          <w:color w:val="000000" w:themeColor="text1"/>
        </w:rPr>
      </w:pPr>
    </w:p>
    <w:p w:rsidR="00105984" w:rsidRPr="006972CD" w:rsidRDefault="00105984" w:rsidP="00105984">
      <w:pPr>
        <w:rPr>
          <w:color w:val="000000" w:themeColor="text1"/>
        </w:rPr>
      </w:pPr>
    </w:p>
    <w:p w:rsidR="00105984" w:rsidRPr="006972CD" w:rsidRDefault="00105984" w:rsidP="00105984">
      <w:pPr>
        <w:rPr>
          <w:color w:val="000000" w:themeColor="text1"/>
        </w:rPr>
      </w:pPr>
    </w:p>
    <w:p w:rsidR="00884DBA" w:rsidRPr="006972CD" w:rsidRDefault="00884DBA" w:rsidP="00105984">
      <w:pPr>
        <w:rPr>
          <w:color w:val="000000" w:themeColor="text1"/>
        </w:rPr>
      </w:pPr>
    </w:p>
    <w:p w:rsidR="00105984" w:rsidRPr="006972CD" w:rsidRDefault="00105984" w:rsidP="00105984">
      <w:pPr>
        <w:rPr>
          <w:color w:val="000000" w:themeColor="text1"/>
        </w:rPr>
      </w:pPr>
    </w:p>
    <w:p w:rsidR="00105984" w:rsidRPr="006972CD" w:rsidRDefault="00105984" w:rsidP="00105984">
      <w:pPr>
        <w:rPr>
          <w:color w:val="000000" w:themeColor="text1"/>
        </w:rPr>
      </w:pPr>
    </w:p>
    <w:p w:rsidR="00105984" w:rsidRPr="006972CD" w:rsidRDefault="00105984" w:rsidP="00105984">
      <w:pPr>
        <w:rPr>
          <w:color w:val="000000" w:themeColor="text1"/>
        </w:rPr>
      </w:pPr>
    </w:p>
    <w:p w:rsidR="00105984" w:rsidRPr="006972CD" w:rsidRDefault="00105984" w:rsidP="00105984">
      <w:pPr>
        <w:rPr>
          <w:color w:val="000000" w:themeColor="text1"/>
        </w:rPr>
      </w:pPr>
    </w:p>
    <w:p w:rsidR="00105984" w:rsidRPr="006972CD" w:rsidRDefault="00105984" w:rsidP="00105984">
      <w:pPr>
        <w:rPr>
          <w:color w:val="000000" w:themeColor="text1"/>
        </w:rPr>
      </w:pPr>
    </w:p>
    <w:p w:rsidR="00DE1960" w:rsidRDefault="00DE1960" w:rsidP="00105984">
      <w:pPr>
        <w:rPr>
          <w:color w:val="000000" w:themeColor="text1"/>
        </w:rPr>
      </w:pPr>
    </w:p>
    <w:p w:rsidR="00DE1960" w:rsidRDefault="00DE1960" w:rsidP="00105984">
      <w:pPr>
        <w:rPr>
          <w:color w:val="000000" w:themeColor="text1"/>
        </w:rPr>
      </w:pPr>
    </w:p>
    <w:p w:rsidR="00DE1960" w:rsidRDefault="00DE1960" w:rsidP="00105984">
      <w:pPr>
        <w:rPr>
          <w:color w:val="000000" w:themeColor="text1"/>
        </w:rPr>
      </w:pPr>
    </w:p>
    <w:p w:rsidR="00DE1960" w:rsidRDefault="00DE1960" w:rsidP="00105984">
      <w:pPr>
        <w:rPr>
          <w:color w:val="000000" w:themeColor="text1"/>
        </w:rPr>
      </w:pPr>
    </w:p>
    <w:p w:rsidR="00DE1960" w:rsidRDefault="00DE1960" w:rsidP="00105984">
      <w:pPr>
        <w:rPr>
          <w:color w:val="000000" w:themeColor="text1"/>
        </w:rPr>
      </w:pPr>
    </w:p>
    <w:p w:rsidR="00DE1960" w:rsidRDefault="00DE1960" w:rsidP="00105984">
      <w:pPr>
        <w:rPr>
          <w:color w:val="000000" w:themeColor="text1"/>
        </w:rPr>
      </w:pPr>
    </w:p>
    <w:p w:rsidR="00DE1960" w:rsidRDefault="00DE1960" w:rsidP="00105984">
      <w:pPr>
        <w:rPr>
          <w:color w:val="000000" w:themeColor="text1"/>
        </w:rPr>
      </w:pPr>
    </w:p>
    <w:p w:rsidR="00DE1960" w:rsidRDefault="00DE1960" w:rsidP="00105984">
      <w:pPr>
        <w:rPr>
          <w:color w:val="000000" w:themeColor="text1"/>
        </w:rPr>
      </w:pPr>
    </w:p>
    <w:p w:rsidR="00105984" w:rsidRPr="006972CD" w:rsidRDefault="00105984" w:rsidP="00105984">
      <w:pPr>
        <w:rPr>
          <w:color w:val="000000" w:themeColor="text1"/>
        </w:rPr>
      </w:pPr>
    </w:p>
    <w:p w:rsidR="00105984" w:rsidRPr="006972CD" w:rsidRDefault="00105984" w:rsidP="00105984">
      <w:pPr>
        <w:rPr>
          <w:color w:val="000000" w:themeColor="text1"/>
        </w:rPr>
      </w:pPr>
    </w:p>
    <w:p w:rsidR="00105984" w:rsidRPr="006972CD" w:rsidRDefault="00105984" w:rsidP="00105984">
      <w:pPr>
        <w:rPr>
          <w:color w:val="000000" w:themeColor="text1"/>
        </w:rPr>
      </w:pPr>
    </w:p>
    <w:p w:rsidR="00105984" w:rsidRPr="006972CD" w:rsidRDefault="00105984" w:rsidP="00105984">
      <w:pPr>
        <w:rPr>
          <w:color w:val="000000" w:themeColor="text1"/>
        </w:rPr>
      </w:pPr>
    </w:p>
    <w:p w:rsidR="00105984" w:rsidRPr="006972CD" w:rsidRDefault="00394C52" w:rsidP="004E2986">
      <w:pPr>
        <w:spacing w:line="480" w:lineRule="exact"/>
        <w:jc w:val="center"/>
        <w:rPr>
          <w:rFonts w:hAnsi="HG丸ｺﾞｼｯｸM-PRO"/>
          <w:color w:val="000000" w:themeColor="text1"/>
          <w:sz w:val="36"/>
        </w:rPr>
      </w:pPr>
      <w:r>
        <w:rPr>
          <w:rFonts w:hAnsi="HG丸ｺﾞｼｯｸM-PRO" w:hint="eastAsia"/>
          <w:color w:val="000000" w:themeColor="text1"/>
          <w:sz w:val="36"/>
        </w:rPr>
        <w:t>令和</w:t>
      </w:r>
      <w:r w:rsidR="0004561E">
        <w:rPr>
          <w:rFonts w:hAnsi="HG丸ｺﾞｼｯｸM-PRO" w:hint="eastAsia"/>
          <w:color w:val="000000" w:themeColor="text1"/>
          <w:sz w:val="36"/>
        </w:rPr>
        <w:t>元</w:t>
      </w:r>
      <w:r w:rsidR="007967E5">
        <w:rPr>
          <w:rFonts w:hAnsi="HG丸ｺﾞｼｯｸM-PRO" w:hint="eastAsia"/>
          <w:color w:val="000000" w:themeColor="text1"/>
          <w:sz w:val="36"/>
        </w:rPr>
        <w:t>年</w:t>
      </w:r>
      <w:r w:rsidR="0004561E">
        <w:rPr>
          <w:rFonts w:hAnsi="HG丸ｺﾞｼｯｸM-PRO" w:hint="eastAsia"/>
          <w:color w:val="000000" w:themeColor="text1"/>
          <w:sz w:val="36"/>
        </w:rPr>
        <w:t>６</w:t>
      </w:r>
      <w:r w:rsidR="00105984" w:rsidRPr="006972CD">
        <w:rPr>
          <w:rFonts w:hAnsi="HG丸ｺﾞｼｯｸM-PRO" w:hint="eastAsia"/>
          <w:color w:val="000000" w:themeColor="text1"/>
          <w:sz w:val="36"/>
        </w:rPr>
        <w:t>月</w:t>
      </w:r>
      <w:r w:rsidR="00B83895">
        <w:rPr>
          <w:rFonts w:hAnsi="HG丸ｺﾞｼｯｸM-PRO" w:hint="eastAsia"/>
          <w:color w:val="000000" w:themeColor="text1"/>
          <w:sz w:val="36"/>
        </w:rPr>
        <w:t>21日</w:t>
      </w:r>
    </w:p>
    <w:p w:rsidR="00105984" w:rsidRPr="006972CD" w:rsidRDefault="00105984" w:rsidP="00105984">
      <w:pPr>
        <w:rPr>
          <w:color w:val="000000" w:themeColor="text1"/>
        </w:rPr>
      </w:pPr>
    </w:p>
    <w:p w:rsidR="00105984" w:rsidRPr="006972CD" w:rsidRDefault="00105984" w:rsidP="00105984">
      <w:pPr>
        <w:rPr>
          <w:color w:val="000000" w:themeColor="text1"/>
        </w:rPr>
        <w:sectPr w:rsidR="00105984" w:rsidRPr="006972CD" w:rsidSect="0097171F">
          <w:footerReference w:type="even" r:id="rId9"/>
          <w:pgSz w:w="11906" w:h="16838" w:code="9"/>
          <w:pgMar w:top="1418" w:right="1418" w:bottom="1418" w:left="1418" w:header="851" w:footer="992" w:gutter="0"/>
          <w:cols w:space="425"/>
          <w:docGrid w:type="lines" w:linePitch="360"/>
        </w:sectPr>
      </w:pPr>
    </w:p>
    <w:p w:rsidR="00394C52" w:rsidRDefault="00394C52" w:rsidP="002051EB">
      <w:pPr>
        <w:pStyle w:val="11"/>
      </w:pPr>
      <w:r>
        <w:rPr>
          <w:rFonts w:hint="eastAsia"/>
        </w:rPr>
        <w:lastRenderedPageBreak/>
        <w:t>は　じ　め　に</w:t>
      </w: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CE2C3B">
      <w:pPr>
        <w:widowControl/>
        <w:spacing w:line="240" w:lineRule="auto"/>
        <w:jc w:val="left"/>
      </w:pPr>
      <w:r>
        <w:rPr>
          <w:noProof/>
        </w:rPr>
        <mc:AlternateContent>
          <mc:Choice Requires="wps">
            <w:drawing>
              <wp:anchor distT="0" distB="0" distL="114300" distR="114300" simplePos="0" relativeHeight="252010496" behindDoc="0" locked="0" layoutInCell="1" allowOverlap="1" wp14:anchorId="2172FE32" wp14:editId="538E9B14">
                <wp:simplePos x="0" y="0"/>
                <wp:positionH relativeFrom="column">
                  <wp:posOffset>1732915</wp:posOffset>
                </wp:positionH>
                <wp:positionV relativeFrom="paragraph">
                  <wp:posOffset>174625</wp:posOffset>
                </wp:positionV>
                <wp:extent cx="2803525" cy="1525905"/>
                <wp:effectExtent l="0" t="0" r="15875" b="17145"/>
                <wp:wrapNone/>
                <wp:docPr id="4" name="正方形/長方形 4"/>
                <wp:cNvGraphicFramePr/>
                <a:graphic xmlns:a="http://schemas.openxmlformats.org/drawingml/2006/main">
                  <a:graphicData uri="http://schemas.microsoft.com/office/word/2010/wordprocessingShape">
                    <wps:wsp>
                      <wps:cNvSpPr/>
                      <wps:spPr>
                        <a:xfrm>
                          <a:off x="0" y="0"/>
                          <a:ext cx="2803525" cy="152590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4685" w:rsidRPr="00394C52" w:rsidRDefault="001A4685" w:rsidP="00394C52">
                            <w:pPr>
                              <w:jc w:val="center"/>
                              <w:rPr>
                                <w:b/>
                                <w:color w:val="000000" w:themeColor="text1"/>
                                <w:sz w:val="32"/>
                              </w:rPr>
                            </w:pPr>
                            <w:r w:rsidRPr="00394C52">
                              <w:rPr>
                                <w:rFonts w:hint="eastAsia"/>
                                <w:b/>
                                <w:color w:val="000000" w:themeColor="text1"/>
                                <w:sz w:val="32"/>
                              </w:rPr>
                              <w:t>市長あいさつ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7" style="position:absolute;margin-left:136.45pt;margin-top:13.75pt;width:220.75pt;height:120.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" fillcolor="white [3212]" strokecolor="gray [1629]" strokeweight="2pt">
                <v:textbox>
                  <w:txbxContent>
                    <w:p w:rsidR="001A4685" w:rsidRPr="00394C52" w:rsidRDefault="001A4685" w:rsidP="00394C52">
                      <w:pPr>
                        <w:jc w:val="center"/>
                        <w:rPr>
                          <w:b/>
                          <w:color w:val="000000" w:themeColor="text1"/>
                          <w:sz w:val="32"/>
                        </w:rPr>
                      </w:pPr>
                      <w:r w:rsidRPr="00394C52">
                        <w:rPr>
                          <w:rFonts w:hint="eastAsia"/>
                          <w:b/>
                          <w:color w:val="000000" w:themeColor="text1"/>
                          <w:sz w:val="32"/>
                        </w:rPr>
                        <w:t>市長あいさつ</w:t>
                      </w:r>
                    </w:p>
                  </w:txbxContent>
                </v:textbox>
              </v:rect>
            </w:pict>
          </mc:Fallback>
        </mc:AlternateContent>
      </w: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DE1960">
      <w:pPr>
        <w:widowControl/>
        <w:spacing w:line="240" w:lineRule="auto"/>
        <w:jc w:val="left"/>
      </w:pPr>
    </w:p>
    <w:p w:rsidR="00DE1960" w:rsidRDefault="00394C52">
      <w:pPr>
        <w:widowControl/>
        <w:spacing w:line="240" w:lineRule="auto"/>
        <w:jc w:val="left"/>
        <w:sectPr w:rsidR="00DE1960" w:rsidSect="00CE2C3B">
          <w:headerReference w:type="even" r:id="rId10"/>
          <w:headerReference w:type="default" r:id="rId11"/>
          <w:footerReference w:type="even" r:id="rId12"/>
          <w:footerReference w:type="default" r:id="rId13"/>
          <w:type w:val="oddPage"/>
          <w:pgSz w:w="11906" w:h="16838" w:code="9"/>
          <w:pgMar w:top="1418" w:right="1418" w:bottom="1418" w:left="1418" w:header="850" w:footer="992" w:gutter="0"/>
          <w:pgNumType w:start="1"/>
          <w:cols w:space="425"/>
          <w:docGrid w:type="lines" w:linePitch="360"/>
        </w:sectPr>
      </w:pPr>
      <w:r>
        <w:br w:type="page"/>
      </w:r>
    </w:p>
    <w:p w:rsidR="00394C52" w:rsidRDefault="00394C52" w:rsidP="002051EB">
      <w:pPr>
        <w:pStyle w:val="11"/>
      </w:pPr>
      <w:r>
        <w:rPr>
          <w:rFonts w:hint="eastAsia"/>
        </w:rPr>
        <w:lastRenderedPageBreak/>
        <w:t>目　　次</w:t>
      </w:r>
    </w:p>
    <w:p w:rsidR="00696444" w:rsidRDefault="00487495">
      <w:pPr>
        <w:pStyle w:val="11"/>
        <w:rPr>
          <w:rFonts w:asciiTheme="minorHAnsi" w:eastAsiaTheme="minorEastAsia" w:hAnsiTheme="minorHAnsi" w:cstheme="minorBidi"/>
          <w:b w:val="0"/>
          <w:sz w:val="21"/>
          <w:szCs w:val="22"/>
        </w:rPr>
      </w:pPr>
      <w:r w:rsidRPr="006972CD">
        <w:rPr>
          <w:color w:val="000000" w:themeColor="text1"/>
        </w:rPr>
        <w:fldChar w:fldCharType="begin"/>
      </w:r>
      <w:r w:rsidRPr="006972CD">
        <w:rPr>
          <w:color w:val="000000" w:themeColor="text1"/>
        </w:rPr>
        <w:instrText xml:space="preserve"> TOC \h \z \t "見出し 1,1,見出し 2,2" </w:instrText>
      </w:r>
      <w:r w:rsidRPr="006972CD">
        <w:rPr>
          <w:color w:val="000000" w:themeColor="text1"/>
        </w:rPr>
        <w:fldChar w:fldCharType="separate"/>
      </w:r>
      <w:hyperlink w:anchor="_Toc10785777" w:history="1">
        <w:r w:rsidR="00696444" w:rsidRPr="0046780B">
          <w:rPr>
            <w:rStyle w:val="affff7"/>
            <w:rFonts w:hint="eastAsia"/>
          </w:rPr>
          <w:t>第１章　計画策定にあたって</w:t>
        </w:r>
        <w:r w:rsidR="00696444">
          <w:rPr>
            <w:webHidden/>
          </w:rPr>
          <w:tab/>
        </w:r>
        <w:r w:rsidR="00696444">
          <w:rPr>
            <w:webHidden/>
          </w:rPr>
          <w:fldChar w:fldCharType="begin"/>
        </w:r>
        <w:r w:rsidR="00696444">
          <w:rPr>
            <w:webHidden/>
          </w:rPr>
          <w:instrText xml:space="preserve"> PAGEREF _Toc10785777 \h </w:instrText>
        </w:r>
        <w:r w:rsidR="00696444">
          <w:rPr>
            <w:webHidden/>
          </w:rPr>
        </w:r>
        <w:r w:rsidR="00696444">
          <w:rPr>
            <w:webHidden/>
          </w:rPr>
          <w:fldChar w:fldCharType="separate"/>
        </w:r>
        <w:r w:rsidR="00E46065">
          <w:rPr>
            <w:webHidden/>
          </w:rPr>
          <w:t>1</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78" w:history="1">
        <w:r w:rsidR="00696444" w:rsidRPr="0046780B">
          <w:rPr>
            <w:rStyle w:val="affff7"/>
            <w:rFonts w:hint="eastAsia"/>
          </w:rPr>
          <w:t>１　計画策定の趣旨</w:t>
        </w:r>
        <w:r w:rsidR="00696444">
          <w:rPr>
            <w:webHidden/>
          </w:rPr>
          <w:tab/>
        </w:r>
        <w:r w:rsidR="00696444">
          <w:rPr>
            <w:webHidden/>
          </w:rPr>
          <w:fldChar w:fldCharType="begin"/>
        </w:r>
        <w:r w:rsidR="00696444">
          <w:rPr>
            <w:webHidden/>
          </w:rPr>
          <w:instrText xml:space="preserve"> PAGEREF _Toc10785778 \h </w:instrText>
        </w:r>
        <w:r w:rsidR="00696444">
          <w:rPr>
            <w:webHidden/>
          </w:rPr>
        </w:r>
        <w:r w:rsidR="00696444">
          <w:rPr>
            <w:webHidden/>
          </w:rPr>
          <w:fldChar w:fldCharType="separate"/>
        </w:r>
        <w:r w:rsidR="00E46065">
          <w:rPr>
            <w:webHidden/>
          </w:rPr>
          <w:t>1</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79" w:history="1">
        <w:r w:rsidR="00696444" w:rsidRPr="0046780B">
          <w:rPr>
            <w:rStyle w:val="affff7"/>
            <w:rFonts w:hint="eastAsia"/>
          </w:rPr>
          <w:t>２　子ども・子育て施策に関するこれまでの取り組み</w:t>
        </w:r>
        <w:r w:rsidR="00696444">
          <w:rPr>
            <w:webHidden/>
          </w:rPr>
          <w:tab/>
        </w:r>
        <w:r w:rsidR="00696444">
          <w:rPr>
            <w:webHidden/>
          </w:rPr>
          <w:fldChar w:fldCharType="begin"/>
        </w:r>
        <w:r w:rsidR="00696444">
          <w:rPr>
            <w:webHidden/>
          </w:rPr>
          <w:instrText xml:space="preserve"> PAGEREF _Toc10785779 \h </w:instrText>
        </w:r>
        <w:r w:rsidR="00696444">
          <w:rPr>
            <w:webHidden/>
          </w:rPr>
        </w:r>
        <w:r w:rsidR="00696444">
          <w:rPr>
            <w:webHidden/>
          </w:rPr>
          <w:fldChar w:fldCharType="separate"/>
        </w:r>
        <w:r w:rsidR="00E46065">
          <w:rPr>
            <w:webHidden/>
          </w:rPr>
          <w:t>2</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80" w:history="1">
        <w:r w:rsidR="00696444" w:rsidRPr="0046780B">
          <w:rPr>
            <w:rStyle w:val="affff7"/>
            <w:rFonts w:hint="eastAsia"/>
          </w:rPr>
          <w:t>３　計画の位置づけ</w:t>
        </w:r>
        <w:r w:rsidR="00696444">
          <w:rPr>
            <w:webHidden/>
          </w:rPr>
          <w:tab/>
        </w:r>
        <w:r w:rsidR="00696444">
          <w:rPr>
            <w:webHidden/>
          </w:rPr>
          <w:fldChar w:fldCharType="begin"/>
        </w:r>
        <w:r w:rsidR="00696444">
          <w:rPr>
            <w:webHidden/>
          </w:rPr>
          <w:instrText xml:space="preserve"> PAGEREF _Toc10785780 \h </w:instrText>
        </w:r>
        <w:r w:rsidR="00696444">
          <w:rPr>
            <w:webHidden/>
          </w:rPr>
        </w:r>
        <w:r w:rsidR="00696444">
          <w:rPr>
            <w:webHidden/>
          </w:rPr>
          <w:fldChar w:fldCharType="separate"/>
        </w:r>
        <w:r w:rsidR="00E46065">
          <w:rPr>
            <w:webHidden/>
          </w:rPr>
          <w:t>3</w:t>
        </w:r>
        <w:r w:rsidR="00696444">
          <w:rPr>
            <w:webHidden/>
          </w:rPr>
          <w:fldChar w:fldCharType="end"/>
        </w:r>
      </w:hyperlink>
    </w:p>
    <w:p w:rsidR="00696444" w:rsidRDefault="001A4685" w:rsidP="00B318F3">
      <w:pPr>
        <w:pStyle w:val="22"/>
        <w:spacing w:after="108"/>
        <w:rPr>
          <w:rFonts w:asciiTheme="minorHAnsi" w:eastAsiaTheme="minorEastAsia" w:hAnsiTheme="minorHAnsi" w:cstheme="minorBidi"/>
          <w:sz w:val="21"/>
          <w:szCs w:val="22"/>
        </w:rPr>
      </w:pPr>
      <w:hyperlink w:anchor="_Toc10785781" w:history="1">
        <w:r w:rsidR="00696444" w:rsidRPr="0046780B">
          <w:rPr>
            <w:rStyle w:val="affff7"/>
            <w:rFonts w:hint="eastAsia"/>
          </w:rPr>
          <w:t>４　計画期間</w:t>
        </w:r>
        <w:r w:rsidR="00696444">
          <w:rPr>
            <w:webHidden/>
          </w:rPr>
          <w:tab/>
        </w:r>
        <w:r w:rsidR="00696444">
          <w:rPr>
            <w:webHidden/>
          </w:rPr>
          <w:fldChar w:fldCharType="begin"/>
        </w:r>
        <w:r w:rsidR="00696444">
          <w:rPr>
            <w:webHidden/>
          </w:rPr>
          <w:instrText xml:space="preserve"> PAGEREF _Toc10785781 \h </w:instrText>
        </w:r>
        <w:r w:rsidR="00696444">
          <w:rPr>
            <w:webHidden/>
          </w:rPr>
        </w:r>
        <w:r w:rsidR="00696444">
          <w:rPr>
            <w:webHidden/>
          </w:rPr>
          <w:fldChar w:fldCharType="separate"/>
        </w:r>
        <w:r w:rsidR="00E46065">
          <w:rPr>
            <w:webHidden/>
          </w:rPr>
          <w:t>4</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82" w:history="1">
        <w:r w:rsidR="00696444" w:rsidRPr="0046780B">
          <w:rPr>
            <w:rStyle w:val="affff7"/>
            <w:rFonts w:hint="eastAsia"/>
          </w:rPr>
          <w:t>５　計画の策定方法</w:t>
        </w:r>
        <w:r w:rsidR="00696444">
          <w:rPr>
            <w:webHidden/>
          </w:rPr>
          <w:tab/>
        </w:r>
        <w:r w:rsidR="00696444">
          <w:rPr>
            <w:webHidden/>
          </w:rPr>
          <w:fldChar w:fldCharType="begin"/>
        </w:r>
        <w:r w:rsidR="00696444">
          <w:rPr>
            <w:webHidden/>
          </w:rPr>
          <w:instrText xml:space="preserve"> PAGEREF _Toc10785782 \h </w:instrText>
        </w:r>
        <w:r w:rsidR="00696444">
          <w:rPr>
            <w:webHidden/>
          </w:rPr>
        </w:r>
        <w:r w:rsidR="00696444">
          <w:rPr>
            <w:webHidden/>
          </w:rPr>
          <w:fldChar w:fldCharType="separate"/>
        </w:r>
        <w:r w:rsidR="00E46065">
          <w:rPr>
            <w:webHidden/>
          </w:rPr>
          <w:t>4</w:t>
        </w:r>
        <w:r w:rsidR="00696444">
          <w:rPr>
            <w:webHidden/>
          </w:rPr>
          <w:fldChar w:fldCharType="end"/>
        </w:r>
      </w:hyperlink>
    </w:p>
    <w:p w:rsidR="00696444" w:rsidRDefault="001A4685">
      <w:pPr>
        <w:pStyle w:val="11"/>
        <w:rPr>
          <w:rFonts w:asciiTheme="minorHAnsi" w:eastAsiaTheme="minorEastAsia" w:hAnsiTheme="minorHAnsi" w:cstheme="minorBidi"/>
          <w:b w:val="0"/>
          <w:sz w:val="21"/>
          <w:szCs w:val="22"/>
        </w:rPr>
      </w:pPr>
      <w:hyperlink w:anchor="_Toc10785783" w:history="1">
        <w:r w:rsidR="00696444" w:rsidRPr="0046780B">
          <w:rPr>
            <w:rStyle w:val="affff7"/>
            <w:rFonts w:hint="eastAsia"/>
          </w:rPr>
          <w:t>第２章　子ども・子育てを取り巻く現状</w:t>
        </w:r>
        <w:r w:rsidR="00696444">
          <w:rPr>
            <w:webHidden/>
          </w:rPr>
          <w:tab/>
        </w:r>
        <w:r w:rsidR="00696444">
          <w:rPr>
            <w:webHidden/>
          </w:rPr>
          <w:fldChar w:fldCharType="begin"/>
        </w:r>
        <w:r w:rsidR="00696444">
          <w:rPr>
            <w:webHidden/>
          </w:rPr>
          <w:instrText xml:space="preserve"> PAGEREF _Toc10785783 \h </w:instrText>
        </w:r>
        <w:r w:rsidR="00696444">
          <w:rPr>
            <w:webHidden/>
          </w:rPr>
        </w:r>
        <w:r w:rsidR="00696444">
          <w:rPr>
            <w:webHidden/>
          </w:rPr>
          <w:fldChar w:fldCharType="separate"/>
        </w:r>
        <w:r w:rsidR="00E46065">
          <w:rPr>
            <w:webHidden/>
          </w:rPr>
          <w:t>7</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84" w:history="1">
        <w:r w:rsidR="00696444" w:rsidRPr="0046780B">
          <w:rPr>
            <w:rStyle w:val="affff7"/>
            <w:rFonts w:hint="eastAsia"/>
          </w:rPr>
          <w:t>１　人口等の推移</w:t>
        </w:r>
        <w:r w:rsidR="00696444">
          <w:rPr>
            <w:webHidden/>
          </w:rPr>
          <w:tab/>
        </w:r>
        <w:r w:rsidR="00696444">
          <w:rPr>
            <w:webHidden/>
          </w:rPr>
          <w:fldChar w:fldCharType="begin"/>
        </w:r>
        <w:r w:rsidR="00696444">
          <w:rPr>
            <w:webHidden/>
          </w:rPr>
          <w:instrText xml:space="preserve"> PAGEREF _Toc10785784 \h </w:instrText>
        </w:r>
        <w:r w:rsidR="00696444">
          <w:rPr>
            <w:webHidden/>
          </w:rPr>
        </w:r>
        <w:r w:rsidR="00696444">
          <w:rPr>
            <w:webHidden/>
          </w:rPr>
          <w:fldChar w:fldCharType="separate"/>
        </w:r>
        <w:r w:rsidR="00E46065">
          <w:rPr>
            <w:webHidden/>
          </w:rPr>
          <w:t>7</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85" w:history="1">
        <w:r w:rsidR="00696444" w:rsidRPr="0046780B">
          <w:rPr>
            <w:rStyle w:val="affff7"/>
            <w:rFonts w:hint="eastAsia"/>
          </w:rPr>
          <w:t>２　子育て家庭の状況</w:t>
        </w:r>
        <w:r w:rsidR="00696444">
          <w:rPr>
            <w:webHidden/>
          </w:rPr>
          <w:tab/>
        </w:r>
        <w:r w:rsidR="00696444">
          <w:rPr>
            <w:webHidden/>
          </w:rPr>
          <w:fldChar w:fldCharType="begin"/>
        </w:r>
        <w:r w:rsidR="00696444">
          <w:rPr>
            <w:webHidden/>
          </w:rPr>
          <w:instrText xml:space="preserve"> PAGEREF _Toc10785785 \h </w:instrText>
        </w:r>
        <w:r w:rsidR="00696444">
          <w:rPr>
            <w:webHidden/>
          </w:rPr>
        </w:r>
        <w:r w:rsidR="00696444">
          <w:rPr>
            <w:webHidden/>
          </w:rPr>
          <w:fldChar w:fldCharType="separate"/>
        </w:r>
        <w:r w:rsidR="00E46065">
          <w:rPr>
            <w:webHidden/>
          </w:rPr>
          <w:t>13</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86" w:history="1">
        <w:r w:rsidR="00696444" w:rsidRPr="0046780B">
          <w:rPr>
            <w:rStyle w:val="affff7"/>
            <w:rFonts w:hint="eastAsia"/>
          </w:rPr>
          <w:t>３　就労状況について</w:t>
        </w:r>
        <w:r w:rsidR="00696444">
          <w:rPr>
            <w:webHidden/>
          </w:rPr>
          <w:tab/>
        </w:r>
        <w:r w:rsidR="00696444">
          <w:rPr>
            <w:webHidden/>
          </w:rPr>
          <w:fldChar w:fldCharType="begin"/>
        </w:r>
        <w:r w:rsidR="00696444">
          <w:rPr>
            <w:webHidden/>
          </w:rPr>
          <w:instrText xml:space="preserve"> PAGEREF _Toc10785786 \h </w:instrText>
        </w:r>
        <w:r w:rsidR="00696444">
          <w:rPr>
            <w:webHidden/>
          </w:rPr>
        </w:r>
        <w:r w:rsidR="00696444">
          <w:rPr>
            <w:webHidden/>
          </w:rPr>
          <w:fldChar w:fldCharType="separate"/>
        </w:r>
        <w:r w:rsidR="00E46065">
          <w:rPr>
            <w:webHidden/>
          </w:rPr>
          <w:t>19</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87" w:history="1">
        <w:r w:rsidR="00696444" w:rsidRPr="0046780B">
          <w:rPr>
            <w:rStyle w:val="affff7"/>
            <w:rFonts w:hint="eastAsia"/>
          </w:rPr>
          <w:t>４　教育・保育事業について</w:t>
        </w:r>
        <w:r w:rsidR="00696444">
          <w:rPr>
            <w:webHidden/>
          </w:rPr>
          <w:tab/>
        </w:r>
        <w:r w:rsidR="00696444">
          <w:rPr>
            <w:webHidden/>
          </w:rPr>
          <w:fldChar w:fldCharType="begin"/>
        </w:r>
        <w:r w:rsidR="00696444">
          <w:rPr>
            <w:webHidden/>
          </w:rPr>
          <w:instrText xml:space="preserve"> PAGEREF _Toc10785787 \h </w:instrText>
        </w:r>
        <w:r w:rsidR="00696444">
          <w:rPr>
            <w:webHidden/>
          </w:rPr>
        </w:r>
        <w:r w:rsidR="00696444">
          <w:rPr>
            <w:webHidden/>
          </w:rPr>
          <w:fldChar w:fldCharType="separate"/>
        </w:r>
        <w:r w:rsidR="00E46065">
          <w:rPr>
            <w:webHidden/>
          </w:rPr>
          <w:t>26</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88" w:history="1">
        <w:r w:rsidR="00696444" w:rsidRPr="0046780B">
          <w:rPr>
            <w:rStyle w:val="affff7"/>
            <w:rFonts w:hint="eastAsia"/>
          </w:rPr>
          <w:t>５　生活環境等について</w:t>
        </w:r>
        <w:r w:rsidR="00696444">
          <w:rPr>
            <w:webHidden/>
          </w:rPr>
          <w:tab/>
        </w:r>
        <w:r w:rsidR="00696444">
          <w:rPr>
            <w:webHidden/>
          </w:rPr>
          <w:fldChar w:fldCharType="begin"/>
        </w:r>
        <w:r w:rsidR="00696444">
          <w:rPr>
            <w:webHidden/>
          </w:rPr>
          <w:instrText xml:space="preserve"> PAGEREF _Toc10785788 \h </w:instrText>
        </w:r>
        <w:r w:rsidR="00696444">
          <w:rPr>
            <w:webHidden/>
          </w:rPr>
        </w:r>
        <w:r w:rsidR="00696444">
          <w:rPr>
            <w:webHidden/>
          </w:rPr>
          <w:fldChar w:fldCharType="separate"/>
        </w:r>
        <w:r w:rsidR="00E46065">
          <w:rPr>
            <w:webHidden/>
          </w:rPr>
          <w:t>31</w:t>
        </w:r>
        <w:r w:rsidR="00696444">
          <w:rPr>
            <w:webHidden/>
          </w:rPr>
          <w:fldChar w:fldCharType="end"/>
        </w:r>
      </w:hyperlink>
    </w:p>
    <w:p w:rsidR="00696444" w:rsidRDefault="001A4685">
      <w:pPr>
        <w:pStyle w:val="11"/>
        <w:rPr>
          <w:rFonts w:asciiTheme="minorHAnsi" w:eastAsiaTheme="minorEastAsia" w:hAnsiTheme="minorHAnsi" w:cstheme="minorBidi"/>
          <w:b w:val="0"/>
          <w:sz w:val="21"/>
          <w:szCs w:val="22"/>
        </w:rPr>
      </w:pPr>
      <w:hyperlink w:anchor="_Toc10785789" w:history="1">
        <w:r w:rsidR="00696444" w:rsidRPr="0046780B">
          <w:rPr>
            <w:rStyle w:val="affff7"/>
            <w:rFonts w:hint="eastAsia"/>
          </w:rPr>
          <w:t>第３章　子育て支援事業計画の進捗状況</w:t>
        </w:r>
        <w:r w:rsidR="00696444">
          <w:rPr>
            <w:webHidden/>
          </w:rPr>
          <w:tab/>
        </w:r>
        <w:r w:rsidR="00696444">
          <w:rPr>
            <w:webHidden/>
          </w:rPr>
          <w:fldChar w:fldCharType="begin"/>
        </w:r>
        <w:r w:rsidR="00696444">
          <w:rPr>
            <w:webHidden/>
          </w:rPr>
          <w:instrText xml:space="preserve"> PAGEREF _Toc10785789 \h </w:instrText>
        </w:r>
        <w:r w:rsidR="00696444">
          <w:rPr>
            <w:webHidden/>
          </w:rPr>
        </w:r>
        <w:r w:rsidR="00696444">
          <w:rPr>
            <w:webHidden/>
          </w:rPr>
          <w:fldChar w:fldCharType="separate"/>
        </w:r>
        <w:r w:rsidR="00E46065">
          <w:rPr>
            <w:webHidden/>
          </w:rPr>
          <w:t>33</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90" w:history="1">
        <w:r w:rsidR="00696444" w:rsidRPr="0046780B">
          <w:rPr>
            <w:rStyle w:val="affff7"/>
            <w:rFonts w:hint="eastAsia"/>
          </w:rPr>
          <w:t>１　教育・保育サービス</w:t>
        </w:r>
        <w:r w:rsidR="00696444">
          <w:rPr>
            <w:webHidden/>
          </w:rPr>
          <w:tab/>
        </w:r>
        <w:r w:rsidR="00696444">
          <w:rPr>
            <w:webHidden/>
          </w:rPr>
          <w:fldChar w:fldCharType="begin"/>
        </w:r>
        <w:r w:rsidR="00696444">
          <w:rPr>
            <w:webHidden/>
          </w:rPr>
          <w:instrText xml:space="preserve"> PAGEREF _Toc10785790 \h </w:instrText>
        </w:r>
        <w:r w:rsidR="00696444">
          <w:rPr>
            <w:webHidden/>
          </w:rPr>
        </w:r>
        <w:r w:rsidR="00696444">
          <w:rPr>
            <w:webHidden/>
          </w:rPr>
          <w:fldChar w:fldCharType="separate"/>
        </w:r>
        <w:r w:rsidR="00E46065">
          <w:rPr>
            <w:webHidden/>
          </w:rPr>
          <w:t>33</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91" w:history="1">
        <w:r w:rsidR="00696444" w:rsidRPr="0046780B">
          <w:rPr>
            <w:rStyle w:val="affff7"/>
            <w:rFonts w:hint="eastAsia"/>
          </w:rPr>
          <w:t>２　地域子ども・子育て支援事業</w:t>
        </w:r>
        <w:r w:rsidR="00696444">
          <w:rPr>
            <w:webHidden/>
          </w:rPr>
          <w:tab/>
        </w:r>
        <w:r w:rsidR="00696444">
          <w:rPr>
            <w:webHidden/>
          </w:rPr>
          <w:fldChar w:fldCharType="begin"/>
        </w:r>
        <w:r w:rsidR="00696444">
          <w:rPr>
            <w:webHidden/>
          </w:rPr>
          <w:instrText xml:space="preserve"> PAGEREF _Toc10785791 \h </w:instrText>
        </w:r>
        <w:r w:rsidR="00696444">
          <w:rPr>
            <w:webHidden/>
          </w:rPr>
        </w:r>
        <w:r w:rsidR="00696444">
          <w:rPr>
            <w:webHidden/>
          </w:rPr>
          <w:fldChar w:fldCharType="separate"/>
        </w:r>
        <w:r w:rsidR="00E46065">
          <w:rPr>
            <w:webHidden/>
          </w:rPr>
          <w:t>34</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92" w:history="1">
        <w:r w:rsidR="00696444" w:rsidRPr="0046780B">
          <w:rPr>
            <w:rStyle w:val="affff7"/>
            <w:rFonts w:hint="eastAsia"/>
          </w:rPr>
          <w:t>３　個別施策の評価</w:t>
        </w:r>
        <w:r w:rsidR="00696444">
          <w:rPr>
            <w:webHidden/>
          </w:rPr>
          <w:tab/>
        </w:r>
        <w:r w:rsidR="00696444">
          <w:rPr>
            <w:webHidden/>
          </w:rPr>
          <w:fldChar w:fldCharType="begin"/>
        </w:r>
        <w:r w:rsidR="00696444">
          <w:rPr>
            <w:webHidden/>
          </w:rPr>
          <w:instrText xml:space="preserve"> PAGEREF _Toc10785792 \h </w:instrText>
        </w:r>
        <w:r w:rsidR="00696444">
          <w:rPr>
            <w:webHidden/>
          </w:rPr>
        </w:r>
        <w:r w:rsidR="00696444">
          <w:rPr>
            <w:webHidden/>
          </w:rPr>
          <w:fldChar w:fldCharType="separate"/>
        </w:r>
        <w:r w:rsidR="00E46065">
          <w:rPr>
            <w:webHidden/>
          </w:rPr>
          <w:t>35</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93" w:history="1">
        <w:r w:rsidR="00696444" w:rsidRPr="0046780B">
          <w:rPr>
            <w:rStyle w:val="affff7"/>
            <w:rFonts w:hint="eastAsia"/>
          </w:rPr>
          <w:t>４　子育て支援に関する事業・施策の課題</w:t>
        </w:r>
        <w:r w:rsidR="00696444">
          <w:rPr>
            <w:webHidden/>
          </w:rPr>
          <w:tab/>
        </w:r>
        <w:r w:rsidR="00696444">
          <w:rPr>
            <w:webHidden/>
          </w:rPr>
          <w:fldChar w:fldCharType="begin"/>
        </w:r>
        <w:r w:rsidR="00696444">
          <w:rPr>
            <w:webHidden/>
          </w:rPr>
          <w:instrText xml:space="preserve"> PAGEREF _Toc10785793 \h </w:instrText>
        </w:r>
        <w:r w:rsidR="00696444">
          <w:rPr>
            <w:webHidden/>
          </w:rPr>
        </w:r>
        <w:r w:rsidR="00696444">
          <w:rPr>
            <w:webHidden/>
          </w:rPr>
          <w:fldChar w:fldCharType="separate"/>
        </w:r>
        <w:r w:rsidR="00E46065">
          <w:rPr>
            <w:webHidden/>
          </w:rPr>
          <w:t>35</w:t>
        </w:r>
        <w:r w:rsidR="00696444">
          <w:rPr>
            <w:webHidden/>
          </w:rPr>
          <w:fldChar w:fldCharType="end"/>
        </w:r>
      </w:hyperlink>
    </w:p>
    <w:p w:rsidR="00696444" w:rsidRDefault="001A4685">
      <w:pPr>
        <w:pStyle w:val="11"/>
        <w:rPr>
          <w:rFonts w:asciiTheme="minorHAnsi" w:eastAsiaTheme="minorEastAsia" w:hAnsiTheme="minorHAnsi" w:cstheme="minorBidi"/>
          <w:b w:val="0"/>
          <w:sz w:val="21"/>
          <w:szCs w:val="22"/>
        </w:rPr>
      </w:pPr>
      <w:hyperlink w:anchor="_Toc10785794" w:history="1">
        <w:r w:rsidR="00696444" w:rsidRPr="0046780B">
          <w:rPr>
            <w:rStyle w:val="affff7"/>
            <w:rFonts w:hint="eastAsia"/>
          </w:rPr>
          <w:t>第４章　計画の基本的な考え方</w:t>
        </w:r>
        <w:r w:rsidR="00696444">
          <w:rPr>
            <w:webHidden/>
          </w:rPr>
          <w:tab/>
        </w:r>
        <w:r w:rsidR="00696444">
          <w:rPr>
            <w:webHidden/>
          </w:rPr>
          <w:fldChar w:fldCharType="begin"/>
        </w:r>
        <w:r w:rsidR="00696444">
          <w:rPr>
            <w:webHidden/>
          </w:rPr>
          <w:instrText xml:space="preserve"> PAGEREF _Toc10785794 \h </w:instrText>
        </w:r>
        <w:r w:rsidR="00696444">
          <w:rPr>
            <w:webHidden/>
          </w:rPr>
        </w:r>
        <w:r w:rsidR="00696444">
          <w:rPr>
            <w:webHidden/>
          </w:rPr>
          <w:fldChar w:fldCharType="separate"/>
        </w:r>
        <w:r w:rsidR="00E46065">
          <w:rPr>
            <w:webHidden/>
          </w:rPr>
          <w:t>36</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95" w:history="1">
        <w:r w:rsidR="00696444" w:rsidRPr="0046780B">
          <w:rPr>
            <w:rStyle w:val="affff7"/>
            <w:rFonts w:hint="eastAsia"/>
          </w:rPr>
          <w:t>１　基本理念</w:t>
        </w:r>
        <w:r w:rsidR="00696444">
          <w:rPr>
            <w:webHidden/>
          </w:rPr>
          <w:tab/>
        </w:r>
        <w:r w:rsidR="00696444">
          <w:rPr>
            <w:webHidden/>
          </w:rPr>
          <w:fldChar w:fldCharType="begin"/>
        </w:r>
        <w:r w:rsidR="00696444">
          <w:rPr>
            <w:webHidden/>
          </w:rPr>
          <w:instrText xml:space="preserve"> PAGEREF _Toc10785795 \h </w:instrText>
        </w:r>
        <w:r w:rsidR="00696444">
          <w:rPr>
            <w:webHidden/>
          </w:rPr>
        </w:r>
        <w:r w:rsidR="00696444">
          <w:rPr>
            <w:webHidden/>
          </w:rPr>
          <w:fldChar w:fldCharType="separate"/>
        </w:r>
        <w:r w:rsidR="00E46065">
          <w:rPr>
            <w:webHidden/>
          </w:rPr>
          <w:t>36</w:t>
        </w:r>
        <w:r w:rsidR="00696444">
          <w:rPr>
            <w:webHidden/>
          </w:rPr>
          <w:fldChar w:fldCharType="end"/>
        </w:r>
      </w:hyperlink>
    </w:p>
    <w:p w:rsidR="00696444" w:rsidRDefault="001A4685" w:rsidP="00696444">
      <w:pPr>
        <w:pStyle w:val="22"/>
        <w:spacing w:after="108"/>
        <w:rPr>
          <w:rFonts w:asciiTheme="minorHAnsi" w:eastAsiaTheme="minorEastAsia" w:hAnsiTheme="minorHAnsi" w:cstheme="minorBidi"/>
          <w:sz w:val="21"/>
          <w:szCs w:val="22"/>
        </w:rPr>
      </w:pPr>
      <w:hyperlink w:anchor="_Toc10785796" w:history="1">
        <w:r w:rsidR="00696444" w:rsidRPr="0046780B">
          <w:rPr>
            <w:rStyle w:val="affff7"/>
            <w:rFonts w:hint="eastAsia"/>
          </w:rPr>
          <w:t>２　基本目標</w:t>
        </w:r>
        <w:r w:rsidR="00696444">
          <w:rPr>
            <w:webHidden/>
          </w:rPr>
          <w:tab/>
        </w:r>
        <w:r w:rsidR="00696444">
          <w:rPr>
            <w:webHidden/>
          </w:rPr>
          <w:fldChar w:fldCharType="begin"/>
        </w:r>
        <w:r w:rsidR="00696444">
          <w:rPr>
            <w:webHidden/>
          </w:rPr>
          <w:instrText xml:space="preserve"> PAGEREF _Toc10785796 \h </w:instrText>
        </w:r>
        <w:r w:rsidR="00696444">
          <w:rPr>
            <w:webHidden/>
          </w:rPr>
        </w:r>
        <w:r w:rsidR="00696444">
          <w:rPr>
            <w:webHidden/>
          </w:rPr>
          <w:fldChar w:fldCharType="separate"/>
        </w:r>
        <w:r w:rsidR="00E46065">
          <w:rPr>
            <w:webHidden/>
          </w:rPr>
          <w:t>37</w:t>
        </w:r>
        <w:r w:rsidR="00696444">
          <w:rPr>
            <w:webHidden/>
          </w:rPr>
          <w:fldChar w:fldCharType="end"/>
        </w:r>
      </w:hyperlink>
    </w:p>
    <w:p w:rsidR="00105984" w:rsidRPr="006972CD" w:rsidRDefault="00487495" w:rsidP="00D72104">
      <w:r w:rsidRPr="006972CD">
        <w:fldChar w:fldCharType="end"/>
      </w:r>
    </w:p>
    <w:p w:rsidR="004B03EF" w:rsidRPr="006972CD" w:rsidRDefault="004B03EF" w:rsidP="00105984">
      <w:pPr>
        <w:rPr>
          <w:color w:val="000000" w:themeColor="text1"/>
        </w:rPr>
        <w:sectPr w:rsidR="004B03EF" w:rsidRPr="006972CD" w:rsidSect="00EA14B2">
          <w:headerReference w:type="even" r:id="rId14"/>
          <w:headerReference w:type="default" r:id="rId15"/>
          <w:footerReference w:type="even" r:id="rId16"/>
          <w:footerReference w:type="default" r:id="rId17"/>
          <w:type w:val="oddPage"/>
          <w:pgSz w:w="11906" w:h="16838" w:code="9"/>
          <w:pgMar w:top="1701" w:right="1418" w:bottom="1701" w:left="1418" w:header="851" w:footer="992" w:gutter="0"/>
          <w:pgNumType w:start="1"/>
          <w:cols w:space="425"/>
          <w:docGrid w:type="lines" w:linePitch="360"/>
        </w:sectPr>
      </w:pPr>
    </w:p>
    <w:p w:rsidR="00394C52" w:rsidRDefault="00394C52" w:rsidP="001448F9">
      <w:bookmarkStart w:id="0" w:name="_Toc498500153"/>
    </w:p>
    <w:p w:rsidR="00394C52" w:rsidRDefault="00394C52" w:rsidP="001448F9"/>
    <w:p w:rsidR="00394C52" w:rsidRDefault="00394C52" w:rsidP="001448F9"/>
    <w:p w:rsidR="00394C52" w:rsidRDefault="00394C52" w:rsidP="001448F9"/>
    <w:p w:rsidR="00394C52" w:rsidRDefault="00394C52" w:rsidP="001448F9"/>
    <w:p w:rsidR="00394C52" w:rsidRDefault="00394C52" w:rsidP="001448F9"/>
    <w:p w:rsidR="00394C52" w:rsidRDefault="00394C52" w:rsidP="001448F9"/>
    <w:p w:rsidR="001448F9" w:rsidRDefault="001448F9" w:rsidP="001448F9"/>
    <w:p w:rsidR="001448F9" w:rsidRDefault="001448F9" w:rsidP="001448F9"/>
    <w:p w:rsidR="00394C52" w:rsidRPr="001448F9" w:rsidRDefault="001448F9" w:rsidP="001448F9">
      <w:pPr>
        <w:pStyle w:val="afffffff2"/>
      </w:pPr>
      <w:r w:rsidRPr="001448F9">
        <w:drawing>
          <wp:anchor distT="0" distB="0" distL="114300" distR="114300" simplePos="0" relativeHeight="252187648" behindDoc="1" locked="0" layoutInCell="1" allowOverlap="1" wp14:anchorId="20E04315" wp14:editId="567A36EC">
            <wp:simplePos x="0" y="0"/>
            <wp:positionH relativeFrom="margin">
              <wp:posOffset>120650</wp:posOffset>
            </wp:positionH>
            <wp:positionV relativeFrom="paragraph">
              <wp:posOffset>158887</wp:posOffset>
            </wp:positionV>
            <wp:extent cx="5510530" cy="1935480"/>
            <wp:effectExtent l="0" t="0" r="0" b="7620"/>
            <wp:wrapNone/>
            <wp:docPr id="59" name="図 59" descr="\\WORD-SERVER2\MacShare\マザーモデル\26年度\パーツEPS\B\B（中扉）.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SERVER2\MacShare\マザーモデル\26年度\パーツEPS\B\B（中扉）.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053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C52" w:rsidRPr="001448F9">
        <w:rPr>
          <w:rFonts w:hint="eastAsia"/>
        </w:rPr>
        <w:t>第１章</w:t>
      </w:r>
    </w:p>
    <w:p w:rsidR="00394C52" w:rsidRPr="001448F9" w:rsidRDefault="00394C52" w:rsidP="001448F9">
      <w:pPr>
        <w:pStyle w:val="afffffff2"/>
        <w:rPr>
          <w:rFonts w:ascii="HGS創英角ｺﾞｼｯｸUB" w:eastAsia="HGS創英角ｺﾞｼｯｸUB" w:hAnsi="HGS創英角ｺﾞｼｯｸUB"/>
        </w:rPr>
      </w:pPr>
      <w:r w:rsidRPr="001448F9">
        <w:rPr>
          <w:rFonts w:hint="eastAsia"/>
        </w:rPr>
        <w:t>計画策定にあたって</w:t>
      </w:r>
    </w:p>
    <w:p w:rsidR="00394C52" w:rsidRDefault="00394C52" w:rsidP="00394C52"/>
    <w:p w:rsidR="00394C52" w:rsidRDefault="00394C52" w:rsidP="00394C52"/>
    <w:p w:rsidR="00394C52" w:rsidRDefault="00394C52" w:rsidP="00394C52"/>
    <w:p w:rsidR="00394C52" w:rsidRDefault="00394C52">
      <w:pPr>
        <w:widowControl/>
        <w:spacing w:line="240" w:lineRule="auto"/>
        <w:jc w:val="left"/>
        <w:rPr>
          <w:color w:val="000000" w:themeColor="text1"/>
        </w:rPr>
      </w:pPr>
    </w:p>
    <w:p w:rsidR="00394C52" w:rsidRDefault="00394C52">
      <w:pPr>
        <w:widowControl/>
        <w:spacing w:line="240" w:lineRule="auto"/>
        <w:jc w:val="left"/>
        <w:rPr>
          <w:color w:val="000000" w:themeColor="text1"/>
        </w:rPr>
      </w:pPr>
    </w:p>
    <w:p w:rsidR="00394C52" w:rsidRDefault="00394C52">
      <w:pPr>
        <w:widowControl/>
        <w:spacing w:line="240" w:lineRule="auto"/>
        <w:jc w:val="left"/>
        <w:rPr>
          <w:color w:val="000000" w:themeColor="text1"/>
        </w:rPr>
      </w:pPr>
    </w:p>
    <w:p w:rsidR="00394C52" w:rsidRPr="00B563B2" w:rsidRDefault="00394C52">
      <w:pPr>
        <w:widowControl/>
        <w:spacing w:line="240" w:lineRule="auto"/>
        <w:jc w:val="left"/>
        <w:rPr>
          <w:color w:val="000000" w:themeColor="text1"/>
        </w:rPr>
        <w:sectPr w:rsidR="00394C52" w:rsidRPr="00B563B2" w:rsidSect="004C60AC">
          <w:headerReference w:type="even" r:id="rId19"/>
          <w:headerReference w:type="default" r:id="rId20"/>
          <w:footerReference w:type="even" r:id="rId21"/>
          <w:footerReference w:type="default" r:id="rId22"/>
          <w:type w:val="oddPage"/>
          <w:pgSz w:w="11906" w:h="16838" w:code="9"/>
          <w:pgMar w:top="1701" w:right="1418" w:bottom="1418" w:left="1418" w:header="851" w:footer="992" w:gutter="0"/>
          <w:pgNumType w:start="1"/>
          <w:cols w:space="425"/>
          <w:docGrid w:type="lines" w:linePitch="319"/>
        </w:sectPr>
      </w:pPr>
    </w:p>
    <w:p w:rsidR="00105984" w:rsidRPr="004C60AC" w:rsidRDefault="00394C52" w:rsidP="00833D9E">
      <w:pPr>
        <w:pStyle w:val="1"/>
        <w:spacing w:before="180" w:after="180"/>
      </w:pPr>
      <w:bookmarkStart w:id="1" w:name="_Toc10785777"/>
      <w:r w:rsidRPr="004C60AC">
        <w:rPr>
          <w:rFonts w:hint="eastAsia"/>
        </w:rPr>
        <w:lastRenderedPageBreak/>
        <w:t>第１</w:t>
      </w:r>
      <w:r w:rsidR="00CE1865" w:rsidRPr="004C60AC">
        <w:rPr>
          <w:rFonts w:hint="eastAsia"/>
        </w:rPr>
        <w:t>章　計画策定にあたって</w:t>
      </w:r>
      <w:bookmarkEnd w:id="0"/>
      <w:bookmarkEnd w:id="1"/>
    </w:p>
    <w:p w:rsidR="00105984" w:rsidRPr="002A4F70" w:rsidRDefault="00CE1865" w:rsidP="00833D9E">
      <w:pPr>
        <w:pStyle w:val="2"/>
        <w:spacing w:before="72" w:after="180"/>
      </w:pPr>
      <w:bookmarkStart w:id="2" w:name="_Toc498500154"/>
      <w:bookmarkStart w:id="3" w:name="_Toc10785778"/>
      <w:r w:rsidRPr="006972CD">
        <w:rPr>
          <w:rFonts w:hint="eastAsia"/>
        </w:rPr>
        <w:t xml:space="preserve">１　</w:t>
      </w:r>
      <w:r w:rsidRPr="002A4F70">
        <w:rPr>
          <w:rFonts w:hint="eastAsia"/>
        </w:rPr>
        <w:t>計画策定の</w:t>
      </w:r>
      <w:bookmarkEnd w:id="2"/>
      <w:r w:rsidR="00AF27DE" w:rsidRPr="002A4F70">
        <w:rPr>
          <w:rFonts w:hint="eastAsia"/>
        </w:rPr>
        <w:t>趣旨</w:t>
      </w:r>
      <w:bookmarkEnd w:id="3"/>
    </w:p>
    <w:p w:rsidR="008F081A" w:rsidRPr="008F081A" w:rsidRDefault="008F081A" w:rsidP="008F081A">
      <w:pPr>
        <w:pStyle w:val="afff8"/>
      </w:pPr>
      <w:r w:rsidRPr="008F081A">
        <w:rPr>
          <w:rFonts w:hint="eastAsia"/>
        </w:rPr>
        <w:t>近年、我が国では少子化・核家族化の進行、地域のつながりの希薄化により、子どもや家庭を取り巻く社会環境は大きく変化しています。</w:t>
      </w:r>
    </w:p>
    <w:p w:rsidR="008F081A" w:rsidRPr="008F081A" w:rsidRDefault="008F081A" w:rsidP="008F081A">
      <w:pPr>
        <w:pStyle w:val="afff8"/>
      </w:pPr>
      <w:r w:rsidRPr="008F081A">
        <w:rPr>
          <w:rFonts w:hint="eastAsia"/>
        </w:rPr>
        <w:t>このため、大東市（以下「本市」という。）では、「子ども・子育て支援法」に基づき、平成27年3月に「親子の笑顔あふれるまち　～みんなでつくる子育て安心のまち大東～」を基本理念とした大東市 子ども・子育て支援事業計画を策定し、子育て家庭が安心して子育てに取り組める社会の実現に向けた、様々な子育て支援事業に取り組んできました。</w:t>
      </w:r>
    </w:p>
    <w:p w:rsidR="008F081A" w:rsidRPr="008F081A" w:rsidRDefault="008F081A" w:rsidP="008F081A">
      <w:pPr>
        <w:pStyle w:val="afff8"/>
      </w:pPr>
      <w:r w:rsidRPr="008F081A">
        <w:rPr>
          <w:rFonts w:hint="eastAsia"/>
        </w:rPr>
        <w:t>平成28年4月には子ども・子育て支援法が改正され、仕事・子育て両立支援事業の創設や待機児童解消等の取り組みの支援を行なう等の内容が追加されるなど、子ども・子育て施策に関するさまざまな法律等が施行・改正されて</w:t>
      </w:r>
      <w:r w:rsidRPr="008F081A">
        <w:rPr>
          <w:rFonts w:hint="eastAsia"/>
          <w:strike/>
        </w:rPr>
        <w:t>います</w:t>
      </w:r>
      <w:r w:rsidRPr="008F081A">
        <w:rPr>
          <w:rFonts w:hint="eastAsia"/>
        </w:rPr>
        <w:t>きました。（P.２「２ 子ども・子育て施策に関するこれまでの取り組み」参照」）</w:t>
      </w:r>
    </w:p>
    <w:p w:rsidR="008F081A" w:rsidRPr="008F081A" w:rsidRDefault="008F081A" w:rsidP="008F081A">
      <w:pPr>
        <w:pStyle w:val="afff8"/>
        <w:ind w:firstLineChars="100" w:firstLine="240"/>
      </w:pPr>
      <w:r w:rsidRPr="008F081A">
        <w:rPr>
          <w:rFonts w:hint="eastAsia"/>
        </w:rPr>
        <w:t>令和元年１０月には、生涯にわたる人格形成の基礎を培う幼児教育の重要性や、幼児教育の負担軽減を図る少子化対策の観点から、「幼児教育無償化制度」が実施される等、新制度開始以降に様々な社会的状況の変化が生じていることから、これらに対応し、新たな制度の下で、「一人ひとりの子どもが健やかに成長することができる社会」を目指すとともに、子どもの視点に立ち、子どもの発達が保障されるよう、良質かつ適切な内容及び水準のものとすることが必要となっています。</w:t>
      </w:r>
    </w:p>
    <w:p w:rsidR="00F52B6D" w:rsidRDefault="008F081A" w:rsidP="008F081A">
      <w:pPr>
        <w:pStyle w:val="afff8"/>
      </w:pPr>
      <w:r w:rsidRPr="008F081A">
        <w:rPr>
          <w:rFonts w:hint="eastAsia"/>
        </w:rPr>
        <w:t>本市では、上記の動向及び、現行計画である「大東市 子ども・子育て支援事業計画」の進捗状況、課題を整理するとともに、子ども・子育て支援に係る現在の利用状況や潜在的な利用希望と内容を含めたニーズを把握し、市内における教育・保育事業や地域子ども・子育て支援事業の量の見込み、提供体制の確保とその実施時期等を盛り込んだ「第２期大東市 子ども・子育て支援事業計画」を策定します。また、子どもの貧困等についての内容を追加し、質の高い教育・保育及び地域子ども・子育て支援事業を計画的に推進します。</w:t>
      </w:r>
      <w:r w:rsidR="00F52B6D">
        <w:br w:type="page"/>
      </w:r>
    </w:p>
    <w:p w:rsidR="00F52B6D" w:rsidRPr="006972CD" w:rsidRDefault="00F52B6D" w:rsidP="00F52B6D">
      <w:pPr>
        <w:pStyle w:val="2"/>
        <w:spacing w:before="72" w:after="180"/>
      </w:pPr>
      <w:bookmarkStart w:id="4" w:name="_Toc10785779"/>
      <w:r w:rsidRPr="002A4F70">
        <w:rPr>
          <w:rFonts w:hint="eastAsia"/>
        </w:rPr>
        <w:lastRenderedPageBreak/>
        <w:t>２　子ども・子育て施策に関するこれまでの取</w:t>
      </w:r>
      <w:r w:rsidR="00D22011" w:rsidRPr="002A4F70">
        <w:rPr>
          <w:rFonts w:hint="eastAsia"/>
        </w:rPr>
        <w:t>り</w:t>
      </w:r>
      <w:r w:rsidRPr="002A4F70">
        <w:rPr>
          <w:rFonts w:hint="eastAsia"/>
        </w:rPr>
        <w:t>組</w:t>
      </w:r>
      <w:r w:rsidR="00D22011" w:rsidRPr="002A4F70">
        <w:rPr>
          <w:rFonts w:hint="eastAsia"/>
        </w:rPr>
        <w:t>み</w:t>
      </w:r>
      <w:bookmarkEnd w:id="4"/>
    </w:p>
    <w:p w:rsidR="00F52B6D" w:rsidRDefault="0044435E" w:rsidP="00E350A0">
      <w:r>
        <w:rPr>
          <w:rFonts w:hint="eastAsia"/>
          <w:noProof/>
        </w:rPr>
        <w:drawing>
          <wp:anchor distT="0" distB="0" distL="114300" distR="114300" simplePos="0" relativeHeight="252359680" behindDoc="0" locked="0" layoutInCell="1" allowOverlap="1" wp14:anchorId="1286C695" wp14:editId="577D0051">
            <wp:simplePos x="0" y="0"/>
            <wp:positionH relativeFrom="margin">
              <wp:align>center</wp:align>
            </wp:positionH>
            <wp:positionV relativeFrom="paragraph">
              <wp:posOffset>41275</wp:posOffset>
            </wp:positionV>
            <wp:extent cx="5580380" cy="78486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成30年版少子化社会対策白書（これまでの取り組み）図　モノクロ.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0380" cy="7848600"/>
                    </a:xfrm>
                    <a:prstGeom prst="rect">
                      <a:avLst/>
                    </a:prstGeom>
                  </pic:spPr>
                </pic:pic>
              </a:graphicData>
            </a:graphic>
          </wp:anchor>
        </w:drawing>
      </w:r>
    </w:p>
    <w:p w:rsidR="00F52B6D" w:rsidRPr="00C953BE"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C953BE" w:rsidRDefault="00C953BE"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F52B6D" w:rsidP="00E350A0"/>
    <w:p w:rsidR="00F52B6D" w:rsidRDefault="00C953BE" w:rsidP="00F52B6D">
      <w:pPr>
        <w:pStyle w:val="afd"/>
        <w:ind w:right="250"/>
      </w:pPr>
      <w:r>
        <w:rPr>
          <w:rFonts w:hint="eastAsia"/>
        </w:rPr>
        <w:t>参考</w:t>
      </w:r>
      <w:r w:rsidR="00F52B6D">
        <w:rPr>
          <w:rFonts w:hint="eastAsia"/>
        </w:rPr>
        <w:t>：内閣府資料</w:t>
      </w:r>
    </w:p>
    <w:p w:rsidR="004D11E1" w:rsidRPr="006972CD" w:rsidRDefault="004D11E1" w:rsidP="00E350A0">
      <w:pPr>
        <w:rPr>
          <w:rFonts w:ascii="游ゴシック Medium" w:eastAsia="游ゴシック Medium" w:cstheme="majorBidi"/>
          <w:sz w:val="32"/>
          <w:szCs w:val="56"/>
        </w:rPr>
      </w:pPr>
      <w:r w:rsidRPr="006972CD">
        <w:br w:type="page"/>
      </w:r>
    </w:p>
    <w:p w:rsidR="00105984" w:rsidRPr="004C60AC" w:rsidRDefault="00F52B6D" w:rsidP="00833D9E">
      <w:pPr>
        <w:pStyle w:val="2"/>
        <w:spacing w:before="72" w:after="180"/>
      </w:pPr>
      <w:bookmarkStart w:id="5" w:name="_Toc498500155"/>
      <w:bookmarkStart w:id="6" w:name="_Toc10785780"/>
      <w:r>
        <w:rPr>
          <w:rFonts w:hint="eastAsia"/>
        </w:rPr>
        <w:lastRenderedPageBreak/>
        <w:t>３</w:t>
      </w:r>
      <w:r w:rsidR="00105984" w:rsidRPr="004C60AC">
        <w:rPr>
          <w:rFonts w:hint="eastAsia"/>
        </w:rPr>
        <w:t xml:space="preserve">　</w:t>
      </w:r>
      <w:r w:rsidR="00CE1865" w:rsidRPr="004C60AC">
        <w:rPr>
          <w:rFonts w:hint="eastAsia"/>
        </w:rPr>
        <w:t>計画の位置づけ</w:t>
      </w:r>
      <w:bookmarkEnd w:id="5"/>
      <w:bookmarkEnd w:id="6"/>
    </w:p>
    <w:p w:rsidR="00AF27DE" w:rsidRPr="004C60AC" w:rsidRDefault="00AF27DE" w:rsidP="00833D9E">
      <w:pPr>
        <w:pStyle w:val="3"/>
        <w:spacing w:after="72"/>
      </w:pPr>
      <w:r w:rsidRPr="004C60AC">
        <w:rPr>
          <w:rFonts w:hint="eastAsia"/>
        </w:rPr>
        <w:t>（１）子ども・子育て支援法に基づく計画</w:t>
      </w:r>
    </w:p>
    <w:p w:rsidR="00AF27DE" w:rsidRPr="002A4F70" w:rsidRDefault="00AF27DE" w:rsidP="006547F7">
      <w:pPr>
        <w:pStyle w:val="afffd"/>
      </w:pPr>
      <w:r w:rsidRPr="002A4F70">
        <w:rPr>
          <w:rFonts w:hint="eastAsia"/>
        </w:rPr>
        <w:t>本計画は子ども・子育て支援法第61条に基づく「市町村子ども・子育て支援事業計画」として、すべての子どもと子育て家庭を対象に進めていく、子ども・子育て支援事業の目標や方向性を示すものです。</w:t>
      </w:r>
    </w:p>
    <w:p w:rsidR="00AF27DE" w:rsidRPr="002A4F70" w:rsidRDefault="009E70D9" w:rsidP="006547F7">
      <w:pPr>
        <w:pStyle w:val="afffd"/>
      </w:pPr>
      <w:r w:rsidRPr="002A4F70">
        <w:rPr>
          <w:rFonts w:hint="eastAsia"/>
        </w:rPr>
        <w:t>本市の市政運営の柱となる</w:t>
      </w:r>
      <w:r w:rsidR="00C62751">
        <w:rPr>
          <w:rFonts w:hint="eastAsia"/>
        </w:rPr>
        <w:t>第４次</w:t>
      </w:r>
      <w:r w:rsidR="00AB1EB5">
        <w:rPr>
          <w:rFonts w:hint="eastAsia"/>
        </w:rPr>
        <w:t>大東</w:t>
      </w:r>
      <w:r w:rsidR="00AF27DE" w:rsidRPr="002A4F70">
        <w:rPr>
          <w:rFonts w:hint="eastAsia"/>
        </w:rPr>
        <w:t>市総合計画を上位計画とし、</w:t>
      </w:r>
      <w:r w:rsidRPr="002A4F70">
        <w:rPr>
          <w:rFonts w:hint="eastAsia"/>
        </w:rPr>
        <w:t>総合的な地域福祉の方策を示す</w:t>
      </w:r>
      <w:r w:rsidR="00AF27DE" w:rsidRPr="002A4F70">
        <w:rPr>
          <w:rFonts w:hint="eastAsia"/>
        </w:rPr>
        <w:t>地域福祉計画</w:t>
      </w:r>
      <w:r w:rsidRPr="002A4F70">
        <w:rPr>
          <w:rFonts w:hint="eastAsia"/>
        </w:rPr>
        <w:t>のもと、</w:t>
      </w:r>
      <w:r w:rsidR="00700E1F" w:rsidRPr="002A4F70">
        <w:rPr>
          <w:rFonts w:hint="eastAsia"/>
        </w:rPr>
        <w:t>分野ごとに策定された関連する</w:t>
      </w:r>
      <w:r w:rsidRPr="002A4F70">
        <w:rPr>
          <w:rFonts w:hint="eastAsia"/>
        </w:rPr>
        <w:t>他計画との整合性を図りながら策定しました。</w:t>
      </w:r>
    </w:p>
    <w:p w:rsidR="00700E1F" w:rsidRPr="002A4F70" w:rsidRDefault="00700E1F" w:rsidP="006547F7">
      <w:pPr>
        <w:pStyle w:val="afffd"/>
      </w:pPr>
      <w:r w:rsidRPr="002A4F70">
        <w:rPr>
          <w:rFonts w:hint="eastAsia"/>
        </w:rPr>
        <w:t>また、</w:t>
      </w:r>
      <w:r w:rsidR="006117CC" w:rsidRPr="002A4F70">
        <w:rPr>
          <w:rFonts w:hint="eastAsia"/>
        </w:rPr>
        <w:t>効果的な母子保健対策の推進を図るための</w:t>
      </w:r>
      <w:r w:rsidR="00353EA6">
        <w:rPr>
          <w:rFonts w:hint="eastAsia"/>
        </w:rPr>
        <w:t>「大東市</w:t>
      </w:r>
      <w:r w:rsidRPr="002A4F70">
        <w:rPr>
          <w:rFonts w:hint="eastAsia"/>
        </w:rPr>
        <w:t>母子保健計画</w:t>
      </w:r>
      <w:r w:rsidR="00353EA6">
        <w:rPr>
          <w:rFonts w:hint="eastAsia"/>
        </w:rPr>
        <w:t>」「大東市母子家庭等自立促進計画」</w:t>
      </w:r>
      <w:r w:rsidRPr="002A4F70">
        <w:rPr>
          <w:rFonts w:hint="eastAsia"/>
        </w:rPr>
        <w:t>については、</w:t>
      </w:r>
      <w:r w:rsidR="00EE45C9" w:rsidRPr="002A4F70">
        <w:rPr>
          <w:rFonts w:hint="eastAsia"/>
        </w:rPr>
        <w:t>本計画と対象が重なることから、</w:t>
      </w:r>
      <w:r w:rsidR="00F329DA" w:rsidRPr="002A4F70">
        <w:rPr>
          <w:rFonts w:hint="eastAsia"/>
        </w:rPr>
        <w:t>引き続き</w:t>
      </w:r>
      <w:r w:rsidR="00EE45C9" w:rsidRPr="002A4F70">
        <w:rPr>
          <w:rFonts w:hint="eastAsia"/>
        </w:rPr>
        <w:t>本計画</w:t>
      </w:r>
      <w:r w:rsidR="00353EA6">
        <w:rPr>
          <w:rFonts w:hint="eastAsia"/>
        </w:rPr>
        <w:t>に包含</w:t>
      </w:r>
      <w:r w:rsidR="00EE45C9" w:rsidRPr="002A4F70">
        <w:rPr>
          <w:rFonts w:hint="eastAsia"/>
        </w:rPr>
        <w:t>し</w:t>
      </w:r>
      <w:r w:rsidR="00F329DA">
        <w:rPr>
          <w:rFonts w:hint="eastAsia"/>
        </w:rPr>
        <w:t>ていくものとします</w:t>
      </w:r>
      <w:r w:rsidR="00EE45C9" w:rsidRPr="002A4F70">
        <w:rPr>
          <w:rFonts w:hint="eastAsia"/>
        </w:rPr>
        <w:t>。</w:t>
      </w:r>
    </w:p>
    <w:p w:rsidR="00AF27DE" w:rsidRPr="002A4F70" w:rsidRDefault="00EE45C9" w:rsidP="006547F7">
      <w:pPr>
        <w:pStyle w:val="afffd"/>
      </w:pPr>
      <w:r w:rsidRPr="002A4F70">
        <w:rPr>
          <w:rFonts w:hint="eastAsia"/>
        </w:rPr>
        <w:t>さらに</w:t>
      </w:r>
      <w:r w:rsidR="00C248E9" w:rsidRPr="002A4F70">
        <w:rPr>
          <w:rFonts w:hint="eastAsia"/>
        </w:rPr>
        <w:t>、「</w:t>
      </w:r>
      <w:r w:rsidR="00AB1EB5">
        <w:rPr>
          <w:rFonts w:hint="eastAsia"/>
        </w:rPr>
        <w:t>大東市</w:t>
      </w:r>
      <w:r w:rsidR="00C248E9" w:rsidRPr="002A4F70">
        <w:rPr>
          <w:rFonts w:hint="eastAsia"/>
        </w:rPr>
        <w:t>子ども</w:t>
      </w:r>
      <w:r w:rsidR="00AB1EB5">
        <w:rPr>
          <w:rFonts w:hint="eastAsia"/>
        </w:rPr>
        <w:t>・子育て支援事業計画</w:t>
      </w:r>
      <w:r w:rsidR="00C248E9" w:rsidRPr="002A4F70">
        <w:rPr>
          <w:rFonts w:hint="eastAsia"/>
        </w:rPr>
        <w:t>」</w:t>
      </w:r>
      <w:r w:rsidR="00AF27DE" w:rsidRPr="002A4F70">
        <w:rPr>
          <w:rFonts w:hint="eastAsia"/>
        </w:rPr>
        <w:t>（平成2</w:t>
      </w:r>
      <w:r w:rsidR="0004415C" w:rsidRPr="002A4F70">
        <w:rPr>
          <w:rFonts w:hint="eastAsia"/>
        </w:rPr>
        <w:t>7</w:t>
      </w:r>
      <w:r w:rsidR="00AF27DE" w:rsidRPr="002A4F70">
        <w:rPr>
          <w:rFonts w:hint="eastAsia"/>
        </w:rPr>
        <w:t>年度～</w:t>
      </w:r>
      <w:r w:rsidR="00CF014E" w:rsidRPr="002A4F70">
        <w:rPr>
          <w:rFonts w:hint="eastAsia"/>
        </w:rPr>
        <w:t>令和元</w:t>
      </w:r>
      <w:r w:rsidR="00AF27DE" w:rsidRPr="002A4F70">
        <w:rPr>
          <w:rFonts w:hint="eastAsia"/>
        </w:rPr>
        <w:t>年度）の進捗状況を本計画において検証し、引き続き取り組むべき課題を盛り込むこととします。</w:t>
      </w:r>
    </w:p>
    <w:p w:rsidR="00AE0E5D" w:rsidRPr="002A4F70" w:rsidRDefault="00AE0E5D" w:rsidP="00525D61">
      <w:pPr>
        <w:rPr>
          <w:rFonts w:ascii="メイリオ" w:eastAsia="メイリオ" w:hAnsi="メイリオ" w:cs="メイリオ"/>
          <w:sz w:val="20"/>
        </w:rPr>
      </w:pPr>
    </w:p>
    <w:p w:rsidR="00525D61" w:rsidRPr="00C248E9" w:rsidRDefault="00C62751" w:rsidP="00525D61">
      <w:r>
        <w:rPr>
          <w:noProof/>
        </w:rPr>
        <mc:AlternateContent>
          <mc:Choice Requires="wps">
            <w:drawing>
              <wp:anchor distT="0" distB="0" distL="114300" distR="114300" simplePos="0" relativeHeight="252244992" behindDoc="1" locked="0" layoutInCell="1" allowOverlap="1">
                <wp:simplePos x="0" y="0"/>
                <wp:positionH relativeFrom="column">
                  <wp:posOffset>2038985</wp:posOffset>
                </wp:positionH>
                <wp:positionV relativeFrom="paragraph">
                  <wp:posOffset>121285</wp:posOffset>
                </wp:positionV>
                <wp:extent cx="3600000" cy="695136"/>
                <wp:effectExtent l="0" t="0" r="635" b="0"/>
                <wp:wrapNone/>
                <wp:docPr id="21" name="テキスト ボックス 21"/>
                <wp:cNvGraphicFramePr/>
                <a:graphic xmlns:a="http://schemas.openxmlformats.org/drawingml/2006/main">
                  <a:graphicData uri="http://schemas.microsoft.com/office/word/2010/wordprocessingShape">
                    <wps:wsp>
                      <wps:cNvSpPr txBox="1"/>
                      <wps:spPr>
                        <a:xfrm>
                          <a:off x="0" y="0"/>
                          <a:ext cx="3600000" cy="695136"/>
                        </a:xfrm>
                        <a:prstGeom prst="round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4685" w:rsidRDefault="001A4685" w:rsidP="00C62751">
                            <w:pPr>
                              <w:snapToGrid w:val="0"/>
                              <w:spacing w:line="280" w:lineRule="exact"/>
                              <w:jc w:val="center"/>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第４次大東</w:t>
                            </w:r>
                            <w:r w:rsidRPr="004B5DE3">
                              <w:rPr>
                                <w:rFonts w:ascii="メイリオ" w:eastAsia="メイリオ" w:hAnsi="メイリオ" w:cs="メイリオ" w:hint="eastAsia"/>
                                <w:b/>
                                <w:color w:val="FFFFFF" w:themeColor="background1"/>
                                <w:sz w:val="24"/>
                              </w:rPr>
                              <w:t>市総合計画</w:t>
                            </w:r>
                            <w:r>
                              <w:rPr>
                                <w:rFonts w:ascii="メイリオ" w:eastAsia="メイリオ" w:hAnsi="メイリオ" w:cs="メイリオ" w:hint="eastAsia"/>
                                <w:b/>
                                <w:color w:val="FFFFFF" w:themeColor="background1"/>
                                <w:sz w:val="24"/>
                              </w:rPr>
                              <w:t xml:space="preserve"> 第Ⅱ期基本計画(後期）</w:t>
                            </w:r>
                          </w:p>
                          <w:p w:rsidR="001A4685" w:rsidRPr="004B5DE3" w:rsidRDefault="001A4685" w:rsidP="00C62751">
                            <w:pPr>
                              <w:snapToGrid w:val="0"/>
                              <w:spacing w:line="280" w:lineRule="exact"/>
                              <w:jc w:val="center"/>
                              <w:rPr>
                                <w:rFonts w:ascii="メイリオ" w:eastAsia="メイリオ" w:hAnsi="メイリオ" w:cs="メイリオ"/>
                                <w:color w:val="FFFFFF" w:themeColor="background1"/>
                                <w:sz w:val="20"/>
                              </w:rPr>
                            </w:pPr>
                            <w:r w:rsidRPr="004B5DE3">
                              <w:rPr>
                                <w:rFonts w:ascii="メイリオ" w:eastAsia="メイリオ" w:hAnsi="メイリオ" w:cs="メイリオ" w:hint="eastAsia"/>
                                <w:color w:val="FFFFFF" w:themeColor="background1"/>
                                <w:sz w:val="20"/>
                              </w:rPr>
                              <w:t>（平成</w:t>
                            </w:r>
                            <w:r>
                              <w:rPr>
                                <w:rFonts w:ascii="メイリオ" w:eastAsia="メイリオ" w:hAnsi="メイリオ" w:cs="メイリオ" w:hint="eastAsia"/>
                                <w:color w:val="FFFFFF" w:themeColor="background1"/>
                                <w:sz w:val="20"/>
                              </w:rPr>
                              <w:t>27</w:t>
                            </w:r>
                            <w:r w:rsidRPr="004B5DE3">
                              <w:rPr>
                                <w:rFonts w:ascii="メイリオ" w:eastAsia="メイリオ" w:hAnsi="メイリオ" w:cs="メイリオ" w:hint="eastAsia"/>
                                <w:color w:val="FFFFFF" w:themeColor="background1"/>
                                <w:sz w:val="20"/>
                              </w:rPr>
                              <w:t>年度～</w:t>
                            </w:r>
                            <w:r w:rsidRPr="002A4F70">
                              <w:rPr>
                                <w:rFonts w:ascii="メイリオ" w:eastAsia="メイリオ" w:hAnsi="メイリオ" w:cs="メイリオ" w:hint="eastAsia"/>
                                <w:color w:val="FFFFFF" w:themeColor="background1"/>
                                <w:sz w:val="20"/>
                              </w:rPr>
                              <w:t>令和</w:t>
                            </w:r>
                            <w:r>
                              <w:rPr>
                                <w:rFonts w:ascii="メイリオ" w:eastAsia="メイリオ" w:hAnsi="メイリオ" w:cs="メイリオ" w:hint="eastAsia"/>
                                <w:color w:val="FFFFFF" w:themeColor="background1"/>
                                <w:sz w:val="20"/>
                              </w:rPr>
                              <w:t>2</w:t>
                            </w:r>
                            <w:r w:rsidRPr="004B5DE3">
                              <w:rPr>
                                <w:rFonts w:ascii="メイリオ" w:eastAsia="メイリオ" w:hAnsi="メイリオ" w:cs="メイリオ" w:hint="eastAsia"/>
                                <w:color w:val="FFFFFF" w:themeColor="background1"/>
                                <w:sz w:val="20"/>
                              </w:rPr>
                              <w:t>年度）</w:t>
                            </w:r>
                          </w:p>
                          <w:p w:rsidR="001A4685" w:rsidRPr="00B94B98" w:rsidRDefault="001A4685" w:rsidP="00C62751">
                            <w:pPr>
                              <w:snapToGrid w:val="0"/>
                              <w:spacing w:line="280" w:lineRule="exact"/>
                              <w:jc w:val="center"/>
                              <w:rPr>
                                <w:rFonts w:ascii="メイリオ" w:eastAsia="メイリオ" w:hAnsi="メイリオ" w:cs="メイリオ"/>
                                <w:color w:val="FFFFFF" w:themeColor="background1"/>
                                <w:sz w:val="20"/>
                              </w:rPr>
                            </w:pPr>
                            <w:r w:rsidRPr="00B94B98">
                              <w:rPr>
                                <w:rFonts w:ascii="メイリオ" w:eastAsia="メイリオ" w:hAnsi="メイリオ" w:cs="メイリオ" w:hint="eastAsia"/>
                                <w:color w:val="FFFFFF" w:themeColor="background1"/>
                                <w:sz w:val="20"/>
                              </w:rPr>
                              <w:t>あふれる笑顔</w:t>
                            </w:r>
                            <w:r>
                              <w:rPr>
                                <w:rFonts w:ascii="メイリオ" w:eastAsia="メイリオ" w:hAnsi="メイリオ" w:cs="メイリオ" w:hint="eastAsia"/>
                                <w:color w:val="FFFFFF" w:themeColor="background1"/>
                                <w:sz w:val="20"/>
                              </w:rPr>
                              <w:t xml:space="preserve"> 幸せの</w:t>
                            </w:r>
                            <w:r w:rsidRPr="00B94B98">
                              <w:rPr>
                                <w:rFonts w:ascii="メイリオ" w:eastAsia="メイリオ" w:hAnsi="メイリオ" w:cs="メイリオ" w:hint="eastAsia"/>
                                <w:color w:val="FFFFFF" w:themeColor="background1"/>
                                <w:sz w:val="20"/>
                              </w:rPr>
                              <w:t>まち</w:t>
                            </w:r>
                            <w:r>
                              <w:rPr>
                                <w:rFonts w:ascii="メイリオ" w:eastAsia="メイリオ" w:hAnsi="メイリオ" w:cs="メイリオ" w:hint="eastAsia"/>
                                <w:color w:val="FFFFFF" w:themeColor="background1"/>
                                <w:sz w:val="20"/>
                              </w:rPr>
                              <w:t>大東づくり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テキスト ボックス 21" o:spid="_x0000_s1028" style="position:absolute;left:0;text-align:left;margin-left:160.55pt;margin-top:9.55pt;width:283.45pt;height:54.75pt;z-index:-25107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" fillcolor="#5a5a5a [2109]" stroked="f" strokeweight=".5pt">
                <v:textbox>
                  <w:txbxContent>
                    <w:p w:rsidR="001A4685" w:rsidRDefault="001A4685" w:rsidP="00C62751">
                      <w:pPr>
                        <w:snapToGrid w:val="0"/>
                        <w:spacing w:line="280" w:lineRule="exact"/>
                        <w:jc w:val="center"/>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第４次大東</w:t>
                      </w:r>
                      <w:r w:rsidRPr="004B5DE3">
                        <w:rPr>
                          <w:rFonts w:ascii="メイリオ" w:eastAsia="メイリオ" w:hAnsi="メイリオ" w:cs="メイリオ" w:hint="eastAsia"/>
                          <w:b/>
                          <w:color w:val="FFFFFF" w:themeColor="background1"/>
                          <w:sz w:val="24"/>
                        </w:rPr>
                        <w:t>市総合計画</w:t>
                      </w:r>
                      <w:r>
                        <w:rPr>
                          <w:rFonts w:ascii="メイリオ" w:eastAsia="メイリオ" w:hAnsi="メイリオ" w:cs="メイリオ" w:hint="eastAsia"/>
                          <w:b/>
                          <w:color w:val="FFFFFF" w:themeColor="background1"/>
                          <w:sz w:val="24"/>
                        </w:rPr>
                        <w:t xml:space="preserve"> 第Ⅱ期基本計画(後期）</w:t>
                      </w:r>
                    </w:p>
                    <w:p w:rsidR="001A4685" w:rsidRPr="004B5DE3" w:rsidRDefault="001A4685" w:rsidP="00C62751">
                      <w:pPr>
                        <w:snapToGrid w:val="0"/>
                        <w:spacing w:line="280" w:lineRule="exact"/>
                        <w:jc w:val="center"/>
                        <w:rPr>
                          <w:rFonts w:ascii="メイリオ" w:eastAsia="メイリオ" w:hAnsi="メイリオ" w:cs="メイリオ"/>
                          <w:color w:val="FFFFFF" w:themeColor="background1"/>
                          <w:sz w:val="20"/>
                        </w:rPr>
                      </w:pPr>
                      <w:r w:rsidRPr="004B5DE3">
                        <w:rPr>
                          <w:rFonts w:ascii="メイリオ" w:eastAsia="メイリオ" w:hAnsi="メイリオ" w:cs="メイリオ" w:hint="eastAsia"/>
                          <w:color w:val="FFFFFF" w:themeColor="background1"/>
                          <w:sz w:val="20"/>
                        </w:rPr>
                        <w:t>（平成</w:t>
                      </w:r>
                      <w:r>
                        <w:rPr>
                          <w:rFonts w:ascii="メイリオ" w:eastAsia="メイリオ" w:hAnsi="メイリオ" w:cs="メイリオ" w:hint="eastAsia"/>
                          <w:color w:val="FFFFFF" w:themeColor="background1"/>
                          <w:sz w:val="20"/>
                        </w:rPr>
                        <w:t>27</w:t>
                      </w:r>
                      <w:r w:rsidRPr="004B5DE3">
                        <w:rPr>
                          <w:rFonts w:ascii="メイリオ" w:eastAsia="メイリオ" w:hAnsi="メイリオ" w:cs="メイリオ" w:hint="eastAsia"/>
                          <w:color w:val="FFFFFF" w:themeColor="background1"/>
                          <w:sz w:val="20"/>
                        </w:rPr>
                        <w:t>年度～</w:t>
                      </w:r>
                      <w:r w:rsidRPr="002A4F70">
                        <w:rPr>
                          <w:rFonts w:ascii="メイリオ" w:eastAsia="メイリオ" w:hAnsi="メイリオ" w:cs="メイリオ" w:hint="eastAsia"/>
                          <w:color w:val="FFFFFF" w:themeColor="background1"/>
                          <w:sz w:val="20"/>
                        </w:rPr>
                        <w:t>令和</w:t>
                      </w:r>
                      <w:r>
                        <w:rPr>
                          <w:rFonts w:ascii="メイリオ" w:eastAsia="メイリオ" w:hAnsi="メイリオ" w:cs="メイリオ" w:hint="eastAsia"/>
                          <w:color w:val="FFFFFF" w:themeColor="background1"/>
                          <w:sz w:val="20"/>
                        </w:rPr>
                        <w:t>2</w:t>
                      </w:r>
                      <w:r w:rsidRPr="004B5DE3">
                        <w:rPr>
                          <w:rFonts w:ascii="メイリオ" w:eastAsia="メイリオ" w:hAnsi="メイリオ" w:cs="メイリオ" w:hint="eastAsia"/>
                          <w:color w:val="FFFFFF" w:themeColor="background1"/>
                          <w:sz w:val="20"/>
                        </w:rPr>
                        <w:t>年度）</w:t>
                      </w:r>
                    </w:p>
                    <w:p w:rsidR="001A4685" w:rsidRPr="00B94B98" w:rsidRDefault="001A4685" w:rsidP="00C62751">
                      <w:pPr>
                        <w:snapToGrid w:val="0"/>
                        <w:spacing w:line="280" w:lineRule="exact"/>
                        <w:jc w:val="center"/>
                        <w:rPr>
                          <w:rFonts w:ascii="メイリオ" w:eastAsia="メイリオ" w:hAnsi="メイリオ" w:cs="メイリオ"/>
                          <w:color w:val="FFFFFF" w:themeColor="background1"/>
                          <w:sz w:val="20"/>
                        </w:rPr>
                      </w:pPr>
                      <w:r w:rsidRPr="00B94B98">
                        <w:rPr>
                          <w:rFonts w:ascii="メイリオ" w:eastAsia="メイリオ" w:hAnsi="メイリオ" w:cs="メイリオ" w:hint="eastAsia"/>
                          <w:color w:val="FFFFFF" w:themeColor="background1"/>
                          <w:sz w:val="20"/>
                        </w:rPr>
                        <w:t>あふれる笑顔</w:t>
                      </w:r>
                      <w:r>
                        <w:rPr>
                          <w:rFonts w:ascii="メイリオ" w:eastAsia="メイリオ" w:hAnsi="メイリオ" w:cs="メイリオ" w:hint="eastAsia"/>
                          <w:color w:val="FFFFFF" w:themeColor="background1"/>
                          <w:sz w:val="20"/>
                        </w:rPr>
                        <w:t xml:space="preserve"> 幸せの</w:t>
                      </w:r>
                      <w:r w:rsidRPr="00B94B98">
                        <w:rPr>
                          <w:rFonts w:ascii="メイリオ" w:eastAsia="メイリオ" w:hAnsi="メイリオ" w:cs="メイリオ" w:hint="eastAsia"/>
                          <w:color w:val="FFFFFF" w:themeColor="background1"/>
                          <w:sz w:val="20"/>
                        </w:rPr>
                        <w:t>まち</w:t>
                      </w:r>
                      <w:r>
                        <w:rPr>
                          <w:rFonts w:ascii="メイリオ" w:eastAsia="メイリオ" w:hAnsi="メイリオ" w:cs="メイリオ" w:hint="eastAsia"/>
                          <w:color w:val="FFFFFF" w:themeColor="background1"/>
                          <w:sz w:val="20"/>
                        </w:rPr>
                        <w:t>大東づくり</w:t>
                      </w:r>
                    </w:p>
                  </w:txbxContent>
                </v:textbox>
              </v:roundrect>
            </w:pict>
          </mc:Fallback>
        </mc:AlternateContent>
      </w:r>
    </w:p>
    <w:p w:rsidR="00525D61" w:rsidRDefault="00525D61" w:rsidP="008F1237">
      <w:bookmarkStart w:id="7" w:name="_Toc387171550"/>
      <w:bookmarkStart w:id="8" w:name="_Toc387233523"/>
      <w:bookmarkStart w:id="9" w:name="_Toc389668741"/>
    </w:p>
    <w:p w:rsidR="008F1237" w:rsidRDefault="00C62751" w:rsidP="008F1237">
      <w:r>
        <w:rPr>
          <w:noProof/>
        </w:rPr>
        <mc:AlternateContent>
          <mc:Choice Requires="wps">
            <w:drawing>
              <wp:anchor distT="0" distB="0" distL="114300" distR="114300" simplePos="0" relativeHeight="252243968" behindDoc="1" locked="0" layoutInCell="1" allowOverlap="1">
                <wp:simplePos x="0" y="0"/>
                <wp:positionH relativeFrom="column">
                  <wp:posOffset>1601368</wp:posOffset>
                </wp:positionH>
                <wp:positionV relativeFrom="paragraph">
                  <wp:posOffset>106092</wp:posOffset>
                </wp:positionV>
                <wp:extent cx="4335293" cy="2500024"/>
                <wp:effectExtent l="0" t="0" r="27305" b="14605"/>
                <wp:wrapNone/>
                <wp:docPr id="19" name="テキスト ボックス 19"/>
                <wp:cNvGraphicFramePr/>
                <a:graphic xmlns:a="http://schemas.openxmlformats.org/drawingml/2006/main">
                  <a:graphicData uri="http://schemas.microsoft.com/office/word/2010/wordprocessingShape">
                    <wps:wsp>
                      <wps:cNvSpPr txBox="1"/>
                      <wps:spPr>
                        <a:xfrm>
                          <a:off x="0" y="0"/>
                          <a:ext cx="4335293" cy="2500024"/>
                        </a:xfrm>
                        <a:prstGeom prst="roundRect">
                          <a:avLst>
                            <a:gd name="adj" fmla="val 6824"/>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46226B" w:rsidRDefault="001A4685" w:rsidP="0019319F">
                            <w:pPr>
                              <w:snapToGrid w:val="0"/>
                              <w:rPr>
                                <w:rFonts w:ascii="メイリオ" w:eastAsia="メイリオ" w:hAnsi="メイリオ" w:cs="メイリオ"/>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テキスト ボックス 19" o:spid="_x0000_s1029" style="position:absolute;left:0;text-align:left;margin-left:126.1pt;margin-top:8.35pt;width:341.35pt;height:196.85pt;z-index:-251072512;visibility:visible;mso-wrap-style:square;mso-wrap-distance-left:9pt;mso-wrap-distance-top:0;mso-wrap-distance-right:9pt;mso-wrap-distance-bottom:0;mso-position-horizontal:absolute;mso-position-horizontal-relative:text;mso-position-vertical:absolute;mso-position-vertical-relative:text;v-text-anchor:middle" arcsize="4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" filled="f" strokeweight=".5pt">
                <v:textbox>
                  <w:txbxContent>
                    <w:p w:rsidR="001A4685" w:rsidRPr="0046226B" w:rsidRDefault="001A4685" w:rsidP="0019319F">
                      <w:pPr>
                        <w:snapToGrid w:val="0"/>
                        <w:rPr>
                          <w:rFonts w:ascii="メイリオ" w:eastAsia="メイリオ" w:hAnsi="メイリオ" w:cs="メイリオ"/>
                          <w:sz w:val="20"/>
                        </w:rPr>
                      </w:pPr>
                    </w:p>
                  </w:txbxContent>
                </v:textbox>
              </v:roundrect>
            </w:pict>
          </mc:Fallback>
        </mc:AlternateContent>
      </w:r>
    </w:p>
    <w:p w:rsidR="008F1237" w:rsidRPr="00525D61" w:rsidRDefault="008F1237" w:rsidP="008F1237"/>
    <w:p w:rsidR="00525D61" w:rsidRPr="00525D61" w:rsidRDefault="00C62751" w:rsidP="008F1237">
      <w:r>
        <w:rPr>
          <w:noProof/>
        </w:rPr>
        <mc:AlternateContent>
          <mc:Choice Requires="wps">
            <w:drawing>
              <wp:anchor distT="0" distB="0" distL="114300" distR="114300" simplePos="0" relativeHeight="252246016" behindDoc="1" locked="0" layoutInCell="1" allowOverlap="1">
                <wp:simplePos x="0" y="0"/>
                <wp:positionH relativeFrom="column">
                  <wp:posOffset>2324819</wp:posOffset>
                </wp:positionH>
                <wp:positionV relativeFrom="paragraph">
                  <wp:posOffset>138482</wp:posOffset>
                </wp:positionV>
                <wp:extent cx="2882792" cy="4630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882792" cy="463000"/>
                        </a:xfrm>
                        <a:prstGeom prst="round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4685" w:rsidRPr="006E25E6" w:rsidRDefault="001A4685" w:rsidP="00B5606A">
                            <w:pPr>
                              <w:snapToGrid w:val="0"/>
                              <w:jc w:val="center"/>
                              <w:rPr>
                                <w:rFonts w:ascii="メイリオ" w:eastAsia="メイリオ" w:hAnsi="メイリオ" w:cs="メイリオ"/>
                                <w:sz w:val="20"/>
                              </w:rPr>
                            </w:pPr>
                            <w:r>
                              <w:rPr>
                                <w:rFonts w:ascii="メイリオ" w:eastAsia="メイリオ" w:hAnsi="メイリオ" w:cs="メイリオ" w:hint="eastAsia"/>
                                <w:b/>
                                <w:sz w:val="24"/>
                              </w:rPr>
                              <w:t>大東</w:t>
                            </w:r>
                            <w:r w:rsidRPr="006E25E6">
                              <w:rPr>
                                <w:rFonts w:ascii="メイリオ" w:eastAsia="メイリオ" w:hAnsi="メイリオ" w:cs="メイリオ" w:hint="eastAsia"/>
                                <w:b/>
                                <w:sz w:val="24"/>
                              </w:rPr>
                              <w:t>市地域福祉計画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id="テキスト ボックス 8" o:spid="_x0000_s1030" style="position:absolute;left:0;text-align:left;margin-left:183.05pt;margin-top:10.9pt;width:227pt;height:36.45pt;z-index:-25107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" fillcolor="#d8d8d8 [2732]" stroked="f" strokeweight=".5pt">
                <v:textbox inset="1mm,1mm,1mm,1mm">
                  <w:txbxContent>
                    <w:p w:rsidR="001A4685" w:rsidRPr="006E25E6" w:rsidRDefault="001A4685" w:rsidP="00B5606A">
                      <w:pPr>
                        <w:snapToGrid w:val="0"/>
                        <w:jc w:val="center"/>
                        <w:rPr>
                          <w:rFonts w:ascii="メイリオ" w:eastAsia="メイリオ" w:hAnsi="メイリオ" w:cs="メイリオ"/>
                          <w:sz w:val="20"/>
                        </w:rPr>
                      </w:pPr>
                      <w:r>
                        <w:rPr>
                          <w:rFonts w:ascii="メイリオ" w:eastAsia="メイリオ" w:hAnsi="メイリオ" w:cs="メイリオ" w:hint="eastAsia"/>
                          <w:b/>
                          <w:sz w:val="24"/>
                        </w:rPr>
                        <w:t>大東</w:t>
                      </w:r>
                      <w:r w:rsidRPr="006E25E6">
                        <w:rPr>
                          <w:rFonts w:ascii="メイリオ" w:eastAsia="メイリオ" w:hAnsi="メイリオ" w:cs="メイリオ" w:hint="eastAsia"/>
                          <w:b/>
                          <w:sz w:val="24"/>
                        </w:rPr>
                        <w:t>市地域福祉計画</w:t>
                      </w:r>
                    </w:p>
                  </w:txbxContent>
                </v:textbox>
              </v:roundrect>
            </w:pict>
          </mc:Fallback>
        </mc:AlternateContent>
      </w:r>
    </w:p>
    <w:p w:rsidR="00525D61" w:rsidRPr="0019319F" w:rsidRDefault="00525D61" w:rsidP="00D81E90"/>
    <w:p w:rsidR="00525D61" w:rsidRPr="00525D61" w:rsidRDefault="00525D61" w:rsidP="00D81E90"/>
    <w:p w:rsidR="00525D61" w:rsidRPr="00525D61" w:rsidRDefault="00353EA6" w:rsidP="00525D61">
      <w:pPr>
        <w:widowControl/>
        <w:spacing w:after="160" w:line="276" w:lineRule="auto"/>
        <w:ind w:left="220" w:right="220" w:hanging="220"/>
        <w:jc w:val="left"/>
        <w:rPr>
          <w:rFonts w:ascii="ＭＳ 明朝" w:hAnsi="ＭＳ 明朝"/>
          <w:color w:val="000000" w:themeColor="text1"/>
          <w:kern w:val="0"/>
          <w:sz w:val="22"/>
          <w:szCs w:val="20"/>
        </w:rPr>
      </w:pPr>
      <w:r>
        <w:rPr>
          <w:rFonts w:ascii="ＭＳ 明朝" w:hAnsi="ＭＳ 明朝"/>
          <w:noProof/>
          <w:color w:val="000000" w:themeColor="text1"/>
          <w:kern w:val="0"/>
          <w:sz w:val="22"/>
          <w:szCs w:val="20"/>
        </w:rPr>
        <mc:AlternateContent>
          <mc:Choice Requires="wpg">
            <w:drawing>
              <wp:anchor distT="0" distB="0" distL="114300" distR="114300" simplePos="0" relativeHeight="252248064" behindDoc="1" locked="0" layoutInCell="1" allowOverlap="1" wp14:anchorId="3DE2A4A5" wp14:editId="3AD335A5">
                <wp:simplePos x="0" y="0"/>
                <wp:positionH relativeFrom="column">
                  <wp:posOffset>-378765</wp:posOffset>
                </wp:positionH>
                <wp:positionV relativeFrom="paragraph">
                  <wp:posOffset>349885</wp:posOffset>
                </wp:positionV>
                <wp:extent cx="2128520" cy="1045210"/>
                <wp:effectExtent l="0" t="0" r="43180" b="2540"/>
                <wp:wrapNone/>
                <wp:docPr id="10" name="グループ化 10"/>
                <wp:cNvGraphicFramePr/>
                <a:graphic xmlns:a="http://schemas.openxmlformats.org/drawingml/2006/main">
                  <a:graphicData uri="http://schemas.microsoft.com/office/word/2010/wordprocessingGroup">
                    <wpg:wgp>
                      <wpg:cNvGrpSpPr/>
                      <wpg:grpSpPr>
                        <a:xfrm>
                          <a:off x="0" y="0"/>
                          <a:ext cx="2128520" cy="1045210"/>
                          <a:chOff x="-99129" y="843126"/>
                          <a:chExt cx="2130761" cy="1043839"/>
                        </a:xfrm>
                      </wpg:grpSpPr>
                      <wps:wsp>
                        <wps:cNvPr id="1861" name="テキスト ボックス 1861"/>
                        <wps:cNvSpPr txBox="1"/>
                        <wps:spPr>
                          <a:xfrm>
                            <a:off x="-99129" y="843126"/>
                            <a:ext cx="1727200" cy="1043839"/>
                          </a:xfrm>
                          <a:prstGeom prst="round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4685" w:rsidRPr="00373954" w:rsidRDefault="001A4685" w:rsidP="00924EAF">
                              <w:pPr>
                                <w:snapToGrid w:val="0"/>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w:t>
                              </w:r>
                              <w:r w:rsidRPr="00373954">
                                <w:rPr>
                                  <w:rFonts w:ascii="メイリオ" w:eastAsia="メイリオ" w:hAnsi="メイリオ" w:cs="メイリオ" w:hint="eastAsia"/>
                                </w:rPr>
                                <w:t>子ども・子育て支援法</w:t>
                              </w:r>
                              <w:r>
                                <w:rPr>
                                  <w:rFonts w:ascii="メイリオ" w:eastAsia="メイリオ" w:hAnsi="メイリオ" w:cs="メイリオ"/>
                                </w:rPr>
                                <w:br/>
                              </w:r>
                              <w:r w:rsidRPr="00373954">
                                <w:rPr>
                                  <w:rFonts w:ascii="メイリオ" w:eastAsia="メイリオ" w:hAnsi="メイリオ" w:cs="メイリオ" w:hint="eastAsia"/>
                                </w:rPr>
                                <w:t>第61条</w:t>
                              </w:r>
                            </w:p>
                            <w:p w:rsidR="001A4685" w:rsidRPr="00373954" w:rsidRDefault="001A4685" w:rsidP="00924EAF">
                              <w:pPr>
                                <w:snapToGrid w:val="0"/>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w:t>
                              </w:r>
                              <w:r w:rsidRPr="00373954">
                                <w:rPr>
                                  <w:rFonts w:ascii="メイリオ" w:eastAsia="メイリオ" w:hAnsi="メイリオ" w:cs="メイリオ" w:hint="eastAsia"/>
                                </w:rPr>
                                <w:t>次世代育成支援対策</w:t>
                              </w:r>
                              <w:r>
                                <w:rPr>
                                  <w:rFonts w:ascii="メイリオ" w:eastAsia="メイリオ" w:hAnsi="メイリオ" w:cs="メイリオ"/>
                                </w:rPr>
                                <w:br/>
                              </w:r>
                              <w:r w:rsidRPr="00373954">
                                <w:rPr>
                                  <w:rFonts w:ascii="メイリオ" w:eastAsia="メイリオ" w:hAnsi="メイリオ" w:cs="メイリオ" w:hint="eastAsia"/>
                                </w:rPr>
                                <w:t>推進法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63" name="テキスト ボックス 1863"/>
                        <wps:cNvSpPr txBox="1">
                          <a:spLocks noChangeAspect="1"/>
                        </wps:cNvSpPr>
                        <wps:spPr>
                          <a:xfrm>
                            <a:off x="1441717" y="1102752"/>
                            <a:ext cx="589915" cy="497840"/>
                          </a:xfrm>
                          <a:prstGeom prst="rightArrow">
                            <a:avLst/>
                          </a:prstGeom>
                          <a:solidFill>
                            <a:schemeClr val="bg1">
                              <a:lumMod val="85000"/>
                            </a:schemeClr>
                          </a:solidFill>
                          <a:ln w="190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51533E" w:rsidRDefault="001A4685" w:rsidP="0019319F">
                              <w:pPr>
                                <w:snapToGrid w:val="0"/>
                                <w:spacing w:line="240" w:lineRule="exact"/>
                                <w:ind w:firstLineChars="100" w:firstLine="180"/>
                                <w:rPr>
                                  <w:rFonts w:ascii="メイリオ" w:eastAsia="メイリオ" w:hAnsi="メイリオ" w:cs="メイリオ"/>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 o:spid="_x0000_s1031" style="position:absolute;left:0;text-align:left;margin-left:-29.8pt;margin-top:27.55pt;width:167.6pt;height:82.3pt;z-index:-251068416;mso-width-relative:margin;mso-height-relative:margin" coordorigin="-991,8431" coordsize="21307,1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">
                <v:roundrect id="テキスト ボックス 1861" o:spid="_x0000_s1032" style="position:absolute;left:-991;top:8431;width:17271;height:104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d0cMA&#10;AADdAAAADwAAAGRycy9kb3ducmV2LnhtbERP22rCQBB9F/oPyxT6ppsUqmnqKqUgiFhQ29LXITtN&#10;gtnZsLu5+PduQfBtDuc6y/VoGtGT87VlBeksAUFcWF1zqeD7azPNQPiArLGxTAou5GG9epgsMdd2&#10;4CP1p1CKGMI+RwVVCG0upS8qMuhntiWO3J91BkOErpTa4RDDTSOfk2QuDdYcGyps6aOi4nzqjILf&#10;/W4xlIef+rU9fPYuK8idXzqlnh7H9zcQgcZwF9/cWx3nZ/MU/r+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md0cMAAADdAAAADwAAAAAAAAAAAAAAAACYAgAAZHJzL2Rv&#10;d25yZXYueG1sUEsFBgAAAAAEAAQA9QAAAIgDAAAAAA==&#10;" fillcolor="#d8d8d8 [2732]" stroked="f" strokeweight=".5pt">
                  <v:textbox inset="1mm,1mm,1mm,1mm">
                    <w:txbxContent>
                      <w:p w:rsidR="001A4685" w:rsidRPr="00373954" w:rsidRDefault="001A4685" w:rsidP="00924EAF">
                        <w:pPr>
                          <w:snapToGrid w:val="0"/>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w:t>
                        </w:r>
                        <w:r w:rsidRPr="00373954">
                          <w:rPr>
                            <w:rFonts w:ascii="メイリオ" w:eastAsia="メイリオ" w:hAnsi="メイリオ" w:cs="メイリオ" w:hint="eastAsia"/>
                          </w:rPr>
                          <w:t>子ども・子育て支援法</w:t>
                        </w:r>
                        <w:r>
                          <w:rPr>
                            <w:rFonts w:ascii="メイリオ" w:eastAsia="メイリオ" w:hAnsi="メイリオ" w:cs="メイリオ"/>
                          </w:rPr>
                          <w:br/>
                        </w:r>
                        <w:r w:rsidRPr="00373954">
                          <w:rPr>
                            <w:rFonts w:ascii="メイリオ" w:eastAsia="メイリオ" w:hAnsi="メイリオ" w:cs="メイリオ" w:hint="eastAsia"/>
                          </w:rPr>
                          <w:t>第61条</w:t>
                        </w:r>
                      </w:p>
                      <w:p w:rsidR="001A4685" w:rsidRPr="00373954" w:rsidRDefault="001A4685" w:rsidP="00924EAF">
                        <w:pPr>
                          <w:snapToGrid w:val="0"/>
                          <w:spacing w:line="300" w:lineRule="exact"/>
                          <w:ind w:left="210" w:hangingChars="100" w:hanging="210"/>
                          <w:rPr>
                            <w:rFonts w:ascii="メイリオ" w:eastAsia="メイリオ" w:hAnsi="メイリオ" w:cs="メイリオ"/>
                          </w:rPr>
                        </w:pPr>
                        <w:r>
                          <w:rPr>
                            <w:rFonts w:ascii="メイリオ" w:eastAsia="メイリオ" w:hAnsi="メイリオ" w:cs="メイリオ" w:hint="eastAsia"/>
                          </w:rPr>
                          <w:t>・</w:t>
                        </w:r>
                        <w:r w:rsidRPr="00373954">
                          <w:rPr>
                            <w:rFonts w:ascii="メイリオ" w:eastAsia="メイリオ" w:hAnsi="メイリオ" w:cs="メイリオ" w:hint="eastAsia"/>
                          </w:rPr>
                          <w:t>次世代育成支援対策</w:t>
                        </w:r>
                        <w:r>
                          <w:rPr>
                            <w:rFonts w:ascii="メイリオ" w:eastAsia="メイリオ" w:hAnsi="メイリオ" w:cs="メイリオ"/>
                          </w:rPr>
                          <w:br/>
                        </w:r>
                        <w:r w:rsidRPr="00373954">
                          <w:rPr>
                            <w:rFonts w:ascii="メイリオ" w:eastAsia="メイリオ" w:hAnsi="メイリオ" w:cs="メイリオ" w:hint="eastAsia"/>
                          </w:rPr>
                          <w:t>推進法</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テキスト ボックス 1863" o:spid="_x0000_s1033" type="#_x0000_t13" style="position:absolute;left:14417;top:11027;width:5899;height: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sI8IA&#10;AADdAAAADwAAAGRycy9kb3ducmV2LnhtbERPTWuDQBC9B/Iflgn0FlcTkNRmIxKSkmttoD0O7lSl&#10;7qy6W7X/vlso9DaP9znHfDGdmGh0rWUFSRSDIK6sbrlWcH+9bg8gnEfW2FkmBd/kID+tV0fMtJ35&#10;habS1yKEsMtQQeN9n0npqoYMusj2xIH7sKNBH+BYSz3iHMJNJ3dxnEqDLYeGBns6N1R9ll9GQfzO&#10;j7QvLmnC1+fzW50O5Y0GpR42S/EEwtPi/8V/7psO8w/pHn6/CSfI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qwjwgAAAN0AAAAPAAAAAAAAAAAAAAAAAJgCAABkcnMvZG93&#10;bnJldi54bWxQSwUGAAAAAAQABAD1AAAAhwMAAAAA&#10;" adj="12486" fillcolor="#d8d8d8 [2732]" strokecolor="#5a5a5a [2109]" strokeweight="1.5pt">
                  <v:path arrowok="t"/>
                  <o:lock v:ext="edit" aspectratio="t"/>
                  <v:textbox inset="1mm,1mm,1mm,1mm">
                    <w:txbxContent>
                      <w:p w:rsidR="001A4685" w:rsidRPr="0051533E" w:rsidRDefault="001A4685" w:rsidP="0019319F">
                        <w:pPr>
                          <w:snapToGrid w:val="0"/>
                          <w:spacing w:line="240" w:lineRule="exact"/>
                          <w:ind w:firstLineChars="100" w:firstLine="180"/>
                          <w:rPr>
                            <w:rFonts w:ascii="メイリオ" w:eastAsia="メイリオ" w:hAnsi="メイリオ" w:cs="メイリオ"/>
                            <w:sz w:val="18"/>
                            <w:szCs w:val="18"/>
                          </w:rPr>
                        </w:pPr>
                      </w:p>
                    </w:txbxContent>
                  </v:textbox>
                </v:shape>
              </v:group>
            </w:pict>
          </mc:Fallback>
        </mc:AlternateContent>
      </w:r>
      <w:r>
        <w:rPr>
          <w:rFonts w:ascii="ＭＳ 明朝" w:hAnsi="ＭＳ 明朝"/>
          <w:noProof/>
          <w:color w:val="000000" w:themeColor="text1"/>
          <w:kern w:val="0"/>
          <w:sz w:val="22"/>
          <w:szCs w:val="20"/>
        </w:rPr>
        <mc:AlternateContent>
          <mc:Choice Requires="wpg">
            <w:drawing>
              <wp:anchor distT="0" distB="0" distL="114300" distR="114300" simplePos="0" relativeHeight="252247040" behindDoc="1" locked="0" layoutInCell="1" allowOverlap="1" wp14:anchorId="53BDBD67" wp14:editId="3117F6AE">
                <wp:simplePos x="0" y="0"/>
                <wp:positionH relativeFrom="column">
                  <wp:posOffset>1740357</wp:posOffset>
                </wp:positionH>
                <wp:positionV relativeFrom="paragraph">
                  <wp:posOffset>182118</wp:posOffset>
                </wp:positionV>
                <wp:extent cx="4121150" cy="1294765"/>
                <wp:effectExtent l="0" t="0" r="12700" b="19685"/>
                <wp:wrapNone/>
                <wp:docPr id="18" name="グループ化 18"/>
                <wp:cNvGraphicFramePr/>
                <a:graphic xmlns:a="http://schemas.openxmlformats.org/drawingml/2006/main">
                  <a:graphicData uri="http://schemas.microsoft.com/office/word/2010/wordprocessingGroup">
                    <wpg:wgp>
                      <wpg:cNvGrpSpPr/>
                      <wpg:grpSpPr>
                        <a:xfrm>
                          <a:off x="0" y="0"/>
                          <a:ext cx="4121150" cy="1294765"/>
                          <a:chOff x="-3968" y="0"/>
                          <a:chExt cx="4124187" cy="1292777"/>
                        </a:xfrm>
                      </wpg:grpSpPr>
                      <wps:wsp>
                        <wps:cNvPr id="1858" name="テキスト ボックス 1858"/>
                        <wps:cNvSpPr txBox="1"/>
                        <wps:spPr>
                          <a:xfrm>
                            <a:off x="-3968" y="0"/>
                            <a:ext cx="2042445" cy="1292777"/>
                          </a:xfrm>
                          <a:prstGeom prst="roundRect">
                            <a:avLst/>
                          </a:prstGeom>
                          <a:no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583800" w:rsidRDefault="001A4685" w:rsidP="00B94B98">
                              <w:pPr>
                                <w:snapToGrid w:val="0"/>
                                <w:spacing w:line="360" w:lineRule="exact"/>
                                <w:rPr>
                                  <w:rFonts w:ascii="メイリオ" w:eastAsia="メイリオ" w:hAnsi="メイリオ" w:cs="メイリオ"/>
                                  <w:b/>
                                  <w:sz w:val="22"/>
                                  <w:szCs w:val="22"/>
                                </w:rPr>
                              </w:pPr>
                              <w:r w:rsidRPr="00583800">
                                <w:rPr>
                                  <w:rFonts w:ascii="メイリオ" w:eastAsia="メイリオ" w:hAnsi="メイリオ" w:cs="メイリオ" w:hint="eastAsia"/>
                                  <w:b/>
                                  <w:sz w:val="22"/>
                                  <w:szCs w:val="22"/>
                                </w:rPr>
                                <w:t>第２期大東市</w:t>
                              </w:r>
                              <w:r>
                                <w:rPr>
                                  <w:rFonts w:ascii="メイリオ" w:eastAsia="メイリオ" w:hAnsi="メイリオ" w:cs="メイリオ"/>
                                  <w:b/>
                                  <w:sz w:val="22"/>
                                  <w:szCs w:val="22"/>
                                </w:rPr>
                                <w:br/>
                              </w:r>
                              <w:r w:rsidRPr="00583800">
                                <w:rPr>
                                  <w:rFonts w:ascii="メイリオ" w:eastAsia="メイリオ" w:hAnsi="メイリオ" w:cs="メイリオ" w:hint="eastAsia"/>
                                  <w:b/>
                                  <w:sz w:val="22"/>
                                  <w:szCs w:val="22"/>
                                </w:rPr>
                                <w:t>子ども・子育て支援事業計画</w:t>
                              </w:r>
                              <w:r>
                                <w:rPr>
                                  <w:rFonts w:ascii="メイリオ" w:eastAsia="メイリオ" w:hAnsi="メイリオ" w:cs="メイリオ"/>
                                  <w:b/>
                                  <w:sz w:val="22"/>
                                  <w:szCs w:val="22"/>
                                </w:rPr>
                                <w:br/>
                              </w:r>
                              <w:r w:rsidRPr="00583800">
                                <w:rPr>
                                  <w:rFonts w:ascii="メイリオ" w:eastAsia="メイリオ" w:hAnsi="メイリオ" w:cs="メイリオ" w:hint="eastAsia"/>
                                  <w:b/>
                                  <w:sz w:val="22"/>
                                  <w:szCs w:val="22"/>
                                </w:rPr>
                                <w:t>（令和２年度～令和６年度）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 name="テキスト ボックス 31"/>
                        <wps:cNvSpPr txBox="1"/>
                        <wps:spPr>
                          <a:xfrm>
                            <a:off x="2140289" y="0"/>
                            <a:ext cx="1979930" cy="1292777"/>
                          </a:xfrm>
                          <a:prstGeom prst="roundRect">
                            <a:avLst/>
                          </a:prstGeom>
                          <a:no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353EA6" w:rsidRDefault="001A4685" w:rsidP="00353EA6">
                              <w:pPr>
                                <w:snapToGrid w:val="0"/>
                                <w:spacing w:line="300" w:lineRule="exact"/>
                                <w:rPr>
                                  <w:rFonts w:ascii="メイリオ" w:eastAsia="メイリオ" w:hAnsi="メイリオ" w:cs="メイリオ"/>
                                </w:rP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 o:spid="_x0000_s1034" style="position:absolute;left:0;text-align:left;margin-left:137.05pt;margin-top:14.35pt;width:324.5pt;height:101.95pt;z-index:-251069440;mso-width-relative:margin;mso-height-relative:margin" coordorigin="-39" coordsize="41241,1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">
                <v:roundrect id="テキスト ボックス 1858" o:spid="_x0000_s1035" style="position:absolute;left:-39;width:20423;height:12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FdMcA&#10;AADdAAAADwAAAGRycy9kb3ducmV2LnhtbESPQW/CMAyF70j7D5EncRspk0DQERBDmuiJjW7Srlbj&#10;td0apyQBun8/HyZxs/We3/u82gyuUxcKsfVsYDrJQBFX3rZcG/h4f3lYgIoJ2WLnmQz8UoTN+m60&#10;wtz6Kx/pUqZaSQjHHA00KfW51rFqyGGc+J5YtC8fHCZZQ61twKuEu04/ZtlcO2xZGhrsaddQ9VOe&#10;nYFi97bcvoaTnk3Lw+l5f/Cf311hzPh+2D6BSjSkm/n/urCCv5g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7RXTHAAAA3QAAAA8AAAAAAAAAAAAAAAAAmAIAAGRy&#10;cy9kb3ducmV2LnhtbFBLBQYAAAAABAAEAPUAAACMAwAAAAA=&#10;" filled="f" strokecolor="#5a5a5a [2109]" strokeweight=".5pt">
                  <v:textbox inset="1mm,1mm,1mm,1mm">
                    <w:txbxContent>
                      <w:p w:rsidR="001A4685" w:rsidRPr="00583800" w:rsidRDefault="001A4685" w:rsidP="00B94B98">
                        <w:pPr>
                          <w:snapToGrid w:val="0"/>
                          <w:spacing w:line="360" w:lineRule="exact"/>
                          <w:rPr>
                            <w:rFonts w:ascii="メイリオ" w:eastAsia="メイリオ" w:hAnsi="メイリオ" w:cs="メイリオ"/>
                            <w:b/>
                            <w:sz w:val="22"/>
                            <w:szCs w:val="22"/>
                          </w:rPr>
                        </w:pPr>
                        <w:r w:rsidRPr="00583800">
                          <w:rPr>
                            <w:rFonts w:ascii="メイリオ" w:eastAsia="メイリオ" w:hAnsi="メイリオ" w:cs="メイリオ" w:hint="eastAsia"/>
                            <w:b/>
                            <w:sz w:val="22"/>
                            <w:szCs w:val="22"/>
                          </w:rPr>
                          <w:t>第２期大東市</w:t>
                        </w:r>
                        <w:r>
                          <w:rPr>
                            <w:rFonts w:ascii="メイリオ" w:eastAsia="メイリオ" w:hAnsi="メイリオ" w:cs="メイリオ"/>
                            <w:b/>
                            <w:sz w:val="22"/>
                            <w:szCs w:val="22"/>
                          </w:rPr>
                          <w:br/>
                        </w:r>
                        <w:r w:rsidRPr="00583800">
                          <w:rPr>
                            <w:rFonts w:ascii="メイリオ" w:eastAsia="メイリオ" w:hAnsi="メイリオ" w:cs="メイリオ" w:hint="eastAsia"/>
                            <w:b/>
                            <w:sz w:val="22"/>
                            <w:szCs w:val="22"/>
                          </w:rPr>
                          <w:t>子ども・子育て支援事業計画</w:t>
                        </w:r>
                        <w:r>
                          <w:rPr>
                            <w:rFonts w:ascii="メイリオ" w:eastAsia="メイリオ" w:hAnsi="メイリオ" w:cs="メイリオ"/>
                            <w:b/>
                            <w:sz w:val="22"/>
                            <w:szCs w:val="22"/>
                          </w:rPr>
                          <w:br/>
                        </w:r>
                        <w:r w:rsidRPr="00583800">
                          <w:rPr>
                            <w:rFonts w:ascii="メイリオ" w:eastAsia="メイリオ" w:hAnsi="メイリオ" w:cs="メイリオ" w:hint="eastAsia"/>
                            <w:b/>
                            <w:sz w:val="22"/>
                            <w:szCs w:val="22"/>
                          </w:rPr>
                          <w:t>（令和２年度～令和６年度）</w:t>
                        </w:r>
                      </w:p>
                    </w:txbxContent>
                  </v:textbox>
                </v:roundrect>
                <v:roundrect id="テキスト ボックス 31" o:spid="_x0000_s1036" style="position:absolute;left:21402;width:19800;height:12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4WcMA&#10;AADbAAAADwAAAGRycy9kb3ducmV2LnhtbESPQWsCMRSE70L/Q3hCb5p1K1JWo9guhXpRtOL5sXkm&#10;i5uXZZOu23/fCIUeh5n5hlltBteInrpQe1Ywm2YgiCuvazYKzl8fk1cQISJrbDyTgh8KsFk/jVZY&#10;aH/nI/WnaESCcChQgY2xLaQMlSWHYepb4uRdfecwJtkZqTu8J7hrZJ5lC+mw5rRgsaV3S9Xt9O0U&#10;XPT+Oje5GfKLKw/b0rdvVu+Ueh4P2yWISEP8D/+1P7WClxk8vq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z4WcMAAADbAAAADwAAAAAAAAAAAAAAAACYAgAAZHJzL2Rv&#10;d25yZXYueG1sUEsFBgAAAAAEAAQA9QAAAIgDAAAAAA==&#10;" filled="f" strokecolor="#5a5a5a [2109]" strokeweight=".5pt">
                  <v:textbox inset="0,1mm,0,1mm">
                    <w:txbxContent>
                      <w:p w:rsidR="001A4685" w:rsidRPr="00353EA6" w:rsidRDefault="001A4685" w:rsidP="00353EA6">
                        <w:pPr>
                          <w:snapToGrid w:val="0"/>
                          <w:spacing w:line="300" w:lineRule="exact"/>
                          <w:rPr>
                            <w:rFonts w:ascii="メイリオ" w:eastAsia="メイリオ" w:hAnsi="メイリオ" w:cs="メイリオ"/>
                          </w:rPr>
                        </w:pPr>
                      </w:p>
                    </w:txbxContent>
                  </v:textbox>
                </v:roundrect>
              </v:group>
            </w:pict>
          </mc:Fallback>
        </mc:AlternateContent>
      </w:r>
    </w:p>
    <w:p w:rsidR="00525D61" w:rsidRPr="00525D61" w:rsidRDefault="00353EA6" w:rsidP="00924EAF">
      <w:r>
        <w:rPr>
          <w:noProof/>
        </w:rPr>
        <mc:AlternateContent>
          <mc:Choice Requires="wps">
            <w:drawing>
              <wp:anchor distT="0" distB="0" distL="114300" distR="114300" simplePos="0" relativeHeight="252378112" behindDoc="1" locked="0" layoutInCell="1" allowOverlap="1" wp14:anchorId="4183B617" wp14:editId="74ED6087">
                <wp:simplePos x="0" y="0"/>
                <wp:positionH relativeFrom="column">
                  <wp:posOffset>4066540</wp:posOffset>
                </wp:positionH>
                <wp:positionV relativeFrom="paragraph">
                  <wp:posOffset>516890</wp:posOffset>
                </wp:positionV>
                <wp:extent cx="1649730" cy="287655"/>
                <wp:effectExtent l="0" t="0" r="26670" b="17145"/>
                <wp:wrapNone/>
                <wp:docPr id="23" name="テキスト ボックス 23"/>
                <wp:cNvGraphicFramePr/>
                <a:graphic xmlns:a="http://schemas.openxmlformats.org/drawingml/2006/main">
                  <a:graphicData uri="http://schemas.microsoft.com/office/word/2010/wordprocessingShape">
                    <wps:wsp>
                      <wps:cNvSpPr txBox="1"/>
                      <wps:spPr>
                        <a:xfrm>
                          <a:off x="0" y="0"/>
                          <a:ext cx="1649730" cy="287655"/>
                        </a:xfrm>
                        <a:prstGeom prst="roundRect">
                          <a:avLst>
                            <a:gd name="adj" fmla="val 0"/>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ED0CAF" w:rsidRDefault="001A4685" w:rsidP="00B5606A">
                            <w:pPr>
                              <w:snapToGrid w:val="0"/>
                              <w:jc w:val="center"/>
                              <w:rPr>
                                <w:rFonts w:ascii="メイリオ" w:eastAsia="メイリオ" w:hAnsi="メイリオ" w:cs="メイリオ"/>
                                <w:w w:val="80"/>
                                <w:szCs w:val="21"/>
                              </w:rPr>
                            </w:pPr>
                            <w:r w:rsidRPr="00ED0CAF">
                              <w:rPr>
                                <w:rFonts w:ascii="メイリオ" w:eastAsia="メイリオ" w:hAnsi="メイリオ" w:cs="メイリオ" w:hint="eastAsia"/>
                                <w:b/>
                                <w:w w:val="80"/>
                                <w:szCs w:val="21"/>
                              </w:rPr>
                              <w:t>大東市母子家庭等自立</w:t>
                            </w:r>
                            <w:r>
                              <w:rPr>
                                <w:rFonts w:ascii="メイリオ" w:eastAsia="メイリオ" w:hAnsi="メイリオ" w:cs="メイリオ" w:hint="eastAsia"/>
                                <w:b/>
                                <w:w w:val="80"/>
                                <w:szCs w:val="21"/>
                              </w:rPr>
                              <w:t>促進計画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23" o:spid="_x0000_s1037" style="position:absolute;left:0;text-align:left;margin-left:320.2pt;margin-top:40.7pt;width:129.9pt;height:22.65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" fillcolor="white [3212]" strokecolor="black [3213]" strokeweight=".5pt">
                <v:textbox inset="1mm,1mm,1mm,1mm">
                  <w:txbxContent>
                    <w:p w:rsidR="001A4685" w:rsidRPr="00ED0CAF" w:rsidRDefault="001A4685" w:rsidP="00B5606A">
                      <w:pPr>
                        <w:snapToGrid w:val="0"/>
                        <w:jc w:val="center"/>
                        <w:rPr>
                          <w:rFonts w:ascii="メイリオ" w:eastAsia="メイリオ" w:hAnsi="メイリオ" w:cs="メイリオ"/>
                          <w:w w:val="80"/>
                          <w:szCs w:val="21"/>
                        </w:rPr>
                      </w:pPr>
                      <w:r w:rsidRPr="00ED0CAF">
                        <w:rPr>
                          <w:rFonts w:ascii="メイリオ" w:eastAsia="メイリオ" w:hAnsi="メイリオ" w:cs="メイリオ" w:hint="eastAsia"/>
                          <w:b/>
                          <w:w w:val="80"/>
                          <w:szCs w:val="21"/>
                        </w:rPr>
                        <w:t>大東市母子家庭等自立</w:t>
                      </w:r>
                      <w:r>
                        <w:rPr>
                          <w:rFonts w:ascii="メイリオ" w:eastAsia="メイリオ" w:hAnsi="メイリオ" w:cs="メイリオ" w:hint="eastAsia"/>
                          <w:b/>
                          <w:w w:val="80"/>
                          <w:szCs w:val="21"/>
                        </w:rPr>
                        <w:t>促進計画</w:t>
                      </w:r>
                    </w:p>
                  </w:txbxContent>
                </v:textbox>
              </v:roundrect>
            </w:pict>
          </mc:Fallback>
        </mc:AlternateContent>
      </w:r>
      <w:r>
        <w:rPr>
          <w:noProof/>
        </w:rPr>
        <mc:AlternateContent>
          <mc:Choice Requires="wps">
            <w:drawing>
              <wp:anchor distT="0" distB="0" distL="114300" distR="114300" simplePos="0" relativeHeight="252376064" behindDoc="1" locked="0" layoutInCell="1" allowOverlap="1" wp14:anchorId="0B733C91" wp14:editId="5EE74384">
                <wp:simplePos x="0" y="0"/>
                <wp:positionH relativeFrom="column">
                  <wp:posOffset>4066540</wp:posOffset>
                </wp:positionH>
                <wp:positionV relativeFrom="paragraph">
                  <wp:posOffset>107315</wp:posOffset>
                </wp:positionV>
                <wp:extent cx="1649730" cy="287655"/>
                <wp:effectExtent l="0" t="0" r="26670" b="17145"/>
                <wp:wrapNone/>
                <wp:docPr id="6" name="テキスト ボックス 6"/>
                <wp:cNvGraphicFramePr/>
                <a:graphic xmlns:a="http://schemas.openxmlformats.org/drawingml/2006/main">
                  <a:graphicData uri="http://schemas.microsoft.com/office/word/2010/wordprocessingShape">
                    <wps:wsp>
                      <wps:cNvSpPr txBox="1"/>
                      <wps:spPr>
                        <a:xfrm>
                          <a:off x="0" y="0"/>
                          <a:ext cx="1649730" cy="287655"/>
                        </a:xfrm>
                        <a:prstGeom prst="roundRect">
                          <a:avLst>
                            <a:gd name="adj" fmla="val 0"/>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353EA6" w:rsidRDefault="001A4685" w:rsidP="00B5606A">
                            <w:pPr>
                              <w:snapToGrid w:val="0"/>
                              <w:jc w:val="center"/>
                              <w:rPr>
                                <w:rFonts w:ascii="メイリオ" w:eastAsia="メイリオ" w:hAnsi="メイリオ" w:cs="メイリオ"/>
                                <w:szCs w:val="21"/>
                              </w:rPr>
                            </w:pPr>
                            <w:r w:rsidRPr="00353EA6">
                              <w:rPr>
                                <w:rFonts w:ascii="メイリオ" w:eastAsia="メイリオ" w:hAnsi="メイリオ" w:cs="メイリオ" w:hint="eastAsia"/>
                                <w:b/>
                                <w:szCs w:val="21"/>
                              </w:rPr>
                              <w:t>大東市</w:t>
                            </w:r>
                            <w:r>
                              <w:rPr>
                                <w:rFonts w:ascii="メイリオ" w:eastAsia="メイリオ" w:hAnsi="メイリオ" w:cs="メイリオ" w:hint="eastAsia"/>
                                <w:b/>
                                <w:szCs w:val="21"/>
                              </w:rPr>
                              <w:t>母子保健計画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6" o:spid="_x0000_s1038" style="position:absolute;left:0;text-align:left;margin-left:320.2pt;margin-top:8.45pt;width:129.9pt;height:22.65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" fillcolor="white [3212]" strokecolor="black [3213]" strokeweight=".5pt">
                <v:textbox inset="1mm,1mm,1mm,1mm">
                  <w:txbxContent>
                    <w:p w:rsidR="001A4685" w:rsidRPr="00353EA6" w:rsidRDefault="001A4685" w:rsidP="00B5606A">
                      <w:pPr>
                        <w:snapToGrid w:val="0"/>
                        <w:jc w:val="center"/>
                        <w:rPr>
                          <w:rFonts w:ascii="メイリオ" w:eastAsia="メイリオ" w:hAnsi="メイリオ" w:cs="メイリオ"/>
                          <w:szCs w:val="21"/>
                        </w:rPr>
                      </w:pPr>
                      <w:r w:rsidRPr="00353EA6">
                        <w:rPr>
                          <w:rFonts w:ascii="メイリオ" w:eastAsia="メイリオ" w:hAnsi="メイリオ" w:cs="メイリオ" w:hint="eastAsia"/>
                          <w:b/>
                          <w:szCs w:val="21"/>
                        </w:rPr>
                        <w:t>大東市</w:t>
                      </w:r>
                      <w:r>
                        <w:rPr>
                          <w:rFonts w:ascii="メイリオ" w:eastAsia="メイリオ" w:hAnsi="メイリオ" w:cs="メイリオ" w:hint="eastAsia"/>
                          <w:b/>
                          <w:szCs w:val="21"/>
                        </w:rPr>
                        <w:t>母子保健計画</w:t>
                      </w:r>
                    </w:p>
                  </w:txbxContent>
                </v:textbox>
              </v:roundrect>
            </w:pict>
          </mc:Fallback>
        </mc:AlternateContent>
      </w:r>
    </w:p>
    <w:p w:rsidR="00525D61" w:rsidRPr="00525D61" w:rsidRDefault="00353EA6" w:rsidP="00D81E90">
      <w:r>
        <w:rPr>
          <w:noProof/>
        </w:rPr>
        <mc:AlternateContent>
          <mc:Choice Requires="wps">
            <w:drawing>
              <wp:anchor distT="0" distB="0" distL="114300" distR="114300" simplePos="0" relativeHeight="252316672" behindDoc="0" locked="0" layoutInCell="1" allowOverlap="1" wp14:anchorId="678CC88D" wp14:editId="1EF6B3A0">
                <wp:simplePos x="0" y="0"/>
                <wp:positionH relativeFrom="column">
                  <wp:posOffset>3642309</wp:posOffset>
                </wp:positionH>
                <wp:positionV relativeFrom="paragraph">
                  <wp:posOffset>89916</wp:posOffset>
                </wp:positionV>
                <wp:extent cx="426974" cy="325755"/>
                <wp:effectExtent l="0" t="0" r="11430" b="17145"/>
                <wp:wrapNone/>
                <wp:docPr id="5" name="テキスト ボックス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26974" cy="325755"/>
                        </a:xfrm>
                        <a:prstGeom prst="leftRightArrow">
                          <a:avLst>
                            <a:gd name="adj1" fmla="val 60592"/>
                            <a:gd name="adj2" fmla="val 47353"/>
                          </a:avLst>
                        </a:prstGeom>
                        <a:solidFill>
                          <a:schemeClr val="bg1">
                            <a:lumMod val="85000"/>
                          </a:schemeClr>
                        </a:solidFill>
                        <a:ln w="190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5B539B" w:rsidRDefault="001A4685" w:rsidP="006117CC">
                            <w:pPr>
                              <w:snapToGrid w:val="0"/>
                              <w:spacing w:line="240" w:lineRule="exact"/>
                              <w:jc w:val="center"/>
                              <w:rPr>
                                <w:rFonts w:ascii="メイリオ" w:eastAsia="メイリオ" w:hAnsi="メイリオ" w:cs="メイリオ"/>
                                <w:sz w:val="16"/>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テキスト ボックス 5" o:spid="_x0000_s1039" type="#_x0000_t69" style="position:absolute;left:0;text-align:left;margin-left:286.8pt;margin-top:7.1pt;width:33.6pt;height:25.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" adj="7804,4256" fillcolor="#d8d8d8 [2732]" strokecolor="#5a5a5a [2109]" strokeweight="1.5pt">
                <v:path arrowok="t"/>
                <o:lock v:ext="edit" aspectratio="t"/>
                <v:textbox inset="0,0,0,0">
                  <w:txbxContent>
                    <w:p w:rsidR="001A4685" w:rsidRPr="005B539B" w:rsidRDefault="001A4685" w:rsidP="006117CC">
                      <w:pPr>
                        <w:snapToGrid w:val="0"/>
                        <w:spacing w:line="240" w:lineRule="exact"/>
                        <w:jc w:val="center"/>
                        <w:rPr>
                          <w:rFonts w:ascii="メイリオ" w:eastAsia="メイリオ" w:hAnsi="メイリオ" w:cs="メイリオ"/>
                          <w:sz w:val="16"/>
                          <w:szCs w:val="18"/>
                        </w:rPr>
                      </w:pPr>
                    </w:p>
                  </w:txbxContent>
                </v:textbox>
              </v:shape>
            </w:pict>
          </mc:Fallback>
        </mc:AlternateContent>
      </w:r>
    </w:p>
    <w:p w:rsidR="00D81E90" w:rsidRDefault="00D81E90" w:rsidP="00D81E90"/>
    <w:p w:rsidR="00D81E90" w:rsidRDefault="00D81E90" w:rsidP="00D81E90"/>
    <w:p w:rsidR="00D81E90" w:rsidRDefault="00D81E90" w:rsidP="00D81E90"/>
    <w:p w:rsidR="00D81E90" w:rsidRDefault="00D81E90" w:rsidP="00D81E90"/>
    <w:p w:rsidR="00D81E90" w:rsidRDefault="00D81E90" w:rsidP="00D81E90"/>
    <w:p w:rsidR="00D81E90" w:rsidRDefault="00D81E90" w:rsidP="00D81E90"/>
    <w:p w:rsidR="00D81E90" w:rsidRDefault="00D81E90" w:rsidP="00D81E90"/>
    <w:p w:rsidR="00D81E90" w:rsidRDefault="00D81E90" w:rsidP="00D81E90"/>
    <w:p w:rsidR="00D81E90" w:rsidRDefault="00D81E90" w:rsidP="00D81E90"/>
    <w:p w:rsidR="00D81E90" w:rsidRDefault="00D81E90" w:rsidP="00D81E90"/>
    <w:p w:rsidR="00525D61" w:rsidRPr="00525D61" w:rsidRDefault="00525D61" w:rsidP="00D81E90">
      <w:pPr>
        <w:rPr>
          <w:rFonts w:ascii="ＭＳ ゴシック" w:eastAsia="ＭＳ ゴシック" w:hAnsi="Arial" w:cstheme="majorBidi"/>
          <w:sz w:val="28"/>
          <w:szCs w:val="28"/>
        </w:rPr>
      </w:pPr>
      <w:r w:rsidRPr="00525D61">
        <w:br w:type="page"/>
      </w:r>
    </w:p>
    <w:p w:rsidR="00105984" w:rsidRPr="002A4F70" w:rsidRDefault="00E03103" w:rsidP="00833D9E">
      <w:pPr>
        <w:pStyle w:val="2"/>
        <w:spacing w:before="72" w:after="180"/>
      </w:pPr>
      <w:bookmarkStart w:id="10" w:name="_Toc498500156"/>
      <w:bookmarkStart w:id="11" w:name="_Toc10785781"/>
      <w:bookmarkEnd w:id="7"/>
      <w:bookmarkEnd w:id="8"/>
      <w:bookmarkEnd w:id="9"/>
      <w:r w:rsidRPr="00040386">
        <w:rPr>
          <w:noProof/>
        </w:rPr>
        <w:lastRenderedPageBreak/>
        <mc:AlternateContent>
          <mc:Choice Requires="wps">
            <w:drawing>
              <wp:anchor distT="0" distB="0" distL="114300" distR="114300" simplePos="0" relativeHeight="252019712" behindDoc="0" locked="1" layoutInCell="1" allowOverlap="1" wp14:anchorId="72558AA7" wp14:editId="56B5196F">
                <wp:simplePos x="0" y="0"/>
                <wp:positionH relativeFrom="column">
                  <wp:posOffset>409575</wp:posOffset>
                </wp:positionH>
                <wp:positionV relativeFrom="paragraph">
                  <wp:posOffset>2115185</wp:posOffset>
                </wp:positionV>
                <wp:extent cx="2647315" cy="341630"/>
                <wp:effectExtent l="19050" t="19050" r="19685" b="20320"/>
                <wp:wrapNone/>
                <wp:docPr id="5856" name="ホームベース 5856"/>
                <wp:cNvGraphicFramePr/>
                <a:graphic xmlns:a="http://schemas.openxmlformats.org/drawingml/2006/main">
                  <a:graphicData uri="http://schemas.microsoft.com/office/word/2010/wordprocessingShape">
                    <wps:wsp>
                      <wps:cNvSpPr/>
                      <wps:spPr>
                        <a:xfrm>
                          <a:off x="0" y="0"/>
                          <a:ext cx="2647315" cy="341630"/>
                        </a:xfrm>
                        <a:prstGeom prst="homePlate">
                          <a:avLst/>
                        </a:prstGeom>
                        <a:solidFill>
                          <a:schemeClr val="bg1"/>
                        </a:solidFill>
                        <a:ln w="28575" cap="flat" cmpd="sng" algn="ctr">
                          <a:solidFill>
                            <a:schemeClr val="bg1">
                              <a:lumMod val="65000"/>
                            </a:schemeClr>
                          </a:solidFill>
                          <a:prstDash val="solid"/>
                        </a:ln>
                        <a:effectLst/>
                      </wps:spPr>
                      <wps:txbx>
                        <w:txbxContent>
                          <w:p w:rsidR="001A4685" w:rsidRPr="00E52B91" w:rsidRDefault="001A4685" w:rsidP="00AF27DE">
                            <w:pPr>
                              <w:jc w:val="center"/>
                              <w:rPr>
                                <w:rFonts w:ascii="HGｺﾞｼｯｸM" w:eastAsia="HGｺﾞｼｯｸM" w:hAnsiTheme="majorEastAsia"/>
                                <w:color w:val="000000" w:themeColor="text1"/>
                                <w:sz w:val="18"/>
                                <w:szCs w:val="18"/>
                              </w:rPr>
                            </w:pPr>
                            <w:r>
                              <w:rPr>
                                <w:rFonts w:ascii="HGｺﾞｼｯｸM" w:eastAsia="HGｺﾞｼｯｸM" w:hAnsiTheme="majorEastAsia" w:hint="eastAsia"/>
                                <w:color w:val="000000" w:themeColor="text1"/>
                                <w:sz w:val="18"/>
                                <w:szCs w:val="18"/>
                              </w:rPr>
                              <w:t>大東市</w:t>
                            </w:r>
                            <w:r w:rsidRPr="00E52B91">
                              <w:rPr>
                                <w:rFonts w:ascii="HGｺﾞｼｯｸM" w:eastAsia="HGｺﾞｼｯｸM" w:hAnsiTheme="majorEastAsia" w:hint="eastAsia"/>
                                <w:color w:val="000000" w:themeColor="text1"/>
                                <w:sz w:val="18"/>
                                <w:szCs w:val="18"/>
                              </w:rPr>
                              <w:t>子ども</w:t>
                            </w:r>
                            <w:r>
                              <w:rPr>
                                <w:rFonts w:ascii="HGｺﾞｼｯｸM" w:eastAsia="HGｺﾞｼｯｸM" w:hAnsiTheme="majorEastAsia" w:hint="eastAsia"/>
                                <w:color w:val="000000" w:themeColor="text1"/>
                                <w:sz w:val="18"/>
                                <w:szCs w:val="18"/>
                              </w:rPr>
                              <w:t>・子育て支援事業計画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856" o:spid="_x0000_s1040" type="#_x0000_t15" style="position:absolute;left:0;text-align:left;margin-left:32.25pt;margin-top:166.55pt;width:208.45pt;height:26.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" adj="20206" fillcolor="white [3212]" strokecolor="#a5a5a5 [2092]" strokeweight="2.25pt">
                <v:textbox>
                  <w:txbxContent>
                    <w:p w:rsidR="001A4685" w:rsidRPr="00E52B91" w:rsidRDefault="001A4685" w:rsidP="00AF27DE">
                      <w:pPr>
                        <w:jc w:val="center"/>
                        <w:rPr>
                          <w:rFonts w:ascii="HGｺﾞｼｯｸM" w:eastAsia="HGｺﾞｼｯｸM" w:hAnsiTheme="majorEastAsia"/>
                          <w:color w:val="000000" w:themeColor="text1"/>
                          <w:sz w:val="18"/>
                          <w:szCs w:val="18"/>
                        </w:rPr>
                      </w:pPr>
                      <w:r>
                        <w:rPr>
                          <w:rFonts w:ascii="HGｺﾞｼｯｸM" w:eastAsia="HGｺﾞｼｯｸM" w:hAnsiTheme="majorEastAsia" w:hint="eastAsia"/>
                          <w:color w:val="000000" w:themeColor="text1"/>
                          <w:sz w:val="18"/>
                          <w:szCs w:val="18"/>
                        </w:rPr>
                        <w:t>大東市</w:t>
                      </w:r>
                      <w:r w:rsidRPr="00E52B91">
                        <w:rPr>
                          <w:rFonts w:ascii="HGｺﾞｼｯｸM" w:eastAsia="HGｺﾞｼｯｸM" w:hAnsiTheme="majorEastAsia" w:hint="eastAsia"/>
                          <w:color w:val="000000" w:themeColor="text1"/>
                          <w:sz w:val="18"/>
                          <w:szCs w:val="18"/>
                        </w:rPr>
                        <w:t>子ども</w:t>
                      </w:r>
                      <w:r>
                        <w:rPr>
                          <w:rFonts w:ascii="HGｺﾞｼｯｸM" w:eastAsia="HGｺﾞｼｯｸM" w:hAnsiTheme="majorEastAsia" w:hint="eastAsia"/>
                          <w:color w:val="000000" w:themeColor="text1"/>
                          <w:sz w:val="18"/>
                          <w:szCs w:val="18"/>
                        </w:rPr>
                        <w:t>・子育て支援事業計画</w:t>
                      </w:r>
                    </w:p>
                  </w:txbxContent>
                </v:textbox>
                <w10:anchorlock/>
              </v:shape>
            </w:pict>
          </mc:Fallback>
        </mc:AlternateContent>
      </w:r>
      <w:r w:rsidR="00F52B6D">
        <w:rPr>
          <w:rFonts w:hint="eastAsia"/>
        </w:rPr>
        <w:t>４</w:t>
      </w:r>
      <w:r w:rsidR="00105984" w:rsidRPr="006972CD">
        <w:rPr>
          <w:rFonts w:hint="eastAsia"/>
        </w:rPr>
        <w:t xml:space="preserve">　</w:t>
      </w:r>
      <w:r w:rsidR="00105984" w:rsidRPr="002A4F70">
        <w:rPr>
          <w:rFonts w:hint="eastAsia"/>
        </w:rPr>
        <w:t>計画期間</w:t>
      </w:r>
      <w:bookmarkEnd w:id="10"/>
      <w:bookmarkEnd w:id="11"/>
    </w:p>
    <w:p w:rsidR="00AF27DE" w:rsidRPr="00B86301" w:rsidRDefault="00AF27DE" w:rsidP="006547F7">
      <w:pPr>
        <w:pStyle w:val="afff8"/>
      </w:pPr>
      <w:r w:rsidRPr="00B86301">
        <w:rPr>
          <w:rFonts w:hint="eastAsia"/>
        </w:rPr>
        <w:t>本計画は、</w:t>
      </w:r>
      <w:r w:rsidR="00525D61" w:rsidRPr="00B86301">
        <w:rPr>
          <w:rFonts w:hint="eastAsia"/>
        </w:rPr>
        <w:t>令和</w:t>
      </w:r>
      <w:r w:rsidRPr="00B86301">
        <w:rPr>
          <w:rFonts w:hint="eastAsia"/>
        </w:rPr>
        <w:t>2年度から</w:t>
      </w:r>
      <w:r w:rsidR="00525D61" w:rsidRPr="00B86301">
        <w:rPr>
          <w:rFonts w:hint="eastAsia"/>
        </w:rPr>
        <w:t>令和</w:t>
      </w:r>
      <w:r w:rsidR="00E03103" w:rsidRPr="00B86301">
        <w:rPr>
          <w:rFonts w:hint="eastAsia"/>
        </w:rPr>
        <w:t>6</w:t>
      </w:r>
      <w:r w:rsidRPr="00B86301">
        <w:rPr>
          <w:rFonts w:hint="eastAsia"/>
        </w:rPr>
        <w:t>年度までの５年間を対象とします。</w:t>
      </w:r>
    </w:p>
    <w:p w:rsidR="00AF27DE" w:rsidRPr="00B86301" w:rsidRDefault="00525D61" w:rsidP="006547F7">
      <w:pPr>
        <w:pStyle w:val="afff8"/>
      </w:pPr>
      <w:r w:rsidRPr="00B86301">
        <w:rPr>
          <w:noProof/>
        </w:rPr>
        <mc:AlternateContent>
          <mc:Choice Requires="wps">
            <w:drawing>
              <wp:anchor distT="0" distB="0" distL="114300" distR="114300" simplePos="0" relativeHeight="252041216" behindDoc="0" locked="1" layoutInCell="1" allowOverlap="1" wp14:anchorId="11628DB6" wp14:editId="0CE348B3">
                <wp:simplePos x="0" y="0"/>
                <wp:positionH relativeFrom="column">
                  <wp:posOffset>3098800</wp:posOffset>
                </wp:positionH>
                <wp:positionV relativeFrom="paragraph">
                  <wp:posOffset>1443990</wp:posOffset>
                </wp:positionV>
                <wp:extent cx="2623820" cy="341630"/>
                <wp:effectExtent l="19050" t="19050" r="24130" b="20320"/>
                <wp:wrapNone/>
                <wp:docPr id="16" name="ホームベース 16"/>
                <wp:cNvGraphicFramePr/>
                <a:graphic xmlns:a="http://schemas.openxmlformats.org/drawingml/2006/main">
                  <a:graphicData uri="http://schemas.microsoft.com/office/word/2010/wordprocessingShape">
                    <wps:wsp>
                      <wps:cNvSpPr/>
                      <wps:spPr>
                        <a:xfrm>
                          <a:off x="0" y="0"/>
                          <a:ext cx="2623820" cy="341630"/>
                        </a:xfrm>
                        <a:prstGeom prst="homePlate">
                          <a:avLst/>
                        </a:prstGeom>
                        <a:solidFill>
                          <a:schemeClr val="bg1">
                            <a:lumMod val="95000"/>
                          </a:schemeClr>
                        </a:solidFill>
                        <a:ln w="28575" cap="flat" cmpd="sng" algn="ctr">
                          <a:solidFill>
                            <a:schemeClr val="bg1">
                              <a:lumMod val="65000"/>
                            </a:schemeClr>
                          </a:solidFill>
                          <a:prstDash val="solid"/>
                        </a:ln>
                        <a:effectLst/>
                      </wps:spPr>
                      <wps:txbx>
                        <w:txbxContent>
                          <w:p w:rsidR="001A4685" w:rsidRPr="00E52B91" w:rsidRDefault="001A4685" w:rsidP="00525D61">
                            <w:pPr>
                              <w:jc w:val="center"/>
                              <w:rPr>
                                <w:rFonts w:ascii="HGｺﾞｼｯｸM" w:eastAsia="HGｺﾞｼｯｸM" w:hAnsiTheme="majorEastAsia"/>
                                <w:color w:val="000000" w:themeColor="text1"/>
                                <w:sz w:val="18"/>
                                <w:szCs w:val="18"/>
                              </w:rPr>
                            </w:pPr>
                            <w:r w:rsidRPr="00E52B91">
                              <w:rPr>
                                <w:rFonts w:ascii="HGｺﾞｼｯｸM" w:eastAsia="HGｺﾞｼｯｸM" w:hAnsiTheme="majorEastAsia" w:hint="eastAsia"/>
                                <w:color w:val="000000" w:themeColor="text1"/>
                                <w:sz w:val="18"/>
                                <w:szCs w:val="18"/>
                              </w:rPr>
                              <w:t xml:space="preserve">第２期　</w:t>
                            </w:r>
                            <w:r>
                              <w:rPr>
                                <w:rFonts w:ascii="HGｺﾞｼｯｸM" w:eastAsia="HGｺﾞｼｯｸM" w:hAnsiTheme="majorEastAsia" w:hint="eastAsia"/>
                                <w:color w:val="000000" w:themeColor="text1"/>
                                <w:sz w:val="18"/>
                                <w:szCs w:val="18"/>
                              </w:rPr>
                              <w:t>大東市</w:t>
                            </w:r>
                            <w:r w:rsidRPr="00E52B91">
                              <w:rPr>
                                <w:rFonts w:ascii="HGｺﾞｼｯｸM" w:eastAsia="HGｺﾞｼｯｸM" w:hAnsiTheme="majorEastAsia" w:hint="eastAsia"/>
                                <w:color w:val="000000" w:themeColor="text1"/>
                                <w:sz w:val="18"/>
                                <w:szCs w:val="18"/>
                              </w:rPr>
                              <w:t>子ども</w:t>
                            </w:r>
                            <w:r>
                              <w:rPr>
                                <w:rFonts w:ascii="HGｺﾞｼｯｸM" w:eastAsia="HGｺﾞｼｯｸM" w:hAnsiTheme="majorEastAsia" w:hint="eastAsia"/>
                                <w:color w:val="000000" w:themeColor="text1"/>
                                <w:sz w:val="18"/>
                                <w:szCs w:val="18"/>
                              </w:rPr>
                              <w:t>・子育て支援事業計画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6" o:spid="_x0000_s1041" type="#_x0000_t15" style="position:absolute;left:0;text-align:left;margin-left:244pt;margin-top:113.7pt;width:206.6pt;height:26.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" adj="20194" fillcolor="#f2f2f2 [3052]" strokecolor="#a5a5a5 [2092]" strokeweight="2.25pt">
                <v:textbox>
                  <w:txbxContent>
                    <w:p w:rsidR="001A4685" w:rsidRPr="00E52B91" w:rsidRDefault="001A4685" w:rsidP="00525D61">
                      <w:pPr>
                        <w:jc w:val="center"/>
                        <w:rPr>
                          <w:rFonts w:ascii="HGｺﾞｼｯｸM" w:eastAsia="HGｺﾞｼｯｸM" w:hAnsiTheme="majorEastAsia"/>
                          <w:color w:val="000000" w:themeColor="text1"/>
                          <w:sz w:val="18"/>
                          <w:szCs w:val="18"/>
                        </w:rPr>
                      </w:pPr>
                      <w:r w:rsidRPr="00E52B91">
                        <w:rPr>
                          <w:rFonts w:ascii="HGｺﾞｼｯｸM" w:eastAsia="HGｺﾞｼｯｸM" w:hAnsiTheme="majorEastAsia" w:hint="eastAsia"/>
                          <w:color w:val="000000" w:themeColor="text1"/>
                          <w:sz w:val="18"/>
                          <w:szCs w:val="18"/>
                        </w:rPr>
                        <w:t xml:space="preserve">第２期　</w:t>
                      </w:r>
                      <w:r>
                        <w:rPr>
                          <w:rFonts w:ascii="HGｺﾞｼｯｸM" w:eastAsia="HGｺﾞｼｯｸM" w:hAnsiTheme="majorEastAsia" w:hint="eastAsia"/>
                          <w:color w:val="000000" w:themeColor="text1"/>
                          <w:sz w:val="18"/>
                          <w:szCs w:val="18"/>
                        </w:rPr>
                        <w:t>大東市</w:t>
                      </w:r>
                      <w:r w:rsidRPr="00E52B91">
                        <w:rPr>
                          <w:rFonts w:ascii="HGｺﾞｼｯｸM" w:eastAsia="HGｺﾞｼｯｸM" w:hAnsiTheme="majorEastAsia" w:hint="eastAsia"/>
                          <w:color w:val="000000" w:themeColor="text1"/>
                          <w:sz w:val="18"/>
                          <w:szCs w:val="18"/>
                        </w:rPr>
                        <w:t>子ども</w:t>
                      </w:r>
                      <w:r>
                        <w:rPr>
                          <w:rFonts w:ascii="HGｺﾞｼｯｸM" w:eastAsia="HGｺﾞｼｯｸM" w:hAnsiTheme="majorEastAsia" w:hint="eastAsia"/>
                          <w:color w:val="000000" w:themeColor="text1"/>
                          <w:sz w:val="18"/>
                          <w:szCs w:val="18"/>
                        </w:rPr>
                        <w:t>・子育て支援事業計画</w:t>
                      </w:r>
                    </w:p>
                  </w:txbxContent>
                </v:textbox>
                <w10:anchorlock/>
              </v:shape>
            </w:pict>
          </mc:Fallback>
        </mc:AlternateContent>
      </w:r>
      <w:r w:rsidR="00AF27DE" w:rsidRPr="00B86301">
        <w:rPr>
          <w:rFonts w:hint="eastAsia"/>
        </w:rPr>
        <w:t>なお、計画の内容と実際の状況に乖離がある場合は、必要に応じて検討し、見直します。</w:t>
      </w:r>
    </w:p>
    <w:p w:rsidR="004D11E1" w:rsidRPr="002A4F70" w:rsidRDefault="004D11E1" w:rsidP="00E44420">
      <w:pPr>
        <w:rPr>
          <w:color w:val="000000" w:themeColor="text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2"/>
        <w:gridCol w:w="843"/>
        <w:gridCol w:w="842"/>
        <w:gridCol w:w="843"/>
        <w:gridCol w:w="842"/>
        <w:gridCol w:w="843"/>
        <w:gridCol w:w="842"/>
        <w:gridCol w:w="843"/>
        <w:gridCol w:w="842"/>
        <w:gridCol w:w="843"/>
      </w:tblGrid>
      <w:tr w:rsidR="00525D61" w:rsidRPr="00040386" w:rsidTr="008F1237">
        <w:trPr>
          <w:trHeight w:val="567"/>
        </w:trPr>
        <w:tc>
          <w:tcPr>
            <w:tcW w:w="842" w:type="dxa"/>
            <w:tcBorders>
              <w:top w:val="single" w:sz="8" w:space="0" w:color="auto"/>
              <w:left w:val="single" w:sz="8" w:space="0" w:color="auto"/>
              <w:bottom w:val="single" w:sz="18" w:space="0" w:color="auto"/>
            </w:tcBorders>
            <w:shd w:val="clear" w:color="auto" w:fill="auto"/>
            <w:tcMar>
              <w:left w:w="28" w:type="dxa"/>
              <w:right w:w="28" w:type="dxa"/>
            </w:tcMar>
            <w:vAlign w:val="center"/>
          </w:tcPr>
          <w:p w:rsidR="00525D61" w:rsidRPr="002A4F70" w:rsidRDefault="00525D61" w:rsidP="008F1237">
            <w:pPr>
              <w:spacing w:line="200" w:lineRule="exact"/>
              <w:jc w:val="center"/>
              <w:rPr>
                <w:rFonts w:ascii="HGｺﾞｼｯｸM" w:eastAsia="HGｺﾞｼｯｸM" w:hAnsi="ＭＳ Ｐゴシック"/>
                <w:color w:val="000000" w:themeColor="text1"/>
              </w:rPr>
            </w:pPr>
            <w:r w:rsidRPr="002A4F70">
              <w:rPr>
                <w:rFonts w:ascii="HGｺﾞｼｯｸM" w:eastAsia="HGｺﾞｼｯｸM" w:hAnsi="ＭＳ Ｐゴシック" w:hint="eastAsia"/>
                <w:color w:val="000000" w:themeColor="text1"/>
                <w:sz w:val="16"/>
                <w:szCs w:val="16"/>
              </w:rPr>
              <w:t>平成27</w:t>
            </w:r>
            <w:r w:rsidRPr="002A4F70">
              <w:rPr>
                <w:rFonts w:ascii="HGｺﾞｼｯｸM" w:eastAsia="HGｺﾞｼｯｸM" w:hAnsi="ＭＳ Ｐゴシック" w:hint="eastAsia"/>
                <w:color w:val="000000" w:themeColor="text1"/>
                <w:sz w:val="16"/>
                <w:szCs w:val="16"/>
              </w:rPr>
              <w:br/>
              <w:t>（2015）</w:t>
            </w:r>
            <w:r w:rsidRPr="002A4F70">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bottom w:val="single" w:sz="18" w:space="0" w:color="auto"/>
            </w:tcBorders>
            <w:shd w:val="clear" w:color="auto" w:fill="auto"/>
            <w:tcMar>
              <w:left w:w="28" w:type="dxa"/>
              <w:right w:w="28" w:type="dxa"/>
            </w:tcMar>
            <w:vAlign w:val="center"/>
          </w:tcPr>
          <w:p w:rsidR="00525D61" w:rsidRPr="002A4F70" w:rsidRDefault="00525D61" w:rsidP="008F1237">
            <w:pPr>
              <w:spacing w:line="200" w:lineRule="exact"/>
              <w:jc w:val="center"/>
              <w:rPr>
                <w:rFonts w:ascii="HGｺﾞｼｯｸM" w:eastAsia="HGｺﾞｼｯｸM" w:hAnsi="ＭＳ Ｐゴシック"/>
                <w:color w:val="000000" w:themeColor="text1"/>
                <w:sz w:val="16"/>
                <w:szCs w:val="16"/>
              </w:rPr>
            </w:pPr>
            <w:r w:rsidRPr="002A4F70">
              <w:rPr>
                <w:rFonts w:ascii="HGｺﾞｼｯｸM" w:eastAsia="HGｺﾞｼｯｸM" w:hAnsi="ＭＳ Ｐゴシック" w:hint="eastAsia"/>
                <w:color w:val="000000" w:themeColor="text1"/>
                <w:sz w:val="16"/>
                <w:szCs w:val="16"/>
              </w:rPr>
              <w:t>平成28</w:t>
            </w:r>
            <w:r w:rsidRPr="002A4F70">
              <w:rPr>
                <w:rFonts w:ascii="HGｺﾞｼｯｸM" w:eastAsia="HGｺﾞｼｯｸM" w:hAnsi="ＭＳ Ｐゴシック" w:hint="eastAsia"/>
                <w:color w:val="000000" w:themeColor="text1"/>
                <w:sz w:val="16"/>
                <w:szCs w:val="16"/>
              </w:rPr>
              <w:br/>
              <w:t>（2016）</w:t>
            </w:r>
            <w:r w:rsidRPr="002A4F70">
              <w:rPr>
                <w:rFonts w:ascii="HGｺﾞｼｯｸM" w:eastAsia="HGｺﾞｼｯｸM" w:hAnsi="ＭＳ Ｐゴシック" w:hint="eastAsia"/>
                <w:color w:val="000000" w:themeColor="text1"/>
                <w:sz w:val="16"/>
                <w:szCs w:val="16"/>
              </w:rPr>
              <w:br/>
              <w:t>年度</w:t>
            </w:r>
          </w:p>
        </w:tc>
        <w:tc>
          <w:tcPr>
            <w:tcW w:w="842" w:type="dxa"/>
            <w:tcBorders>
              <w:top w:val="single" w:sz="8" w:space="0" w:color="auto"/>
              <w:bottom w:val="single" w:sz="18" w:space="0" w:color="auto"/>
            </w:tcBorders>
            <w:shd w:val="clear" w:color="auto" w:fill="auto"/>
            <w:tcMar>
              <w:left w:w="28" w:type="dxa"/>
              <w:right w:w="28" w:type="dxa"/>
            </w:tcMar>
            <w:vAlign w:val="center"/>
          </w:tcPr>
          <w:p w:rsidR="00525D61" w:rsidRPr="002A4F70" w:rsidRDefault="00525D61" w:rsidP="008F1237">
            <w:pPr>
              <w:spacing w:line="200" w:lineRule="exact"/>
              <w:jc w:val="center"/>
              <w:rPr>
                <w:rFonts w:ascii="HGｺﾞｼｯｸM" w:eastAsia="HGｺﾞｼｯｸM" w:hAnsi="ＭＳ Ｐゴシック"/>
                <w:color w:val="000000" w:themeColor="text1"/>
                <w:sz w:val="16"/>
                <w:szCs w:val="16"/>
              </w:rPr>
            </w:pPr>
            <w:r w:rsidRPr="002A4F70">
              <w:rPr>
                <w:rFonts w:ascii="HGｺﾞｼｯｸM" w:eastAsia="HGｺﾞｼｯｸM" w:hAnsi="ＭＳ Ｐゴシック" w:hint="eastAsia"/>
                <w:color w:val="000000" w:themeColor="text1"/>
                <w:sz w:val="16"/>
                <w:szCs w:val="16"/>
              </w:rPr>
              <w:t>平成29</w:t>
            </w:r>
            <w:r w:rsidRPr="002A4F70">
              <w:rPr>
                <w:rFonts w:ascii="HGｺﾞｼｯｸM" w:eastAsia="HGｺﾞｼｯｸM" w:hAnsi="ＭＳ Ｐゴシック" w:hint="eastAsia"/>
                <w:color w:val="000000" w:themeColor="text1"/>
                <w:sz w:val="16"/>
                <w:szCs w:val="16"/>
              </w:rPr>
              <w:br/>
              <w:t>（2017）</w:t>
            </w:r>
            <w:r w:rsidRPr="002A4F70">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bottom w:val="single" w:sz="18" w:space="0" w:color="auto"/>
            </w:tcBorders>
            <w:shd w:val="clear" w:color="auto" w:fill="auto"/>
            <w:tcMar>
              <w:left w:w="28" w:type="dxa"/>
              <w:right w:w="28" w:type="dxa"/>
            </w:tcMar>
            <w:vAlign w:val="center"/>
          </w:tcPr>
          <w:p w:rsidR="00525D61" w:rsidRPr="002A4F70" w:rsidRDefault="00525D61" w:rsidP="008F1237">
            <w:pPr>
              <w:spacing w:line="200" w:lineRule="exact"/>
              <w:jc w:val="center"/>
              <w:rPr>
                <w:rFonts w:ascii="HGｺﾞｼｯｸM" w:eastAsia="HGｺﾞｼｯｸM" w:hAnsi="ＭＳ Ｐゴシック"/>
                <w:color w:val="000000" w:themeColor="text1"/>
                <w:sz w:val="16"/>
                <w:szCs w:val="16"/>
              </w:rPr>
            </w:pPr>
            <w:r w:rsidRPr="002A4F70">
              <w:rPr>
                <w:rFonts w:ascii="HGｺﾞｼｯｸM" w:eastAsia="HGｺﾞｼｯｸM" w:hAnsi="ＭＳ Ｐゴシック" w:hint="eastAsia"/>
                <w:color w:val="000000" w:themeColor="text1"/>
                <w:sz w:val="16"/>
                <w:szCs w:val="16"/>
              </w:rPr>
              <w:t>平成30</w:t>
            </w:r>
            <w:r w:rsidRPr="002A4F70">
              <w:rPr>
                <w:rFonts w:ascii="HGｺﾞｼｯｸM" w:eastAsia="HGｺﾞｼｯｸM" w:hAnsi="ＭＳ Ｐゴシック" w:hint="eastAsia"/>
                <w:color w:val="000000" w:themeColor="text1"/>
                <w:sz w:val="16"/>
                <w:szCs w:val="16"/>
              </w:rPr>
              <w:br/>
              <w:t>（2018）</w:t>
            </w:r>
            <w:r w:rsidRPr="002A4F70">
              <w:rPr>
                <w:rFonts w:ascii="HGｺﾞｼｯｸM" w:eastAsia="HGｺﾞｼｯｸM" w:hAnsi="ＭＳ Ｐゴシック" w:hint="eastAsia"/>
                <w:color w:val="000000" w:themeColor="text1"/>
                <w:sz w:val="16"/>
                <w:szCs w:val="16"/>
              </w:rPr>
              <w:br/>
              <w:t>年度</w:t>
            </w:r>
          </w:p>
        </w:tc>
        <w:tc>
          <w:tcPr>
            <w:tcW w:w="842" w:type="dxa"/>
            <w:tcBorders>
              <w:top w:val="single" w:sz="8" w:space="0" w:color="auto"/>
              <w:bottom w:val="single" w:sz="18" w:space="0" w:color="auto"/>
              <w:right w:val="single" w:sz="8" w:space="0" w:color="auto"/>
            </w:tcBorders>
            <w:shd w:val="clear" w:color="auto" w:fill="auto"/>
            <w:tcMar>
              <w:left w:w="28" w:type="dxa"/>
              <w:right w:w="28" w:type="dxa"/>
            </w:tcMar>
            <w:vAlign w:val="center"/>
          </w:tcPr>
          <w:p w:rsidR="00525D61" w:rsidRPr="002A4F70" w:rsidRDefault="00512BBB" w:rsidP="008F1237">
            <w:pPr>
              <w:spacing w:line="200" w:lineRule="exact"/>
              <w:jc w:val="center"/>
              <w:rPr>
                <w:rFonts w:ascii="HGｺﾞｼｯｸM" w:eastAsia="HGｺﾞｼｯｸM" w:hAnsi="ＭＳ Ｐゴシック"/>
                <w:color w:val="000000" w:themeColor="text1"/>
              </w:rPr>
            </w:pPr>
            <w:r w:rsidRPr="002A4F70">
              <w:rPr>
                <w:rFonts w:ascii="HGｺﾞｼｯｸM" w:eastAsia="HGｺﾞｼｯｸM" w:hAnsi="ＭＳ Ｐゴシック" w:hint="eastAsia"/>
                <w:color w:val="000000" w:themeColor="text1"/>
                <w:sz w:val="16"/>
                <w:szCs w:val="16"/>
              </w:rPr>
              <w:t>平成31</w:t>
            </w:r>
            <w:r w:rsidR="00E35FD4" w:rsidRPr="002A4F70">
              <w:rPr>
                <w:rFonts w:ascii="HGｺﾞｼｯｸM" w:eastAsia="HGｺﾞｼｯｸM" w:hAnsi="ＭＳ Ｐゴシック"/>
                <w:color w:val="000000" w:themeColor="text1"/>
                <w:sz w:val="16"/>
                <w:szCs w:val="16"/>
              </w:rPr>
              <w:br/>
            </w:r>
            <w:r w:rsidR="00E35FD4" w:rsidRPr="002A4F70">
              <w:rPr>
                <w:rFonts w:ascii="HGｺﾞｼｯｸM" w:eastAsia="HGｺﾞｼｯｸM" w:hAnsi="ＭＳ Ｐゴシック" w:hint="eastAsia"/>
                <w:color w:val="000000" w:themeColor="text1"/>
                <w:sz w:val="16"/>
                <w:szCs w:val="16"/>
              </w:rPr>
              <w:t>（令和元）</w:t>
            </w:r>
            <w:r w:rsidR="00525D61" w:rsidRPr="002A4F70">
              <w:rPr>
                <w:rFonts w:ascii="HGｺﾞｼｯｸM" w:eastAsia="HGｺﾞｼｯｸM" w:hAnsi="ＭＳ Ｐゴシック" w:hint="eastAsia"/>
                <w:color w:val="000000" w:themeColor="text1"/>
                <w:sz w:val="16"/>
                <w:szCs w:val="16"/>
              </w:rPr>
              <w:br/>
              <w:t>（2019）</w:t>
            </w:r>
            <w:r w:rsidR="00525D61" w:rsidRPr="002A4F70">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left w:val="single" w:sz="8" w:space="0" w:color="auto"/>
              <w:bottom w:val="single" w:sz="18" w:space="0" w:color="auto"/>
            </w:tcBorders>
            <w:shd w:val="clear" w:color="auto" w:fill="D9D9D9"/>
            <w:tcMar>
              <w:left w:w="28" w:type="dxa"/>
              <w:right w:w="28" w:type="dxa"/>
            </w:tcMar>
            <w:vAlign w:val="center"/>
          </w:tcPr>
          <w:p w:rsidR="00525D61" w:rsidRPr="002A4F70" w:rsidRDefault="00525D61" w:rsidP="008F1237">
            <w:pPr>
              <w:spacing w:line="200" w:lineRule="exact"/>
              <w:jc w:val="center"/>
              <w:rPr>
                <w:rFonts w:ascii="HGｺﾞｼｯｸM" w:eastAsia="HGｺﾞｼｯｸM" w:hAnsi="ＭＳ Ｐゴシック"/>
                <w:color w:val="000000" w:themeColor="text1"/>
              </w:rPr>
            </w:pPr>
            <w:r w:rsidRPr="002A4F70">
              <w:rPr>
                <w:rFonts w:ascii="HGｺﾞｼｯｸM" w:eastAsia="HGｺﾞｼｯｸM" w:hAnsi="ＭＳ Ｐゴシック" w:hint="eastAsia"/>
                <w:color w:val="000000" w:themeColor="text1"/>
                <w:sz w:val="16"/>
                <w:szCs w:val="16"/>
              </w:rPr>
              <w:t>令和2</w:t>
            </w:r>
            <w:r w:rsidRPr="002A4F70">
              <w:rPr>
                <w:rFonts w:ascii="HGｺﾞｼｯｸM" w:eastAsia="HGｺﾞｼｯｸM" w:hAnsi="ＭＳ Ｐゴシック" w:hint="eastAsia"/>
                <w:color w:val="000000" w:themeColor="text1"/>
                <w:sz w:val="16"/>
                <w:szCs w:val="16"/>
              </w:rPr>
              <w:br/>
              <w:t>（2020）</w:t>
            </w:r>
            <w:r w:rsidRPr="002A4F70">
              <w:rPr>
                <w:rFonts w:ascii="HGｺﾞｼｯｸM" w:eastAsia="HGｺﾞｼｯｸM" w:hAnsi="ＭＳ Ｐゴシック" w:hint="eastAsia"/>
                <w:color w:val="000000" w:themeColor="text1"/>
                <w:sz w:val="16"/>
                <w:szCs w:val="16"/>
              </w:rPr>
              <w:br/>
              <w:t>年度</w:t>
            </w:r>
          </w:p>
        </w:tc>
        <w:tc>
          <w:tcPr>
            <w:tcW w:w="842" w:type="dxa"/>
            <w:tcBorders>
              <w:top w:val="single" w:sz="8" w:space="0" w:color="auto"/>
              <w:bottom w:val="single" w:sz="18" w:space="0" w:color="auto"/>
            </w:tcBorders>
            <w:shd w:val="clear" w:color="auto" w:fill="D9D9D9"/>
            <w:vAlign w:val="center"/>
          </w:tcPr>
          <w:p w:rsidR="00525D61" w:rsidRPr="002A4F70" w:rsidRDefault="00525D61" w:rsidP="008F1237">
            <w:pPr>
              <w:spacing w:line="200" w:lineRule="exact"/>
              <w:jc w:val="center"/>
              <w:rPr>
                <w:rFonts w:ascii="HGｺﾞｼｯｸM" w:eastAsia="HGｺﾞｼｯｸM" w:hAnsi="ＭＳ Ｐゴシック"/>
                <w:color w:val="000000" w:themeColor="text1"/>
                <w:sz w:val="16"/>
                <w:szCs w:val="16"/>
              </w:rPr>
            </w:pPr>
            <w:r w:rsidRPr="002A4F70">
              <w:rPr>
                <w:rFonts w:ascii="HGｺﾞｼｯｸM" w:eastAsia="HGｺﾞｼｯｸM" w:hAnsi="ＭＳ Ｐゴシック" w:hint="eastAsia"/>
                <w:color w:val="000000" w:themeColor="text1"/>
                <w:sz w:val="16"/>
                <w:szCs w:val="16"/>
              </w:rPr>
              <w:t>令和３</w:t>
            </w:r>
            <w:r w:rsidRPr="002A4F70">
              <w:rPr>
                <w:rFonts w:ascii="HGｺﾞｼｯｸM" w:eastAsia="HGｺﾞｼｯｸM" w:hAnsi="ＭＳ Ｐゴシック" w:hint="eastAsia"/>
                <w:color w:val="000000" w:themeColor="text1"/>
                <w:sz w:val="16"/>
                <w:szCs w:val="16"/>
              </w:rPr>
              <w:br/>
              <w:t>（2021）</w:t>
            </w:r>
            <w:r w:rsidRPr="002A4F70">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bottom w:val="single" w:sz="18" w:space="0" w:color="auto"/>
            </w:tcBorders>
            <w:shd w:val="clear" w:color="auto" w:fill="D9D9D9"/>
            <w:vAlign w:val="center"/>
          </w:tcPr>
          <w:p w:rsidR="00525D61" w:rsidRPr="002A4F70" w:rsidRDefault="00525D61" w:rsidP="008F1237">
            <w:pPr>
              <w:spacing w:line="200" w:lineRule="exact"/>
              <w:jc w:val="center"/>
              <w:rPr>
                <w:rFonts w:ascii="HGｺﾞｼｯｸM" w:eastAsia="HGｺﾞｼｯｸM" w:hAnsi="ＭＳ Ｐゴシック"/>
                <w:color w:val="000000" w:themeColor="text1"/>
                <w:sz w:val="16"/>
                <w:szCs w:val="16"/>
              </w:rPr>
            </w:pPr>
            <w:r w:rsidRPr="002A4F70">
              <w:rPr>
                <w:rFonts w:ascii="HGｺﾞｼｯｸM" w:eastAsia="HGｺﾞｼｯｸM" w:hAnsi="ＭＳ Ｐゴシック" w:hint="eastAsia"/>
                <w:color w:val="000000" w:themeColor="text1"/>
                <w:sz w:val="16"/>
                <w:szCs w:val="16"/>
              </w:rPr>
              <w:t>令和４</w:t>
            </w:r>
            <w:r w:rsidRPr="002A4F70">
              <w:rPr>
                <w:rFonts w:ascii="HGｺﾞｼｯｸM" w:eastAsia="HGｺﾞｼｯｸM" w:hAnsi="ＭＳ Ｐゴシック" w:hint="eastAsia"/>
                <w:color w:val="000000" w:themeColor="text1"/>
                <w:sz w:val="16"/>
                <w:szCs w:val="16"/>
              </w:rPr>
              <w:br/>
              <w:t>（2022）</w:t>
            </w:r>
            <w:r w:rsidRPr="002A4F70">
              <w:rPr>
                <w:rFonts w:ascii="HGｺﾞｼｯｸM" w:eastAsia="HGｺﾞｼｯｸM" w:hAnsi="ＭＳ Ｐゴシック" w:hint="eastAsia"/>
                <w:color w:val="000000" w:themeColor="text1"/>
                <w:sz w:val="16"/>
                <w:szCs w:val="16"/>
              </w:rPr>
              <w:br/>
              <w:t>年度</w:t>
            </w:r>
          </w:p>
        </w:tc>
        <w:tc>
          <w:tcPr>
            <w:tcW w:w="842" w:type="dxa"/>
            <w:tcBorders>
              <w:top w:val="single" w:sz="8" w:space="0" w:color="auto"/>
              <w:bottom w:val="single" w:sz="18" w:space="0" w:color="auto"/>
            </w:tcBorders>
            <w:shd w:val="clear" w:color="auto" w:fill="D9D9D9"/>
            <w:vAlign w:val="center"/>
          </w:tcPr>
          <w:p w:rsidR="00525D61" w:rsidRPr="002A4F70" w:rsidRDefault="00525D61" w:rsidP="008F1237">
            <w:pPr>
              <w:spacing w:line="200" w:lineRule="exact"/>
              <w:jc w:val="center"/>
              <w:rPr>
                <w:rFonts w:ascii="HGｺﾞｼｯｸM" w:eastAsia="HGｺﾞｼｯｸM" w:hAnsi="ＭＳ Ｐゴシック"/>
                <w:color w:val="000000" w:themeColor="text1"/>
                <w:sz w:val="16"/>
                <w:szCs w:val="16"/>
              </w:rPr>
            </w:pPr>
            <w:r w:rsidRPr="002A4F70">
              <w:rPr>
                <w:rFonts w:ascii="HGｺﾞｼｯｸM" w:eastAsia="HGｺﾞｼｯｸM" w:hAnsi="ＭＳ Ｐゴシック" w:hint="eastAsia"/>
                <w:color w:val="000000" w:themeColor="text1"/>
                <w:sz w:val="16"/>
                <w:szCs w:val="16"/>
              </w:rPr>
              <w:t>令和５</w:t>
            </w:r>
            <w:r w:rsidRPr="002A4F70">
              <w:rPr>
                <w:rFonts w:ascii="HGｺﾞｼｯｸM" w:eastAsia="HGｺﾞｼｯｸM" w:hAnsi="ＭＳ Ｐゴシック" w:hint="eastAsia"/>
                <w:color w:val="000000" w:themeColor="text1"/>
                <w:sz w:val="16"/>
                <w:szCs w:val="16"/>
              </w:rPr>
              <w:br/>
              <w:t>（2023）</w:t>
            </w:r>
            <w:r w:rsidRPr="002A4F70">
              <w:rPr>
                <w:rFonts w:ascii="HGｺﾞｼｯｸM" w:eastAsia="HGｺﾞｼｯｸM" w:hAnsi="ＭＳ Ｐゴシック" w:hint="eastAsia"/>
                <w:color w:val="000000" w:themeColor="text1"/>
                <w:sz w:val="16"/>
                <w:szCs w:val="16"/>
              </w:rPr>
              <w:br/>
              <w:t>年度</w:t>
            </w:r>
          </w:p>
        </w:tc>
        <w:tc>
          <w:tcPr>
            <w:tcW w:w="843" w:type="dxa"/>
            <w:tcBorders>
              <w:top w:val="single" w:sz="8" w:space="0" w:color="auto"/>
              <w:bottom w:val="single" w:sz="18" w:space="0" w:color="auto"/>
            </w:tcBorders>
            <w:shd w:val="clear" w:color="auto" w:fill="D9D9D9"/>
            <w:tcMar>
              <w:left w:w="28" w:type="dxa"/>
              <w:right w:w="28" w:type="dxa"/>
            </w:tcMar>
            <w:vAlign w:val="center"/>
          </w:tcPr>
          <w:p w:rsidR="00525D61" w:rsidRPr="00E52B91" w:rsidRDefault="00525D61" w:rsidP="008F1237">
            <w:pPr>
              <w:spacing w:line="200" w:lineRule="exact"/>
              <w:jc w:val="center"/>
              <w:rPr>
                <w:rFonts w:ascii="HGｺﾞｼｯｸM" w:eastAsia="HGｺﾞｼｯｸM" w:hAnsi="ＭＳ Ｐゴシック"/>
                <w:color w:val="000000" w:themeColor="text1"/>
              </w:rPr>
            </w:pPr>
            <w:r w:rsidRPr="002A4F70">
              <w:rPr>
                <w:rFonts w:ascii="HGｺﾞｼｯｸM" w:eastAsia="HGｺﾞｼｯｸM" w:hAnsi="ＭＳ Ｐゴシック" w:hint="eastAsia"/>
                <w:color w:val="000000" w:themeColor="text1"/>
                <w:sz w:val="16"/>
                <w:szCs w:val="16"/>
              </w:rPr>
              <w:t>令和６</w:t>
            </w:r>
            <w:r w:rsidRPr="002A4F70">
              <w:rPr>
                <w:rFonts w:ascii="HGｺﾞｼｯｸM" w:eastAsia="HGｺﾞｼｯｸM" w:hAnsi="ＭＳ Ｐゴシック" w:hint="eastAsia"/>
                <w:color w:val="000000" w:themeColor="text1"/>
                <w:sz w:val="16"/>
                <w:szCs w:val="16"/>
              </w:rPr>
              <w:br/>
              <w:t>（2024）</w:t>
            </w:r>
            <w:r w:rsidRPr="002A4F70">
              <w:rPr>
                <w:rFonts w:ascii="HGｺﾞｼｯｸM" w:eastAsia="HGｺﾞｼｯｸM" w:hAnsi="ＭＳ Ｐゴシック" w:hint="eastAsia"/>
                <w:color w:val="000000" w:themeColor="text1"/>
                <w:sz w:val="16"/>
                <w:szCs w:val="16"/>
              </w:rPr>
              <w:br/>
              <w:t>年度</w:t>
            </w:r>
          </w:p>
        </w:tc>
      </w:tr>
      <w:tr w:rsidR="00AF27DE" w:rsidRPr="00040386" w:rsidTr="00525D61">
        <w:trPr>
          <w:trHeight w:val="1094"/>
        </w:trPr>
        <w:tc>
          <w:tcPr>
            <w:tcW w:w="842" w:type="dxa"/>
            <w:tcBorders>
              <w:top w:val="single" w:sz="18" w:space="0" w:color="auto"/>
              <w:left w:val="single" w:sz="18" w:space="0" w:color="auto"/>
              <w:bottom w:val="single" w:sz="18" w:space="0" w:color="auto"/>
            </w:tcBorders>
            <w:shd w:val="clear" w:color="auto" w:fill="auto"/>
          </w:tcPr>
          <w:p w:rsidR="00AF27DE" w:rsidRPr="00040386" w:rsidRDefault="00AF27DE" w:rsidP="00AF27DE">
            <w:pPr>
              <w:spacing w:after="78"/>
              <w:ind w:left="399" w:right="210" w:firstLine="240"/>
            </w:pPr>
          </w:p>
        </w:tc>
        <w:tc>
          <w:tcPr>
            <w:tcW w:w="843" w:type="dxa"/>
            <w:tcBorders>
              <w:top w:val="single" w:sz="18" w:space="0" w:color="auto"/>
              <w:bottom w:val="single" w:sz="18" w:space="0" w:color="auto"/>
            </w:tcBorders>
            <w:shd w:val="clear" w:color="auto" w:fill="auto"/>
          </w:tcPr>
          <w:p w:rsidR="00AF27DE" w:rsidRPr="00040386" w:rsidRDefault="00AF27DE" w:rsidP="00AF27DE">
            <w:pPr>
              <w:spacing w:after="78"/>
              <w:ind w:left="399" w:right="210" w:firstLine="240"/>
            </w:pPr>
          </w:p>
        </w:tc>
        <w:tc>
          <w:tcPr>
            <w:tcW w:w="842" w:type="dxa"/>
            <w:tcBorders>
              <w:top w:val="single" w:sz="18" w:space="0" w:color="auto"/>
              <w:bottom w:val="single" w:sz="18" w:space="0" w:color="auto"/>
            </w:tcBorders>
            <w:shd w:val="clear" w:color="auto" w:fill="auto"/>
          </w:tcPr>
          <w:p w:rsidR="00AF27DE" w:rsidRPr="00040386" w:rsidRDefault="00AF27DE" w:rsidP="00AF27DE">
            <w:pPr>
              <w:spacing w:after="78"/>
              <w:ind w:left="399" w:right="210" w:firstLine="240"/>
            </w:pPr>
          </w:p>
        </w:tc>
        <w:tc>
          <w:tcPr>
            <w:tcW w:w="843" w:type="dxa"/>
            <w:tcBorders>
              <w:top w:val="single" w:sz="18" w:space="0" w:color="auto"/>
              <w:bottom w:val="single" w:sz="18" w:space="0" w:color="auto"/>
            </w:tcBorders>
            <w:shd w:val="clear" w:color="auto" w:fill="auto"/>
          </w:tcPr>
          <w:p w:rsidR="00AF27DE" w:rsidRPr="00040386" w:rsidRDefault="00AF27DE" w:rsidP="00AF27DE">
            <w:pPr>
              <w:spacing w:after="78"/>
              <w:ind w:left="399" w:right="210" w:firstLine="240"/>
            </w:pPr>
          </w:p>
        </w:tc>
        <w:tc>
          <w:tcPr>
            <w:tcW w:w="842" w:type="dxa"/>
            <w:tcBorders>
              <w:top w:val="single" w:sz="18" w:space="0" w:color="auto"/>
              <w:bottom w:val="single" w:sz="18" w:space="0" w:color="auto"/>
              <w:right w:val="single" w:sz="8" w:space="0" w:color="auto"/>
            </w:tcBorders>
            <w:shd w:val="clear" w:color="auto" w:fill="auto"/>
          </w:tcPr>
          <w:p w:rsidR="00AF27DE" w:rsidRPr="00040386" w:rsidRDefault="00AF27DE" w:rsidP="00AF27DE">
            <w:pPr>
              <w:spacing w:after="78"/>
              <w:ind w:left="399" w:right="210" w:firstLine="240"/>
            </w:pPr>
          </w:p>
        </w:tc>
        <w:tc>
          <w:tcPr>
            <w:tcW w:w="843" w:type="dxa"/>
            <w:tcBorders>
              <w:top w:val="single" w:sz="18" w:space="0" w:color="auto"/>
              <w:left w:val="single" w:sz="8" w:space="0" w:color="auto"/>
              <w:bottom w:val="single" w:sz="18" w:space="0" w:color="auto"/>
            </w:tcBorders>
            <w:shd w:val="clear" w:color="auto" w:fill="auto"/>
          </w:tcPr>
          <w:p w:rsidR="00AF27DE" w:rsidRPr="00040386" w:rsidRDefault="00AF27DE" w:rsidP="00AF27DE">
            <w:pPr>
              <w:spacing w:after="78"/>
              <w:ind w:left="399" w:right="210" w:firstLine="240"/>
            </w:pPr>
          </w:p>
        </w:tc>
        <w:tc>
          <w:tcPr>
            <w:tcW w:w="842" w:type="dxa"/>
            <w:tcBorders>
              <w:top w:val="single" w:sz="18" w:space="0" w:color="auto"/>
              <w:bottom w:val="single" w:sz="18" w:space="0" w:color="auto"/>
            </w:tcBorders>
          </w:tcPr>
          <w:p w:rsidR="00AF27DE" w:rsidRPr="00040386" w:rsidRDefault="00AF27DE" w:rsidP="00AF27DE">
            <w:pPr>
              <w:spacing w:after="78"/>
              <w:ind w:left="399" w:right="210" w:firstLine="240"/>
            </w:pPr>
          </w:p>
        </w:tc>
        <w:tc>
          <w:tcPr>
            <w:tcW w:w="843" w:type="dxa"/>
            <w:tcBorders>
              <w:top w:val="single" w:sz="18" w:space="0" w:color="auto"/>
              <w:bottom w:val="single" w:sz="18" w:space="0" w:color="auto"/>
            </w:tcBorders>
          </w:tcPr>
          <w:p w:rsidR="00AF27DE" w:rsidRPr="00040386" w:rsidRDefault="00AF27DE" w:rsidP="00AF27DE">
            <w:pPr>
              <w:spacing w:after="78"/>
              <w:ind w:left="399" w:right="210" w:firstLine="240"/>
            </w:pPr>
          </w:p>
        </w:tc>
        <w:tc>
          <w:tcPr>
            <w:tcW w:w="842" w:type="dxa"/>
            <w:tcBorders>
              <w:top w:val="single" w:sz="18" w:space="0" w:color="auto"/>
              <w:bottom w:val="single" w:sz="18" w:space="0" w:color="auto"/>
            </w:tcBorders>
          </w:tcPr>
          <w:p w:rsidR="00AF27DE" w:rsidRPr="00040386" w:rsidRDefault="00AF27DE" w:rsidP="00AF27DE">
            <w:pPr>
              <w:spacing w:after="78"/>
              <w:ind w:left="399" w:right="210" w:firstLine="240"/>
            </w:pPr>
          </w:p>
        </w:tc>
        <w:tc>
          <w:tcPr>
            <w:tcW w:w="843" w:type="dxa"/>
            <w:tcBorders>
              <w:top w:val="single" w:sz="18" w:space="0" w:color="auto"/>
              <w:bottom w:val="single" w:sz="18" w:space="0" w:color="auto"/>
              <w:right w:val="single" w:sz="18" w:space="0" w:color="auto"/>
            </w:tcBorders>
            <w:shd w:val="clear" w:color="auto" w:fill="auto"/>
          </w:tcPr>
          <w:p w:rsidR="00AF27DE" w:rsidRPr="00040386" w:rsidRDefault="00AF27DE" w:rsidP="00AF27DE">
            <w:pPr>
              <w:spacing w:after="78"/>
              <w:ind w:left="399" w:right="210" w:firstLine="240"/>
            </w:pPr>
          </w:p>
        </w:tc>
      </w:tr>
    </w:tbl>
    <w:p w:rsidR="004D11E1" w:rsidRDefault="004D11E1">
      <w:pPr>
        <w:widowControl/>
        <w:spacing w:line="240" w:lineRule="auto"/>
        <w:jc w:val="left"/>
        <w:rPr>
          <w:color w:val="000000" w:themeColor="text1"/>
        </w:rPr>
      </w:pPr>
    </w:p>
    <w:p w:rsidR="00AF27DE" w:rsidRPr="00040386" w:rsidRDefault="0014082C" w:rsidP="00833D9E">
      <w:pPr>
        <w:pStyle w:val="2"/>
        <w:spacing w:before="72" w:after="180"/>
      </w:pPr>
      <w:bookmarkStart w:id="12" w:name="_Toc387171552"/>
      <w:bookmarkStart w:id="13" w:name="_Toc387233525"/>
      <w:bookmarkStart w:id="14" w:name="_Toc389668743"/>
      <w:bookmarkStart w:id="15" w:name="_Toc413656485"/>
      <w:bookmarkStart w:id="16" w:name="_Toc10785782"/>
      <w:r>
        <w:rPr>
          <w:rFonts w:hint="eastAsia"/>
        </w:rPr>
        <w:t>５</w:t>
      </w:r>
      <w:r w:rsidR="00AF27DE" w:rsidRPr="00040386">
        <w:rPr>
          <w:rFonts w:hint="eastAsia"/>
        </w:rPr>
        <w:t xml:space="preserve">　計画の策定</w:t>
      </w:r>
      <w:bookmarkEnd w:id="12"/>
      <w:bookmarkEnd w:id="13"/>
      <w:bookmarkEnd w:id="14"/>
      <w:r w:rsidR="00AF27DE" w:rsidRPr="00040386">
        <w:rPr>
          <w:rFonts w:hint="eastAsia"/>
        </w:rPr>
        <w:t>方法</w:t>
      </w:r>
      <w:bookmarkEnd w:id="15"/>
      <w:bookmarkEnd w:id="16"/>
    </w:p>
    <w:p w:rsidR="00AF27DE" w:rsidRPr="00040386" w:rsidRDefault="00AF27DE" w:rsidP="003A45FA">
      <w:pPr>
        <w:pStyle w:val="4"/>
      </w:pPr>
      <w:r w:rsidRPr="00040386">
        <w:rPr>
          <w:rFonts w:hint="eastAsia"/>
        </w:rPr>
        <w:t>●</w:t>
      </w:r>
      <w:r>
        <w:rPr>
          <w:rFonts w:hint="eastAsia"/>
        </w:rPr>
        <w:t xml:space="preserve">　</w:t>
      </w:r>
      <w:r w:rsidRPr="00040386">
        <w:rPr>
          <w:rFonts w:hint="eastAsia"/>
        </w:rPr>
        <w:t>策定体制</w:t>
      </w:r>
    </w:p>
    <w:p w:rsidR="00AF27DE" w:rsidRPr="00946D86" w:rsidRDefault="00AF27DE" w:rsidP="00514004">
      <w:pPr>
        <w:pStyle w:val="a1"/>
      </w:pPr>
      <w:r w:rsidRPr="00946D86">
        <w:rPr>
          <w:rFonts w:hint="eastAsia"/>
        </w:rPr>
        <w:t>本計画を策定するにあたり、子どもの保護者や子育て支援に関する関係機関・団体の代表者、学識経験者等からなる「</w:t>
      </w:r>
      <w:r w:rsidR="0004561E">
        <w:rPr>
          <w:rFonts w:hint="eastAsia"/>
        </w:rPr>
        <w:t>大東市</w:t>
      </w:r>
      <w:r w:rsidRPr="00946D86">
        <w:rPr>
          <w:rFonts w:hint="eastAsia"/>
        </w:rPr>
        <w:t>子ども・子育て会議」を設置し、計画内容に対する意見を求めるとともに、ニーズ調査や</w:t>
      </w:r>
      <w:r w:rsidRPr="0004561E">
        <w:rPr>
          <w:rFonts w:hint="eastAsia"/>
          <w:bdr w:val="single" w:sz="4" w:space="0" w:color="auto"/>
        </w:rPr>
        <w:t>パブリックコメント</w:t>
      </w:r>
      <w:r w:rsidR="0004561E" w:rsidRPr="00660C55">
        <w:rPr>
          <w:rFonts w:hint="eastAsia"/>
          <w:bdr w:val="single" w:sz="4" w:space="0" w:color="auto"/>
        </w:rPr>
        <w:t>（今後実施予定）</w:t>
      </w:r>
      <w:r w:rsidRPr="00946D86">
        <w:rPr>
          <w:rFonts w:hint="eastAsia"/>
        </w:rPr>
        <w:t>を経て策定しました。</w:t>
      </w:r>
    </w:p>
    <w:p w:rsidR="00AF27DE" w:rsidRPr="00040386" w:rsidRDefault="00AF27DE" w:rsidP="003A45FA">
      <w:pPr>
        <w:pStyle w:val="4"/>
      </w:pPr>
      <w:r w:rsidRPr="00040386">
        <w:rPr>
          <w:rFonts w:hint="eastAsia"/>
        </w:rPr>
        <w:t>●</w:t>
      </w:r>
      <w:r>
        <w:rPr>
          <w:rFonts w:hint="eastAsia"/>
        </w:rPr>
        <w:t xml:space="preserve">　</w:t>
      </w:r>
      <w:r w:rsidRPr="00040386">
        <w:rPr>
          <w:rFonts w:hint="eastAsia"/>
        </w:rPr>
        <w:t>ニーズ調査の実施</w:t>
      </w:r>
    </w:p>
    <w:p w:rsidR="00AF27DE" w:rsidRPr="00946D86" w:rsidRDefault="00AF27DE" w:rsidP="00514004">
      <w:pPr>
        <w:pStyle w:val="a1"/>
      </w:pPr>
      <w:r w:rsidRPr="00946D86">
        <w:rPr>
          <w:rFonts w:hint="eastAsia"/>
        </w:rPr>
        <w:t>本市の子ども・子育て支援事業計画の策定に必要な情報を得るため、市民ニーズの現状分析や今後の子ども・子育て支援における課題を整理することを目的としたアンケート調査を実施しました。</w:t>
      </w:r>
    </w:p>
    <w:p w:rsidR="00946D86" w:rsidRPr="00040386" w:rsidRDefault="00946D86" w:rsidP="00637974">
      <w:pPr>
        <w:pStyle w:val="af5"/>
      </w:pPr>
      <w:r w:rsidRPr="00040386">
        <w:rPr>
          <w:rFonts w:hint="eastAsia"/>
        </w:rPr>
        <w:t>【子ども・子育て支援</w:t>
      </w:r>
      <w:r w:rsidR="00ED0CAF">
        <w:rPr>
          <w:rFonts w:hint="eastAsia"/>
        </w:rPr>
        <w:t>新制度における</w:t>
      </w:r>
      <w:r w:rsidRPr="00040386">
        <w:rPr>
          <w:rFonts w:hint="eastAsia"/>
        </w:rPr>
        <w:t>ニーズ調査】</w:t>
      </w:r>
    </w:p>
    <w:tbl>
      <w:tblPr>
        <w:tblW w:w="721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456"/>
        <w:gridCol w:w="2756"/>
        <w:gridCol w:w="2999"/>
      </w:tblGrid>
      <w:tr w:rsidR="00660C55" w:rsidRPr="00946D86" w:rsidTr="00ED0CAF">
        <w:trPr>
          <w:trHeight w:val="340"/>
          <w:jc w:val="center"/>
        </w:trPr>
        <w:tc>
          <w:tcPr>
            <w:tcW w:w="1456" w:type="dxa"/>
            <w:shd w:val="clear" w:color="auto" w:fill="BFBFBF" w:themeFill="background1" w:themeFillShade="BF"/>
            <w:vAlign w:val="center"/>
          </w:tcPr>
          <w:p w:rsidR="00660C55" w:rsidRPr="00637974" w:rsidRDefault="00660C55" w:rsidP="00660C55">
            <w:pPr>
              <w:pStyle w:val="105pt"/>
              <w:rPr>
                <w:sz w:val="22"/>
              </w:rPr>
            </w:pPr>
            <w:r w:rsidRPr="00637974">
              <w:rPr>
                <w:rFonts w:hint="eastAsia"/>
                <w:sz w:val="22"/>
              </w:rPr>
              <w:t>項目</w:t>
            </w:r>
          </w:p>
        </w:tc>
        <w:tc>
          <w:tcPr>
            <w:tcW w:w="2756" w:type="dxa"/>
            <w:shd w:val="clear" w:color="auto" w:fill="BFBFBF" w:themeFill="background1" w:themeFillShade="BF"/>
            <w:vAlign w:val="center"/>
          </w:tcPr>
          <w:p w:rsidR="00660C55" w:rsidRPr="005A1953" w:rsidRDefault="00660C55" w:rsidP="00660C55">
            <w:pPr>
              <w:pStyle w:val="105pt"/>
            </w:pPr>
            <w:r w:rsidRPr="005A1953">
              <w:rPr>
                <w:rFonts w:hint="eastAsia"/>
              </w:rPr>
              <w:t>就学前児童用</w:t>
            </w:r>
          </w:p>
        </w:tc>
        <w:tc>
          <w:tcPr>
            <w:tcW w:w="2999" w:type="dxa"/>
            <w:shd w:val="clear" w:color="auto" w:fill="BFBFBF" w:themeFill="background1" w:themeFillShade="BF"/>
            <w:vAlign w:val="center"/>
          </w:tcPr>
          <w:p w:rsidR="00660C55" w:rsidRPr="005A1953" w:rsidRDefault="00ED0CAF" w:rsidP="00660C55">
            <w:pPr>
              <w:pStyle w:val="105pt"/>
            </w:pPr>
            <w:r>
              <w:rPr>
                <w:rFonts w:hint="eastAsia"/>
              </w:rPr>
              <w:t>就学児童</w:t>
            </w:r>
            <w:r w:rsidR="00660C55" w:rsidRPr="005A1953">
              <w:rPr>
                <w:rFonts w:hint="eastAsia"/>
              </w:rPr>
              <w:t>用</w:t>
            </w:r>
          </w:p>
        </w:tc>
      </w:tr>
      <w:tr w:rsidR="00660C55" w:rsidRPr="00946D86" w:rsidTr="00ED0CAF">
        <w:trPr>
          <w:trHeight w:val="340"/>
          <w:jc w:val="center"/>
        </w:trPr>
        <w:tc>
          <w:tcPr>
            <w:tcW w:w="1456" w:type="dxa"/>
            <w:shd w:val="clear" w:color="auto" w:fill="BFBFBF" w:themeFill="background1" w:themeFillShade="BF"/>
            <w:vAlign w:val="center"/>
          </w:tcPr>
          <w:p w:rsidR="00660C55" w:rsidRPr="005A1953" w:rsidRDefault="00660C55" w:rsidP="00660C55">
            <w:pPr>
              <w:pStyle w:val="105pt0"/>
            </w:pPr>
            <w:r w:rsidRPr="005A1953">
              <w:rPr>
                <w:rFonts w:hint="eastAsia"/>
              </w:rPr>
              <w:t>調査対象者</w:t>
            </w:r>
          </w:p>
        </w:tc>
        <w:tc>
          <w:tcPr>
            <w:tcW w:w="2756" w:type="dxa"/>
            <w:vAlign w:val="center"/>
          </w:tcPr>
          <w:p w:rsidR="00660C55" w:rsidRPr="005A1953" w:rsidRDefault="00660C55" w:rsidP="00353EA6">
            <w:pPr>
              <w:pStyle w:val="afffc"/>
            </w:pPr>
            <w:r w:rsidRPr="005A1953">
              <w:rPr>
                <w:rFonts w:hint="eastAsia"/>
              </w:rPr>
              <w:t>就学前児童</w:t>
            </w:r>
            <w:r w:rsidR="00ED0CAF">
              <w:rPr>
                <w:rFonts w:hint="eastAsia"/>
              </w:rPr>
              <w:t>の保護者</w:t>
            </w:r>
          </w:p>
        </w:tc>
        <w:tc>
          <w:tcPr>
            <w:tcW w:w="2999" w:type="dxa"/>
            <w:vAlign w:val="center"/>
          </w:tcPr>
          <w:p w:rsidR="00660C55" w:rsidRPr="00637974" w:rsidRDefault="00ED0CAF" w:rsidP="00ED0CAF">
            <w:pPr>
              <w:pStyle w:val="afffc"/>
            </w:pPr>
            <w:r>
              <w:rPr>
                <w:rFonts w:hint="eastAsia"/>
              </w:rPr>
              <w:t>就学児童（</w:t>
            </w:r>
            <w:r w:rsidR="00353EA6">
              <w:rPr>
                <w:rFonts w:hint="eastAsia"/>
              </w:rPr>
              <w:t>１～３年</w:t>
            </w:r>
            <w:r>
              <w:rPr>
                <w:rFonts w:hint="eastAsia"/>
              </w:rPr>
              <w:t>）の保護者</w:t>
            </w:r>
          </w:p>
        </w:tc>
      </w:tr>
      <w:tr w:rsidR="00660C55" w:rsidRPr="00946D86" w:rsidTr="00ED0CAF">
        <w:trPr>
          <w:trHeight w:val="340"/>
          <w:jc w:val="center"/>
        </w:trPr>
        <w:tc>
          <w:tcPr>
            <w:tcW w:w="1456" w:type="dxa"/>
            <w:shd w:val="clear" w:color="auto" w:fill="BFBFBF" w:themeFill="background1" w:themeFillShade="BF"/>
            <w:vAlign w:val="center"/>
          </w:tcPr>
          <w:p w:rsidR="00660C55" w:rsidRPr="005A1953" w:rsidRDefault="00660C55" w:rsidP="00660C55">
            <w:pPr>
              <w:pStyle w:val="105pt0"/>
            </w:pPr>
            <w:r w:rsidRPr="005A1953">
              <w:rPr>
                <w:rFonts w:hint="eastAsia"/>
              </w:rPr>
              <w:t>標本数</w:t>
            </w:r>
          </w:p>
        </w:tc>
        <w:tc>
          <w:tcPr>
            <w:tcW w:w="2756" w:type="dxa"/>
            <w:vAlign w:val="center"/>
          </w:tcPr>
          <w:p w:rsidR="00660C55" w:rsidRPr="005A1953" w:rsidRDefault="00ED0CAF" w:rsidP="00660C55">
            <w:pPr>
              <w:pStyle w:val="aff0"/>
              <w:rPr>
                <w:rFonts w:ascii="HGｺﾞｼｯｸM" w:eastAsia="HGｺﾞｼｯｸM"/>
                <w:sz w:val="20"/>
              </w:rPr>
            </w:pPr>
            <w:r>
              <w:rPr>
                <w:rFonts w:ascii="HGｺﾞｼｯｸM" w:eastAsia="HGｺﾞｼｯｸM" w:hint="eastAsia"/>
                <w:sz w:val="20"/>
              </w:rPr>
              <w:t>1</w:t>
            </w:r>
            <w:r w:rsidR="00660C55" w:rsidRPr="005A1953">
              <w:rPr>
                <w:rFonts w:ascii="HGｺﾞｼｯｸM" w:eastAsia="HGｺﾞｼｯｸM" w:hint="eastAsia"/>
                <w:sz w:val="20"/>
              </w:rPr>
              <w:t>,</w:t>
            </w:r>
            <w:r>
              <w:rPr>
                <w:rFonts w:ascii="HGｺﾞｼｯｸM" w:eastAsia="HGｺﾞｼｯｸM" w:hint="eastAsia"/>
                <w:sz w:val="20"/>
              </w:rPr>
              <w:t>8</w:t>
            </w:r>
            <w:r w:rsidR="00660C55" w:rsidRPr="005A1953">
              <w:rPr>
                <w:rFonts w:ascii="HGｺﾞｼｯｸM" w:eastAsia="HGｺﾞｼｯｸM" w:hint="eastAsia"/>
                <w:sz w:val="20"/>
              </w:rPr>
              <w:t>00件</w:t>
            </w:r>
          </w:p>
        </w:tc>
        <w:tc>
          <w:tcPr>
            <w:tcW w:w="2999" w:type="dxa"/>
            <w:vAlign w:val="center"/>
          </w:tcPr>
          <w:p w:rsidR="00660C55" w:rsidRPr="00637974" w:rsidRDefault="00660C55" w:rsidP="00660C55">
            <w:pPr>
              <w:pStyle w:val="afffc"/>
            </w:pPr>
            <w:r w:rsidRPr="00637974">
              <w:rPr>
                <w:rFonts w:hint="eastAsia"/>
              </w:rPr>
              <w:t>900件</w:t>
            </w:r>
          </w:p>
        </w:tc>
      </w:tr>
      <w:tr w:rsidR="00353EA6" w:rsidRPr="00946D86" w:rsidTr="00ED0CAF">
        <w:trPr>
          <w:trHeight w:val="340"/>
          <w:jc w:val="center"/>
        </w:trPr>
        <w:tc>
          <w:tcPr>
            <w:tcW w:w="1456" w:type="dxa"/>
            <w:shd w:val="clear" w:color="auto" w:fill="BFBFBF" w:themeFill="background1" w:themeFillShade="BF"/>
            <w:vAlign w:val="center"/>
          </w:tcPr>
          <w:p w:rsidR="00353EA6" w:rsidRPr="005A1953" w:rsidRDefault="00353EA6" w:rsidP="00660C55">
            <w:pPr>
              <w:pStyle w:val="105pt0"/>
            </w:pPr>
            <w:r w:rsidRPr="005A1953">
              <w:rPr>
                <w:rFonts w:hint="eastAsia"/>
              </w:rPr>
              <w:t>抽出方法</w:t>
            </w:r>
          </w:p>
        </w:tc>
        <w:tc>
          <w:tcPr>
            <w:tcW w:w="5755" w:type="dxa"/>
            <w:gridSpan w:val="2"/>
            <w:vAlign w:val="center"/>
          </w:tcPr>
          <w:p w:rsidR="00353EA6" w:rsidRPr="00637974" w:rsidRDefault="00353EA6" w:rsidP="00353EA6">
            <w:pPr>
              <w:pStyle w:val="afffc"/>
            </w:pPr>
            <w:r w:rsidRPr="00637974">
              <w:rPr>
                <w:rFonts w:hint="eastAsia"/>
              </w:rPr>
              <w:t>無作為抽出</w:t>
            </w:r>
          </w:p>
        </w:tc>
      </w:tr>
      <w:tr w:rsidR="00353EA6" w:rsidRPr="00946D86" w:rsidTr="00ED0CAF">
        <w:trPr>
          <w:trHeight w:val="340"/>
          <w:jc w:val="center"/>
        </w:trPr>
        <w:tc>
          <w:tcPr>
            <w:tcW w:w="1456" w:type="dxa"/>
            <w:shd w:val="clear" w:color="auto" w:fill="BFBFBF" w:themeFill="background1" w:themeFillShade="BF"/>
            <w:vAlign w:val="center"/>
          </w:tcPr>
          <w:p w:rsidR="00353EA6" w:rsidRPr="005A1953" w:rsidRDefault="00353EA6" w:rsidP="00660C55">
            <w:pPr>
              <w:pStyle w:val="105pt0"/>
            </w:pPr>
            <w:r w:rsidRPr="005A1953">
              <w:rPr>
                <w:rFonts w:hint="eastAsia"/>
              </w:rPr>
              <w:t>調査方法</w:t>
            </w:r>
          </w:p>
        </w:tc>
        <w:tc>
          <w:tcPr>
            <w:tcW w:w="5755" w:type="dxa"/>
            <w:gridSpan w:val="2"/>
            <w:vAlign w:val="center"/>
          </w:tcPr>
          <w:p w:rsidR="00353EA6" w:rsidRPr="00637974" w:rsidRDefault="00353EA6" w:rsidP="00660C55">
            <w:pPr>
              <w:pStyle w:val="afffc"/>
            </w:pPr>
            <w:r w:rsidRPr="00637974">
              <w:rPr>
                <w:rFonts w:hint="eastAsia"/>
              </w:rPr>
              <w:t>郵送による配布・回収</w:t>
            </w:r>
          </w:p>
        </w:tc>
      </w:tr>
      <w:tr w:rsidR="00660C55" w:rsidRPr="00946D86" w:rsidTr="00ED0CAF">
        <w:trPr>
          <w:trHeight w:val="340"/>
          <w:jc w:val="center"/>
        </w:trPr>
        <w:tc>
          <w:tcPr>
            <w:tcW w:w="1456" w:type="dxa"/>
            <w:shd w:val="clear" w:color="auto" w:fill="BFBFBF" w:themeFill="background1" w:themeFillShade="BF"/>
            <w:vAlign w:val="center"/>
          </w:tcPr>
          <w:p w:rsidR="00660C55" w:rsidRPr="005A1953" w:rsidRDefault="00660C55" w:rsidP="00660C55">
            <w:pPr>
              <w:pStyle w:val="105pt0"/>
            </w:pPr>
            <w:r w:rsidRPr="005A1953">
              <w:rPr>
                <w:rFonts w:hint="eastAsia"/>
              </w:rPr>
              <w:t>回収数</w:t>
            </w:r>
          </w:p>
        </w:tc>
        <w:tc>
          <w:tcPr>
            <w:tcW w:w="2756" w:type="dxa"/>
            <w:vAlign w:val="center"/>
          </w:tcPr>
          <w:p w:rsidR="00660C55" w:rsidRPr="005A1953" w:rsidRDefault="00ED0CAF" w:rsidP="00660C55">
            <w:pPr>
              <w:pStyle w:val="aff0"/>
              <w:rPr>
                <w:rFonts w:ascii="HGｺﾞｼｯｸM" w:eastAsia="HGｺﾞｼｯｸM"/>
                <w:sz w:val="20"/>
              </w:rPr>
            </w:pPr>
            <w:r>
              <w:rPr>
                <w:rFonts w:ascii="HGｺﾞｼｯｸM" w:eastAsia="HGｺﾞｼｯｸM" w:hint="eastAsia"/>
                <w:sz w:val="20"/>
              </w:rPr>
              <w:t>882</w:t>
            </w:r>
            <w:r w:rsidR="00660C55" w:rsidRPr="005A1953">
              <w:rPr>
                <w:rFonts w:ascii="HGｺﾞｼｯｸM" w:eastAsia="HGｺﾞｼｯｸM" w:hint="eastAsia"/>
                <w:sz w:val="20"/>
              </w:rPr>
              <w:t>件</w:t>
            </w:r>
          </w:p>
        </w:tc>
        <w:tc>
          <w:tcPr>
            <w:tcW w:w="2999" w:type="dxa"/>
            <w:vAlign w:val="center"/>
          </w:tcPr>
          <w:p w:rsidR="00660C55" w:rsidRPr="00637974" w:rsidRDefault="00660C55" w:rsidP="00660C55">
            <w:pPr>
              <w:pStyle w:val="afffc"/>
            </w:pPr>
            <w:r w:rsidRPr="00637974">
              <w:rPr>
                <w:rFonts w:hint="eastAsia"/>
              </w:rPr>
              <w:t>4</w:t>
            </w:r>
            <w:r w:rsidR="00ED0CAF">
              <w:rPr>
                <w:rFonts w:hint="eastAsia"/>
              </w:rPr>
              <w:t>03</w:t>
            </w:r>
            <w:r w:rsidRPr="00637974">
              <w:rPr>
                <w:rFonts w:hint="eastAsia"/>
              </w:rPr>
              <w:t>件</w:t>
            </w:r>
          </w:p>
        </w:tc>
      </w:tr>
      <w:tr w:rsidR="00660C55" w:rsidRPr="00946D86" w:rsidTr="00ED0CAF">
        <w:trPr>
          <w:trHeight w:val="340"/>
          <w:jc w:val="center"/>
        </w:trPr>
        <w:tc>
          <w:tcPr>
            <w:tcW w:w="1456" w:type="dxa"/>
            <w:shd w:val="clear" w:color="auto" w:fill="BFBFBF" w:themeFill="background1" w:themeFillShade="BF"/>
            <w:vAlign w:val="center"/>
          </w:tcPr>
          <w:p w:rsidR="00660C55" w:rsidRPr="005A1953" w:rsidRDefault="00660C55" w:rsidP="00660C55">
            <w:pPr>
              <w:pStyle w:val="105pt0"/>
            </w:pPr>
            <w:r w:rsidRPr="005A1953">
              <w:rPr>
                <w:rFonts w:hint="eastAsia"/>
              </w:rPr>
              <w:t>回収率</w:t>
            </w:r>
          </w:p>
        </w:tc>
        <w:tc>
          <w:tcPr>
            <w:tcW w:w="2756" w:type="dxa"/>
            <w:vAlign w:val="center"/>
          </w:tcPr>
          <w:p w:rsidR="00660C55" w:rsidRPr="005A1953" w:rsidRDefault="00660C55" w:rsidP="00660C55">
            <w:pPr>
              <w:pStyle w:val="aff0"/>
              <w:rPr>
                <w:rFonts w:ascii="HGｺﾞｼｯｸM" w:eastAsia="HGｺﾞｼｯｸM"/>
                <w:sz w:val="20"/>
              </w:rPr>
            </w:pPr>
            <w:r w:rsidRPr="005A1953">
              <w:rPr>
                <w:rFonts w:ascii="HGｺﾞｼｯｸM" w:eastAsia="HGｺﾞｼｯｸM" w:hint="eastAsia"/>
                <w:sz w:val="20"/>
              </w:rPr>
              <w:t>49.</w:t>
            </w:r>
            <w:r w:rsidR="00ED0CAF">
              <w:rPr>
                <w:rFonts w:ascii="HGｺﾞｼｯｸM" w:eastAsia="HGｺﾞｼｯｸM" w:hint="eastAsia"/>
                <w:sz w:val="20"/>
              </w:rPr>
              <w:t>0</w:t>
            </w:r>
            <w:r w:rsidRPr="005A1953">
              <w:rPr>
                <w:rFonts w:ascii="HGｺﾞｼｯｸM" w:eastAsia="HGｺﾞｼｯｸM" w:hint="eastAsia"/>
                <w:sz w:val="20"/>
              </w:rPr>
              <w:t>％</w:t>
            </w:r>
          </w:p>
        </w:tc>
        <w:tc>
          <w:tcPr>
            <w:tcW w:w="2999" w:type="dxa"/>
            <w:vAlign w:val="center"/>
          </w:tcPr>
          <w:p w:rsidR="00660C55" w:rsidRPr="00637974" w:rsidRDefault="00660C55" w:rsidP="00660C55">
            <w:pPr>
              <w:pStyle w:val="afffc"/>
            </w:pPr>
            <w:r w:rsidRPr="00637974">
              <w:rPr>
                <w:rFonts w:hint="eastAsia"/>
              </w:rPr>
              <w:t>4</w:t>
            </w:r>
            <w:r w:rsidR="00ED0CAF">
              <w:rPr>
                <w:rFonts w:hint="eastAsia"/>
              </w:rPr>
              <w:t>4.8</w:t>
            </w:r>
            <w:r w:rsidRPr="00637974">
              <w:rPr>
                <w:rFonts w:hint="eastAsia"/>
              </w:rPr>
              <w:t>％</w:t>
            </w:r>
          </w:p>
        </w:tc>
      </w:tr>
      <w:tr w:rsidR="00353EA6" w:rsidRPr="00946D86" w:rsidTr="00ED0CAF">
        <w:trPr>
          <w:trHeight w:val="340"/>
          <w:jc w:val="center"/>
        </w:trPr>
        <w:tc>
          <w:tcPr>
            <w:tcW w:w="1456" w:type="dxa"/>
            <w:shd w:val="clear" w:color="auto" w:fill="BFBFBF" w:themeFill="background1" w:themeFillShade="BF"/>
            <w:vAlign w:val="center"/>
          </w:tcPr>
          <w:p w:rsidR="00353EA6" w:rsidRPr="005A1953" w:rsidRDefault="00353EA6" w:rsidP="00660C55">
            <w:pPr>
              <w:pStyle w:val="105pt0"/>
            </w:pPr>
            <w:r w:rsidRPr="005A1953">
              <w:rPr>
                <w:rFonts w:hint="eastAsia"/>
              </w:rPr>
              <w:t>調査時期</w:t>
            </w:r>
          </w:p>
        </w:tc>
        <w:tc>
          <w:tcPr>
            <w:tcW w:w="5755" w:type="dxa"/>
            <w:gridSpan w:val="2"/>
            <w:vAlign w:val="center"/>
          </w:tcPr>
          <w:p w:rsidR="00353EA6" w:rsidRPr="00637974" w:rsidRDefault="00353EA6" w:rsidP="00ED0CAF">
            <w:pPr>
              <w:pStyle w:val="afffc"/>
            </w:pPr>
            <w:r w:rsidRPr="00637974">
              <w:rPr>
                <w:rFonts w:hint="eastAsia"/>
              </w:rPr>
              <w:t>平成3</w:t>
            </w:r>
            <w:r w:rsidR="00ED0CAF">
              <w:rPr>
                <w:rFonts w:hint="eastAsia"/>
              </w:rPr>
              <w:t>1</w:t>
            </w:r>
            <w:r w:rsidRPr="00637974">
              <w:rPr>
                <w:rFonts w:hint="eastAsia"/>
              </w:rPr>
              <w:t>年1月</w:t>
            </w:r>
            <w:r w:rsidR="00ED0CAF">
              <w:rPr>
                <w:rFonts w:hint="eastAsia"/>
              </w:rPr>
              <w:t>7</w:t>
            </w:r>
            <w:r w:rsidRPr="00637974">
              <w:rPr>
                <w:rFonts w:hint="eastAsia"/>
              </w:rPr>
              <w:t xml:space="preserve">日 ～ </w:t>
            </w:r>
            <w:r w:rsidR="00ED0CAF">
              <w:rPr>
                <w:rFonts w:hint="eastAsia"/>
              </w:rPr>
              <w:t>1</w:t>
            </w:r>
            <w:r w:rsidRPr="00637974">
              <w:rPr>
                <w:rFonts w:hint="eastAsia"/>
              </w:rPr>
              <w:t>月</w:t>
            </w:r>
            <w:r w:rsidR="00ED0CAF">
              <w:rPr>
                <w:rFonts w:hint="eastAsia"/>
              </w:rPr>
              <w:t>21</w:t>
            </w:r>
            <w:r w:rsidRPr="00637974">
              <w:rPr>
                <w:rFonts w:hint="eastAsia"/>
              </w:rPr>
              <w:t>日</w:t>
            </w:r>
          </w:p>
        </w:tc>
      </w:tr>
    </w:tbl>
    <w:p w:rsidR="00E03103" w:rsidRDefault="00E03103">
      <w:pPr>
        <w:widowControl/>
        <w:spacing w:line="240" w:lineRule="auto"/>
        <w:jc w:val="left"/>
        <w:rPr>
          <w:color w:val="000000" w:themeColor="text1"/>
        </w:rPr>
      </w:pPr>
    </w:p>
    <w:p w:rsidR="00E03103" w:rsidRPr="00836999" w:rsidRDefault="00E03103">
      <w:pPr>
        <w:widowControl/>
        <w:spacing w:line="240" w:lineRule="auto"/>
        <w:jc w:val="left"/>
        <w:rPr>
          <w:color w:val="000000" w:themeColor="text1"/>
        </w:rPr>
        <w:sectPr w:rsidR="00E03103" w:rsidRPr="00836999" w:rsidSect="00833D9E">
          <w:headerReference w:type="even" r:id="rId24"/>
          <w:headerReference w:type="default" r:id="rId25"/>
          <w:footerReference w:type="even" r:id="rId26"/>
          <w:footerReference w:type="default" r:id="rId27"/>
          <w:type w:val="oddPage"/>
          <w:pgSz w:w="11906" w:h="16838" w:code="9"/>
          <w:pgMar w:top="1418" w:right="1418" w:bottom="1418" w:left="1418" w:header="851" w:footer="737" w:gutter="0"/>
          <w:pgNumType w:start="1"/>
          <w:cols w:space="425"/>
          <w:docGrid w:type="lines" w:linePitch="360"/>
        </w:sectPr>
      </w:pPr>
    </w:p>
    <w:p w:rsidR="00946D86" w:rsidRDefault="00946D86" w:rsidP="00946D86">
      <w:bookmarkStart w:id="17" w:name="_Toc498500163"/>
    </w:p>
    <w:p w:rsidR="00946D86" w:rsidRDefault="00946D86" w:rsidP="00946D86"/>
    <w:p w:rsidR="00946D86" w:rsidRDefault="00946D86" w:rsidP="00946D86"/>
    <w:p w:rsidR="00946D86" w:rsidRDefault="00946D86" w:rsidP="00946D86"/>
    <w:p w:rsidR="00946D86" w:rsidRDefault="00946D86" w:rsidP="00946D86"/>
    <w:p w:rsidR="00946D86" w:rsidRDefault="00946D86" w:rsidP="00946D86"/>
    <w:p w:rsidR="00946D86" w:rsidRDefault="00946D86" w:rsidP="00946D86"/>
    <w:p w:rsidR="00946D86" w:rsidRDefault="00946D86" w:rsidP="00946D86"/>
    <w:p w:rsidR="00946D86" w:rsidRDefault="00946D86" w:rsidP="00946D86"/>
    <w:p w:rsidR="00946D86" w:rsidRPr="001448F9" w:rsidRDefault="001448F9" w:rsidP="001448F9">
      <w:pPr>
        <w:pStyle w:val="afffffff2"/>
        <w:spacing w:before="333"/>
      </w:pPr>
      <w:r w:rsidRPr="001448F9">
        <w:drawing>
          <wp:anchor distT="0" distB="0" distL="114300" distR="114300" simplePos="0" relativeHeight="252189696" behindDoc="1" locked="0" layoutInCell="1" allowOverlap="1" wp14:anchorId="58216214" wp14:editId="13BC7176">
            <wp:simplePos x="0" y="0"/>
            <wp:positionH relativeFrom="margin">
              <wp:align>center</wp:align>
            </wp:positionH>
            <wp:positionV relativeFrom="paragraph">
              <wp:posOffset>156227</wp:posOffset>
            </wp:positionV>
            <wp:extent cx="5510530" cy="1935480"/>
            <wp:effectExtent l="0" t="0" r="0" b="7620"/>
            <wp:wrapNone/>
            <wp:docPr id="61" name="図 61" descr="\\WORD-SERVER2\MacShare\マザーモデル\26年度\パーツEPS\B\B（中扉）.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SERVER2\MacShare\マザーモデル\26年度\パーツEPS\B\B（中扉）.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053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D86" w:rsidRPr="001448F9">
        <w:rPr>
          <w:rFonts w:hint="eastAsia"/>
        </w:rPr>
        <w:t>第２章</w:t>
      </w:r>
    </w:p>
    <w:p w:rsidR="00946D86" w:rsidRPr="001448F9" w:rsidRDefault="00946D86" w:rsidP="001448F9">
      <w:pPr>
        <w:pStyle w:val="afffffff2"/>
        <w:spacing w:before="333"/>
      </w:pPr>
      <w:r w:rsidRPr="001448F9">
        <w:rPr>
          <w:rFonts w:hint="eastAsia"/>
        </w:rPr>
        <w:t>子ども・子育て支援の現状</w:t>
      </w:r>
    </w:p>
    <w:p w:rsidR="00946D86" w:rsidRDefault="00946D86" w:rsidP="00946D86"/>
    <w:p w:rsidR="00946D86" w:rsidRDefault="00946D86" w:rsidP="00946D86"/>
    <w:p w:rsidR="00946D86" w:rsidRDefault="00946D86" w:rsidP="00946D86"/>
    <w:p w:rsidR="00946D86" w:rsidRDefault="00946D86" w:rsidP="00946D86">
      <w:pPr>
        <w:widowControl/>
        <w:spacing w:line="240" w:lineRule="auto"/>
        <w:jc w:val="left"/>
        <w:rPr>
          <w:color w:val="000000" w:themeColor="text1"/>
        </w:rPr>
      </w:pPr>
    </w:p>
    <w:p w:rsidR="00946D86" w:rsidRDefault="00946D86" w:rsidP="00946D86">
      <w:pPr>
        <w:widowControl/>
        <w:spacing w:line="240" w:lineRule="auto"/>
        <w:jc w:val="left"/>
        <w:rPr>
          <w:color w:val="000000" w:themeColor="text1"/>
        </w:rPr>
        <w:sectPr w:rsidR="00946D86" w:rsidSect="00EA14B2">
          <w:headerReference w:type="even" r:id="rId28"/>
          <w:headerReference w:type="default" r:id="rId29"/>
          <w:footerReference w:type="even" r:id="rId30"/>
          <w:footerReference w:type="default" r:id="rId31"/>
          <w:type w:val="oddPage"/>
          <w:pgSz w:w="11906" w:h="16838" w:code="9"/>
          <w:pgMar w:top="1418" w:right="1418" w:bottom="1418" w:left="1418" w:header="851" w:footer="992" w:gutter="0"/>
          <w:cols w:space="425"/>
          <w:docGrid w:type="lines" w:linePitch="333"/>
        </w:sectPr>
      </w:pPr>
    </w:p>
    <w:p w:rsidR="00105984" w:rsidRPr="00D66B47" w:rsidRDefault="00105984" w:rsidP="00A93E39">
      <w:pPr>
        <w:pStyle w:val="1"/>
        <w:snapToGrid w:val="0"/>
      </w:pPr>
      <w:bookmarkStart w:id="18" w:name="_Toc10785783"/>
      <w:r w:rsidRPr="00D66B47">
        <w:rPr>
          <w:rFonts w:hint="eastAsia"/>
        </w:rPr>
        <w:lastRenderedPageBreak/>
        <w:t xml:space="preserve">第２章　</w:t>
      </w:r>
      <w:r w:rsidR="00946D86" w:rsidRPr="00D66B47">
        <w:rPr>
          <w:rFonts w:hint="eastAsia"/>
        </w:rPr>
        <w:t>子ども</w:t>
      </w:r>
      <w:bookmarkEnd w:id="17"/>
      <w:r w:rsidR="00946D86" w:rsidRPr="00D66B47">
        <w:rPr>
          <w:rFonts w:hint="eastAsia"/>
        </w:rPr>
        <w:t>・子育て</w:t>
      </w:r>
      <w:r w:rsidR="00696444">
        <w:rPr>
          <w:rFonts w:hint="eastAsia"/>
        </w:rPr>
        <w:t>を取り巻く</w:t>
      </w:r>
      <w:r w:rsidR="00946D86" w:rsidRPr="00D66B47">
        <w:rPr>
          <w:rFonts w:hint="eastAsia"/>
        </w:rPr>
        <w:t>現状</w:t>
      </w:r>
      <w:bookmarkEnd w:id="18"/>
    </w:p>
    <w:p w:rsidR="00105984" w:rsidRPr="00D66B47" w:rsidRDefault="00105984" w:rsidP="00A93E39">
      <w:pPr>
        <w:pStyle w:val="2"/>
      </w:pPr>
      <w:bookmarkStart w:id="19" w:name="_Toc498500164"/>
      <w:bookmarkStart w:id="20" w:name="_Toc10785784"/>
      <w:r w:rsidRPr="00D66B47">
        <w:rPr>
          <w:rFonts w:hint="eastAsia"/>
        </w:rPr>
        <w:t xml:space="preserve">１　</w:t>
      </w:r>
      <w:r w:rsidR="00946D86" w:rsidRPr="00D66B47">
        <w:rPr>
          <w:rFonts w:hint="eastAsia"/>
        </w:rPr>
        <w:t>人口</w:t>
      </w:r>
      <w:r w:rsidR="009F49A1" w:rsidRPr="00D66B47">
        <w:rPr>
          <w:rFonts w:hint="eastAsia"/>
        </w:rPr>
        <w:t>等</w:t>
      </w:r>
      <w:r w:rsidR="00946D86" w:rsidRPr="00D66B47">
        <w:rPr>
          <w:rFonts w:hint="eastAsia"/>
        </w:rPr>
        <w:t>の推移</w:t>
      </w:r>
      <w:bookmarkEnd w:id="19"/>
      <w:bookmarkEnd w:id="20"/>
    </w:p>
    <w:p w:rsidR="0021642E" w:rsidRPr="00D66B47" w:rsidRDefault="00DB1EB9" w:rsidP="00A93E39">
      <w:pPr>
        <w:pStyle w:val="3"/>
      </w:pPr>
      <w:bookmarkStart w:id="21" w:name="_Toc498500165"/>
      <w:r w:rsidRPr="00D66B47">
        <w:rPr>
          <w:rFonts w:hint="eastAsia"/>
        </w:rPr>
        <w:t>（１）</w:t>
      </w:r>
      <w:bookmarkEnd w:id="21"/>
      <w:r w:rsidR="00946D86" w:rsidRPr="00D66B47">
        <w:rPr>
          <w:rFonts w:hint="eastAsia"/>
        </w:rPr>
        <w:t>人口（３区分）の推移</w:t>
      </w:r>
    </w:p>
    <w:p w:rsidR="00946D86" w:rsidRPr="00B855D9" w:rsidRDefault="00B855D9" w:rsidP="006547F7">
      <w:pPr>
        <w:pStyle w:val="afffd"/>
      </w:pPr>
      <w:r w:rsidRPr="00B855D9">
        <w:rPr>
          <w:rFonts w:hint="eastAsia"/>
        </w:rPr>
        <w:t>本市の人口推計を３階級別人口でみると、</w:t>
      </w:r>
      <w:r>
        <w:rPr>
          <w:rFonts w:hint="eastAsia"/>
        </w:rPr>
        <w:t>平成26年以降高齢者人口（65歳以上）は増加</w:t>
      </w:r>
      <w:r w:rsidR="008F081A">
        <w:rPr>
          <w:rFonts w:hint="eastAsia"/>
        </w:rPr>
        <w:t>する一方で</w:t>
      </w:r>
      <w:r>
        <w:rPr>
          <w:rFonts w:hint="eastAsia"/>
        </w:rPr>
        <w:t>、生産年齢人口（15歳～64歳）と年少人口（0歳～14歳）はともに減少</w:t>
      </w:r>
      <w:r w:rsidR="00B368F1">
        <w:rPr>
          <w:rFonts w:hint="eastAsia"/>
        </w:rPr>
        <w:t>しています</w:t>
      </w:r>
      <w:r>
        <w:rPr>
          <w:rFonts w:hint="eastAsia"/>
        </w:rPr>
        <w:t>。</w:t>
      </w:r>
    </w:p>
    <w:p w:rsidR="00AC3F6F" w:rsidRPr="006972CD" w:rsidRDefault="00946D86" w:rsidP="00A93E39">
      <w:pPr>
        <w:pStyle w:val="af5"/>
        <w:spacing w:before="184" w:after="73"/>
      </w:pPr>
      <w:r>
        <w:rPr>
          <w:rFonts w:hint="eastAsia"/>
        </w:rPr>
        <w:t>【</w:t>
      </w:r>
      <w:r w:rsidRPr="00040386">
        <w:rPr>
          <w:rFonts w:hint="eastAsia"/>
        </w:rPr>
        <w:t>３階級別人口の推移</w:t>
      </w:r>
      <w:r>
        <w:rPr>
          <w:rFonts w:hint="eastAsia"/>
        </w:rPr>
        <w:t>】</w:t>
      </w:r>
    </w:p>
    <w:p w:rsidR="00F73FBE" w:rsidRPr="006972CD" w:rsidRDefault="00F73FBE" w:rsidP="004E4F0E">
      <w:pPr>
        <w:rPr>
          <w:color w:val="000000" w:themeColor="text1"/>
        </w:rPr>
      </w:pPr>
    </w:p>
    <w:p w:rsidR="00F73FBE" w:rsidRPr="006972CD" w:rsidRDefault="00F73FBE" w:rsidP="004E4F0E">
      <w:pPr>
        <w:rPr>
          <w:color w:val="000000" w:themeColor="text1"/>
        </w:rPr>
      </w:pPr>
    </w:p>
    <w:p w:rsidR="00F73FBE" w:rsidRPr="006972CD" w:rsidRDefault="00F73FBE" w:rsidP="004E4F0E">
      <w:pPr>
        <w:rPr>
          <w:color w:val="000000" w:themeColor="text1"/>
        </w:rPr>
      </w:pPr>
    </w:p>
    <w:p w:rsidR="00F73FBE" w:rsidRPr="006972CD" w:rsidRDefault="00F73FBE" w:rsidP="004E4F0E">
      <w:pPr>
        <w:rPr>
          <w:color w:val="000000" w:themeColor="text1"/>
        </w:rPr>
      </w:pPr>
    </w:p>
    <w:p w:rsidR="00F73FBE" w:rsidRPr="006972CD" w:rsidRDefault="00F73FBE" w:rsidP="00B97BAA">
      <w:pPr>
        <w:rPr>
          <w:color w:val="000000" w:themeColor="text1"/>
        </w:rPr>
      </w:pPr>
    </w:p>
    <w:p w:rsidR="00F73FBE" w:rsidRPr="00946D86" w:rsidRDefault="00F73FBE" w:rsidP="004E4F0E">
      <w:pPr>
        <w:rPr>
          <w:color w:val="000000" w:themeColor="text1"/>
        </w:rPr>
      </w:pPr>
    </w:p>
    <w:p w:rsidR="00F73FBE" w:rsidRPr="006972CD" w:rsidRDefault="00F73FBE" w:rsidP="004E4F0E">
      <w:pPr>
        <w:rPr>
          <w:color w:val="000000" w:themeColor="text1"/>
        </w:rPr>
      </w:pPr>
    </w:p>
    <w:p w:rsidR="00F73FBE" w:rsidRPr="006972CD" w:rsidRDefault="00F73FBE" w:rsidP="004E4F0E">
      <w:pPr>
        <w:rPr>
          <w:color w:val="000000" w:themeColor="text1"/>
        </w:rPr>
      </w:pPr>
    </w:p>
    <w:p w:rsidR="00F73FBE" w:rsidRPr="006972CD" w:rsidRDefault="00F73FBE" w:rsidP="004E4F0E">
      <w:pPr>
        <w:rPr>
          <w:color w:val="000000" w:themeColor="text1"/>
        </w:rPr>
      </w:pPr>
    </w:p>
    <w:p w:rsidR="00F73FBE" w:rsidRPr="006972CD" w:rsidRDefault="00F73FBE" w:rsidP="004E4F0E">
      <w:pPr>
        <w:rPr>
          <w:color w:val="000000" w:themeColor="text1"/>
        </w:rPr>
      </w:pPr>
    </w:p>
    <w:p w:rsidR="00946D86" w:rsidRDefault="00B97BAA">
      <w:pPr>
        <w:widowControl/>
        <w:spacing w:line="240" w:lineRule="auto"/>
        <w:jc w:val="left"/>
        <w:rPr>
          <w:color w:val="000000" w:themeColor="text1"/>
        </w:rPr>
      </w:pPr>
      <w:r w:rsidRPr="00040386">
        <w:rPr>
          <w:rFonts w:hint="eastAsia"/>
          <w:noProof/>
          <w:color w:val="000000" w:themeColor="text1"/>
        </w:rPr>
        <w:drawing>
          <wp:anchor distT="0" distB="0" distL="114300" distR="114300" simplePos="0" relativeHeight="251701244" behindDoc="1" locked="1" layoutInCell="1" allowOverlap="1" wp14:anchorId="4D7AAEAB" wp14:editId="768BA29F">
            <wp:simplePos x="0" y="0"/>
            <wp:positionH relativeFrom="margin">
              <wp:posOffset>134620</wp:posOffset>
            </wp:positionH>
            <wp:positionV relativeFrom="paragraph">
              <wp:posOffset>-2063750</wp:posOffset>
            </wp:positionV>
            <wp:extent cx="5598160" cy="2743200"/>
            <wp:effectExtent l="0" t="0" r="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B97BAA" w:rsidRPr="00842F1D" w:rsidRDefault="00B97BAA" w:rsidP="002F579A">
      <w:pPr>
        <w:pStyle w:val="afd"/>
        <w:spacing w:line="360" w:lineRule="exact"/>
        <w:ind w:right="250"/>
      </w:pPr>
      <w:r w:rsidRPr="00CA5AEC">
        <w:rPr>
          <w:rFonts w:hint="eastAsia"/>
        </w:rPr>
        <w:t>出典：</w:t>
      </w:r>
      <w:r w:rsidR="00ED0CAF">
        <w:rPr>
          <w:rFonts w:hint="eastAsia"/>
        </w:rPr>
        <w:t>大東</w:t>
      </w:r>
      <w:r w:rsidR="008156FA">
        <w:rPr>
          <w:rFonts w:hint="eastAsia"/>
        </w:rPr>
        <w:t>市「</w:t>
      </w:r>
      <w:r w:rsidRPr="00CA5AEC">
        <w:rPr>
          <w:rFonts w:hint="eastAsia"/>
        </w:rPr>
        <w:t>住民基本台帳</w:t>
      </w:r>
      <w:r w:rsidR="008156FA">
        <w:rPr>
          <w:rFonts w:hint="eastAsia"/>
        </w:rPr>
        <w:t>」</w:t>
      </w:r>
      <w:r w:rsidR="00CA5AEC" w:rsidRPr="00CA5AEC">
        <w:rPr>
          <w:rFonts w:hint="eastAsia"/>
        </w:rPr>
        <w:t>各年</w:t>
      </w:r>
      <w:r w:rsidR="00842F1D" w:rsidRPr="002A4F70">
        <w:rPr>
          <w:rFonts w:hint="eastAsia"/>
        </w:rPr>
        <w:t>４</w:t>
      </w:r>
      <w:r w:rsidRPr="002A4F70">
        <w:rPr>
          <w:rFonts w:hint="eastAsia"/>
        </w:rPr>
        <w:t>月</w:t>
      </w:r>
      <w:r w:rsidR="00842F1D" w:rsidRPr="002A4F70">
        <w:rPr>
          <w:rFonts w:hint="eastAsia"/>
        </w:rPr>
        <w:t>１</w:t>
      </w:r>
      <w:r w:rsidRPr="002A4F70">
        <w:rPr>
          <w:rFonts w:hint="eastAsia"/>
        </w:rPr>
        <w:t>日現在</w:t>
      </w:r>
    </w:p>
    <w:p w:rsidR="001459CD" w:rsidRPr="006972CD" w:rsidRDefault="001459CD" w:rsidP="00A93E39">
      <w:pPr>
        <w:pStyle w:val="3"/>
      </w:pPr>
      <w:bookmarkStart w:id="22" w:name="_Toc498500167"/>
      <w:r w:rsidRPr="006972CD">
        <w:rPr>
          <w:rFonts w:hint="eastAsia"/>
        </w:rPr>
        <w:t>（</w:t>
      </w:r>
      <w:r w:rsidR="00B97BAA">
        <w:rPr>
          <w:rFonts w:hint="eastAsia"/>
        </w:rPr>
        <w:t>２</w:t>
      </w:r>
      <w:r w:rsidRPr="006972CD">
        <w:rPr>
          <w:rFonts w:hint="eastAsia"/>
        </w:rPr>
        <w:t>）</w:t>
      </w:r>
      <w:r w:rsidR="00B97BAA" w:rsidRPr="00B97BAA">
        <w:rPr>
          <w:rFonts w:hint="eastAsia"/>
        </w:rPr>
        <w:t>就学前児童の人口の推移</w:t>
      </w:r>
    </w:p>
    <w:p w:rsidR="001459CD" w:rsidRPr="005F7D14" w:rsidRDefault="00E35FD4" w:rsidP="006547F7">
      <w:pPr>
        <w:pStyle w:val="afffd"/>
      </w:pPr>
      <w:r w:rsidRPr="002A4F70">
        <w:rPr>
          <w:rFonts w:hint="eastAsia"/>
        </w:rPr>
        <w:t>就学前児童（0歳～5歳）の1歳階級別人口をみると、</w:t>
      </w:r>
      <w:r w:rsidR="00B318F3">
        <w:rPr>
          <w:rFonts w:hint="eastAsia"/>
        </w:rPr>
        <w:t>平成2</w:t>
      </w:r>
      <w:r w:rsidR="00EB125D">
        <w:rPr>
          <w:rFonts w:hint="eastAsia"/>
        </w:rPr>
        <w:t>7</w:t>
      </w:r>
      <w:r w:rsidR="00B318F3">
        <w:rPr>
          <w:rFonts w:hint="eastAsia"/>
        </w:rPr>
        <w:t>年の</w:t>
      </w:r>
      <w:r w:rsidR="00EB125D">
        <w:rPr>
          <w:rFonts w:hint="eastAsia"/>
        </w:rPr>
        <w:t>0歳児</w:t>
      </w:r>
      <w:r w:rsidR="00622370">
        <w:rPr>
          <w:rFonts w:hint="eastAsia"/>
        </w:rPr>
        <w:t>と</w:t>
      </w:r>
      <w:r w:rsidR="00EB125D">
        <w:rPr>
          <w:rFonts w:hint="eastAsia"/>
        </w:rPr>
        <w:t>４</w:t>
      </w:r>
      <w:r w:rsidR="00B318F3">
        <w:rPr>
          <w:rFonts w:hint="eastAsia"/>
        </w:rPr>
        <w:t>歳児</w:t>
      </w:r>
      <w:r w:rsidR="00EB125D">
        <w:rPr>
          <w:rFonts w:hint="eastAsia"/>
        </w:rPr>
        <w:t>で増加がみられるものの、</w:t>
      </w:r>
      <w:r w:rsidR="008F081A" w:rsidRPr="002A4F70">
        <w:rPr>
          <w:rFonts w:hint="eastAsia"/>
        </w:rPr>
        <w:t>総数では平成26年度以降</w:t>
      </w:r>
      <w:r w:rsidR="008F081A" w:rsidRPr="008F081A">
        <w:rPr>
          <w:rFonts w:hint="eastAsia"/>
        </w:rPr>
        <w:t>年々</w:t>
      </w:r>
      <w:r w:rsidR="008F081A" w:rsidRPr="002A4F70">
        <w:rPr>
          <w:rFonts w:hint="eastAsia"/>
        </w:rPr>
        <w:t>減少しています。</w:t>
      </w:r>
    </w:p>
    <w:p w:rsidR="001459CD" w:rsidRPr="00842F1D" w:rsidRDefault="00B97BAA" w:rsidP="00E35FD4">
      <w:pPr>
        <w:pStyle w:val="af5"/>
        <w:spacing w:beforeLines="20" w:before="73" w:after="73"/>
      </w:pPr>
      <w:r w:rsidRPr="00842F1D">
        <w:rPr>
          <w:rFonts w:hint="eastAsia"/>
        </w:rPr>
        <w:t>【０～５歳児の人口推移】</w:t>
      </w:r>
    </w:p>
    <w:p w:rsidR="001459CD" w:rsidRPr="006972CD" w:rsidRDefault="001459CD" w:rsidP="001459CD">
      <w:pPr>
        <w:rPr>
          <w:color w:val="000000" w:themeColor="text1"/>
        </w:rPr>
      </w:pPr>
    </w:p>
    <w:p w:rsidR="001459CD" w:rsidRPr="006972CD" w:rsidRDefault="007967E5" w:rsidP="001459CD">
      <w:pPr>
        <w:rPr>
          <w:color w:val="000000" w:themeColor="text1"/>
        </w:rPr>
      </w:pPr>
      <w:r w:rsidRPr="00040386">
        <w:rPr>
          <w:rFonts w:hint="eastAsia"/>
          <w:noProof/>
          <w:color w:val="000000" w:themeColor="text1"/>
        </w:rPr>
        <w:drawing>
          <wp:anchor distT="0" distB="0" distL="114300" distR="114300" simplePos="0" relativeHeight="252047360" behindDoc="1" locked="1" layoutInCell="1" allowOverlap="1" wp14:anchorId="65EA990F" wp14:editId="73FEB27B">
            <wp:simplePos x="0" y="0"/>
            <wp:positionH relativeFrom="margin">
              <wp:posOffset>0</wp:posOffset>
            </wp:positionH>
            <wp:positionV relativeFrom="paragraph">
              <wp:posOffset>-237490</wp:posOffset>
            </wp:positionV>
            <wp:extent cx="5793105" cy="2898140"/>
            <wp:effectExtent l="0" t="0" r="0" b="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1459CD" w:rsidRPr="006972CD" w:rsidRDefault="001459CD" w:rsidP="001459CD">
      <w:pPr>
        <w:rPr>
          <w:color w:val="000000" w:themeColor="text1"/>
        </w:rPr>
      </w:pPr>
    </w:p>
    <w:p w:rsidR="00BB42D5" w:rsidRPr="006972CD" w:rsidRDefault="00BB42D5" w:rsidP="001459CD">
      <w:pPr>
        <w:rPr>
          <w:color w:val="000000" w:themeColor="text1"/>
        </w:rPr>
      </w:pPr>
    </w:p>
    <w:p w:rsidR="00BB42D5" w:rsidRPr="006972CD" w:rsidRDefault="00BB42D5" w:rsidP="001459CD">
      <w:pPr>
        <w:rPr>
          <w:color w:val="000000" w:themeColor="text1"/>
        </w:rPr>
      </w:pPr>
    </w:p>
    <w:p w:rsidR="00BB42D5" w:rsidRPr="006972CD" w:rsidRDefault="00BB42D5" w:rsidP="001459CD">
      <w:pPr>
        <w:rPr>
          <w:color w:val="000000" w:themeColor="text1"/>
        </w:rPr>
      </w:pPr>
    </w:p>
    <w:p w:rsidR="00BB42D5" w:rsidRPr="006972CD" w:rsidRDefault="00BB42D5" w:rsidP="001459CD">
      <w:pPr>
        <w:rPr>
          <w:color w:val="000000" w:themeColor="text1"/>
        </w:rPr>
      </w:pPr>
    </w:p>
    <w:p w:rsidR="00BB42D5" w:rsidRDefault="00BB42D5" w:rsidP="001459CD">
      <w:pPr>
        <w:rPr>
          <w:color w:val="000000" w:themeColor="text1"/>
        </w:rPr>
      </w:pPr>
    </w:p>
    <w:p w:rsidR="00E35FD4" w:rsidRPr="006972CD" w:rsidRDefault="00E35FD4" w:rsidP="001459CD">
      <w:pPr>
        <w:rPr>
          <w:color w:val="000000" w:themeColor="text1"/>
        </w:rPr>
      </w:pPr>
    </w:p>
    <w:p w:rsidR="001459CD" w:rsidRPr="006972CD" w:rsidRDefault="001459CD" w:rsidP="001459CD">
      <w:pPr>
        <w:rPr>
          <w:color w:val="000000" w:themeColor="text1"/>
        </w:rPr>
      </w:pPr>
    </w:p>
    <w:p w:rsidR="001459CD" w:rsidRDefault="001459CD" w:rsidP="001459CD">
      <w:pPr>
        <w:rPr>
          <w:color w:val="000000" w:themeColor="text1"/>
        </w:rPr>
      </w:pPr>
    </w:p>
    <w:p w:rsidR="001459CD" w:rsidRPr="006972CD" w:rsidRDefault="00D66B47" w:rsidP="00A93E39">
      <w:pPr>
        <w:pStyle w:val="afd"/>
        <w:spacing w:beforeLines="50" w:before="184" w:line="360" w:lineRule="exact"/>
        <w:ind w:right="250"/>
        <w:rPr>
          <w:rFonts w:ascii="ＭＳ ゴシック" w:eastAsia="ＭＳ ゴシック"/>
          <w:color w:val="000000" w:themeColor="text1"/>
          <w:sz w:val="28"/>
          <w:szCs w:val="56"/>
        </w:rPr>
      </w:pPr>
      <w:r w:rsidRPr="00CA5AEC">
        <w:rPr>
          <w:rFonts w:hint="eastAsia"/>
        </w:rPr>
        <w:t>出典：</w:t>
      </w:r>
      <w:r w:rsidR="00ED0CAF">
        <w:rPr>
          <w:rFonts w:hint="eastAsia"/>
        </w:rPr>
        <w:t>大東</w:t>
      </w:r>
      <w:r w:rsidR="008156FA">
        <w:rPr>
          <w:rFonts w:hint="eastAsia"/>
        </w:rPr>
        <w:t>市「</w:t>
      </w:r>
      <w:r w:rsidRPr="00CA5AEC">
        <w:rPr>
          <w:rFonts w:hint="eastAsia"/>
        </w:rPr>
        <w:t>住民基本台帳</w:t>
      </w:r>
      <w:r w:rsidR="008156FA">
        <w:rPr>
          <w:rFonts w:hint="eastAsia"/>
        </w:rPr>
        <w:t>」</w:t>
      </w:r>
      <w:r w:rsidR="00CA5AEC" w:rsidRPr="00CA5AEC">
        <w:rPr>
          <w:rFonts w:hint="eastAsia"/>
        </w:rPr>
        <w:t>各</w:t>
      </w:r>
      <w:r w:rsidRPr="00CA5AEC">
        <w:rPr>
          <w:rFonts w:hint="eastAsia"/>
        </w:rPr>
        <w:t>年</w:t>
      </w:r>
      <w:r w:rsidRPr="002A4F70">
        <w:rPr>
          <w:rFonts w:hint="eastAsia"/>
        </w:rPr>
        <w:t>４月１日現在</w:t>
      </w:r>
      <w:r w:rsidR="001459CD" w:rsidRPr="006972CD">
        <w:rPr>
          <w:color w:val="000000" w:themeColor="text1"/>
        </w:rPr>
        <w:br w:type="page"/>
      </w:r>
    </w:p>
    <w:p w:rsidR="00E64C3B" w:rsidRDefault="00622370" w:rsidP="00845B14">
      <w:pPr>
        <w:pStyle w:val="afffd"/>
      </w:pPr>
      <w:r w:rsidRPr="002A4F70">
        <w:rPr>
          <w:rFonts w:hint="eastAsia"/>
        </w:rPr>
        <w:lastRenderedPageBreak/>
        <w:t>就学前児童</w:t>
      </w:r>
      <w:r>
        <w:rPr>
          <w:rFonts w:hint="eastAsia"/>
        </w:rPr>
        <w:t>の地</w:t>
      </w:r>
      <w:r w:rsidR="00E63941">
        <w:rPr>
          <w:rFonts w:hint="eastAsia"/>
        </w:rPr>
        <w:t>域別（４地域</w:t>
      </w:r>
      <w:r>
        <w:rPr>
          <w:rFonts w:hint="eastAsia"/>
        </w:rPr>
        <w:t>）の人口推移をみると、</w:t>
      </w:r>
      <w:r w:rsidR="00E63941">
        <w:rPr>
          <w:rFonts w:hint="eastAsia"/>
        </w:rPr>
        <w:t>全ての地域において減少傾向にありますが、東部</w:t>
      </w:r>
      <w:r w:rsidR="00544B7A">
        <w:rPr>
          <w:rFonts w:hint="eastAsia"/>
        </w:rPr>
        <w:t>地域は微減となっており、</w:t>
      </w:r>
      <w:r w:rsidR="00E63941">
        <w:rPr>
          <w:rFonts w:hint="eastAsia"/>
        </w:rPr>
        <w:t>他の地域に比べて</w:t>
      </w:r>
      <w:r w:rsidR="00544B7A">
        <w:rPr>
          <w:rFonts w:hint="eastAsia"/>
        </w:rPr>
        <w:t>減少率が</w:t>
      </w:r>
      <w:r w:rsidR="00E63941">
        <w:rPr>
          <w:rFonts w:hint="eastAsia"/>
        </w:rPr>
        <w:t>小さくなっています。</w:t>
      </w:r>
    </w:p>
    <w:p w:rsidR="00622370" w:rsidRDefault="00DB3166" w:rsidP="00622370">
      <w:pPr>
        <w:pStyle w:val="af5"/>
        <w:spacing w:beforeLines="20" w:before="73" w:after="73"/>
      </w:pPr>
      <w:r>
        <w:rPr>
          <w:rFonts w:hint="eastAsia"/>
          <w:noProof/>
        </w:rPr>
        <w:drawing>
          <wp:anchor distT="0" distB="0" distL="114300" distR="114300" simplePos="0" relativeHeight="252498944" behindDoc="0" locked="0" layoutInCell="1" allowOverlap="1" wp14:anchorId="0EA34687" wp14:editId="28D5613E">
            <wp:simplePos x="0" y="0"/>
            <wp:positionH relativeFrom="column">
              <wp:posOffset>565150</wp:posOffset>
            </wp:positionH>
            <wp:positionV relativeFrom="paragraph">
              <wp:posOffset>168275</wp:posOffset>
            </wp:positionV>
            <wp:extent cx="5236210" cy="2286000"/>
            <wp:effectExtent l="0" t="0" r="2540" b="0"/>
            <wp:wrapNone/>
            <wp:docPr id="1880" name="グラフ 18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622370" w:rsidRPr="00842F1D">
        <w:rPr>
          <w:rFonts w:hint="eastAsia"/>
        </w:rPr>
        <w:t>【</w:t>
      </w:r>
      <w:r w:rsidR="00622370">
        <w:rPr>
          <w:rFonts w:hint="eastAsia"/>
        </w:rPr>
        <w:t>４</w:t>
      </w:r>
      <w:r w:rsidR="00E63941">
        <w:rPr>
          <w:rFonts w:hint="eastAsia"/>
        </w:rPr>
        <w:t>地域</w:t>
      </w:r>
      <w:r w:rsidR="00622370">
        <w:rPr>
          <w:rFonts w:hint="eastAsia"/>
        </w:rPr>
        <w:t>別　就学前</w:t>
      </w:r>
      <w:r w:rsidR="00622370" w:rsidRPr="00842F1D">
        <w:rPr>
          <w:rFonts w:hint="eastAsia"/>
        </w:rPr>
        <w:t>人口</w:t>
      </w:r>
      <w:r w:rsidR="00622370">
        <w:rPr>
          <w:rFonts w:hint="eastAsia"/>
        </w:rPr>
        <w:t>の</w:t>
      </w:r>
      <w:r w:rsidR="00622370" w:rsidRPr="00842F1D">
        <w:rPr>
          <w:rFonts w:hint="eastAsia"/>
        </w:rPr>
        <w:t>推移】</w:t>
      </w:r>
    </w:p>
    <w:p w:rsidR="00622370" w:rsidRDefault="00622370" w:rsidP="00622370"/>
    <w:p w:rsidR="004C0BA5" w:rsidRPr="00E63941" w:rsidRDefault="004C0BA5" w:rsidP="00622370"/>
    <w:p w:rsidR="004C0BA5" w:rsidRDefault="004C0BA5" w:rsidP="00622370"/>
    <w:p w:rsidR="004C0BA5" w:rsidRDefault="004C0BA5" w:rsidP="00622370"/>
    <w:p w:rsidR="004C0BA5" w:rsidRDefault="004C0BA5" w:rsidP="00622370"/>
    <w:p w:rsidR="004C0BA5" w:rsidRDefault="004C0BA5" w:rsidP="00622370"/>
    <w:p w:rsidR="004C0BA5" w:rsidRDefault="004C0BA5" w:rsidP="00622370"/>
    <w:p w:rsidR="004C0BA5" w:rsidRDefault="004C0BA5" w:rsidP="00622370"/>
    <w:p w:rsidR="004C0BA5" w:rsidRDefault="004C0BA5" w:rsidP="00622370"/>
    <w:p w:rsidR="004C0BA5" w:rsidRDefault="004C0BA5" w:rsidP="00622370"/>
    <w:p w:rsidR="004C0BA5" w:rsidRDefault="004C0BA5" w:rsidP="00622370"/>
    <w:p w:rsidR="00DB3166" w:rsidRPr="00DB3166" w:rsidRDefault="00DB3166" w:rsidP="00DB3166">
      <w:pPr>
        <w:jc w:val="right"/>
        <w:rPr>
          <w:rFonts w:ascii="HGｺﾞｼｯｸM" w:eastAsia="HGｺﾞｼｯｸM"/>
          <w:sz w:val="18"/>
          <w:szCs w:val="18"/>
        </w:rPr>
      </w:pPr>
      <w:r w:rsidRPr="00DB3166">
        <w:rPr>
          <w:rFonts w:ascii="HGｺﾞｼｯｸM" w:eastAsia="HGｺﾞｼｯｸM" w:hint="eastAsia"/>
          <w:sz w:val="18"/>
          <w:szCs w:val="18"/>
        </w:rPr>
        <w:t>出典：平成22年、平成27年国勢調査</w:t>
      </w:r>
    </w:p>
    <w:p w:rsidR="00DB3166" w:rsidRDefault="00DB3166" w:rsidP="00622370"/>
    <w:p w:rsidR="00DB3166" w:rsidRDefault="00DB3166" w:rsidP="00DB3166">
      <w:pPr>
        <w:pStyle w:val="afffd"/>
      </w:pPr>
      <w:r>
        <w:rPr>
          <w:rFonts w:hint="eastAsia"/>
        </w:rPr>
        <w:t>地域別の人口推移について、町別（大字単位）での増加率をみると、東部地域において</w:t>
      </w:r>
      <w:r w:rsidR="00544B7A">
        <w:rPr>
          <w:rFonts w:hint="eastAsia"/>
        </w:rPr>
        <w:t>は</w:t>
      </w:r>
      <w:r w:rsidR="008F081A">
        <w:rPr>
          <w:rFonts w:hint="eastAsia"/>
        </w:rPr>
        <w:t>平成22年から27</w:t>
      </w:r>
      <w:r w:rsidR="00CB66C2">
        <w:rPr>
          <w:rFonts w:hint="eastAsia"/>
        </w:rPr>
        <w:t>年</w:t>
      </w:r>
      <w:r w:rsidR="008F081A">
        <w:rPr>
          <w:rFonts w:hint="eastAsia"/>
        </w:rPr>
        <w:t>にかけて10％以上</w:t>
      </w:r>
      <w:r>
        <w:rPr>
          <w:rFonts w:hint="eastAsia"/>
        </w:rPr>
        <w:t>増加している大字が一部みられます。</w:t>
      </w:r>
    </w:p>
    <w:p w:rsidR="00622370" w:rsidRDefault="00622370" w:rsidP="00622370">
      <w:pPr>
        <w:pStyle w:val="af5"/>
        <w:spacing w:beforeLines="20" w:before="73" w:after="73"/>
      </w:pPr>
      <w:r w:rsidRPr="00842F1D">
        <w:rPr>
          <w:rFonts w:hint="eastAsia"/>
        </w:rPr>
        <w:t>【</w:t>
      </w:r>
      <w:r w:rsidR="00DB3166">
        <w:rPr>
          <w:rFonts w:hint="eastAsia"/>
        </w:rPr>
        <w:t>町</w:t>
      </w:r>
      <w:r>
        <w:rPr>
          <w:rFonts w:hint="eastAsia"/>
        </w:rPr>
        <w:t>別　就学前人口の増加率</w:t>
      </w:r>
      <w:r w:rsidRPr="00842F1D">
        <w:rPr>
          <w:rFonts w:hint="eastAsia"/>
        </w:rPr>
        <w:t>】</w:t>
      </w:r>
    </w:p>
    <w:p w:rsidR="00DB3166" w:rsidRDefault="00DB3166" w:rsidP="00DB3166">
      <w:r>
        <w:rPr>
          <w:noProof/>
        </w:rPr>
        <mc:AlternateContent>
          <mc:Choice Requires="wpg">
            <w:drawing>
              <wp:anchor distT="0" distB="0" distL="114300" distR="114300" simplePos="0" relativeHeight="252495872" behindDoc="1" locked="0" layoutInCell="1" allowOverlap="1" wp14:anchorId="1A180143" wp14:editId="25F52C93">
                <wp:simplePos x="0" y="0"/>
                <wp:positionH relativeFrom="column">
                  <wp:posOffset>-63500</wp:posOffset>
                </wp:positionH>
                <wp:positionV relativeFrom="paragraph">
                  <wp:posOffset>116205</wp:posOffset>
                </wp:positionV>
                <wp:extent cx="6184900" cy="3010535"/>
                <wp:effectExtent l="0" t="0" r="6350" b="0"/>
                <wp:wrapNone/>
                <wp:docPr id="43" name="グループ化 43"/>
                <wp:cNvGraphicFramePr/>
                <a:graphic xmlns:a="http://schemas.openxmlformats.org/drawingml/2006/main">
                  <a:graphicData uri="http://schemas.microsoft.com/office/word/2010/wordprocessingGroup">
                    <wpg:wgp>
                      <wpg:cNvGrpSpPr/>
                      <wpg:grpSpPr>
                        <a:xfrm>
                          <a:off x="0" y="0"/>
                          <a:ext cx="6184900" cy="3010535"/>
                          <a:chOff x="0" y="0"/>
                          <a:chExt cx="6185140" cy="3010619"/>
                        </a:xfrm>
                      </wpg:grpSpPr>
                      <wpg:grpSp>
                        <wpg:cNvPr id="40" name="グループ化 40"/>
                        <wpg:cNvGrpSpPr/>
                        <wpg:grpSpPr>
                          <a:xfrm>
                            <a:off x="0" y="0"/>
                            <a:ext cx="6185140" cy="3010619"/>
                            <a:chOff x="0" y="0"/>
                            <a:chExt cx="6185140" cy="3010619"/>
                          </a:xfrm>
                        </wpg:grpSpPr>
                        <pic:pic xmlns:pic="http://schemas.openxmlformats.org/drawingml/2006/picture">
                          <pic:nvPicPr>
                            <pic:cNvPr id="1877" name="図 1877"/>
                            <pic:cNvPicPr>
                              <a:picLocks noChangeAspect="1"/>
                            </pic:cNvPicPr>
                          </pic:nvPicPr>
                          <pic:blipFill rotWithShape="1">
                            <a:blip r:embed="rId35">
                              <a:extLst>
                                <a:ext uri="{28A0092B-C50C-407E-A947-70E740481C1C}">
                                  <a14:useLocalDpi xmlns:a14="http://schemas.microsoft.com/office/drawing/2010/main" val="0"/>
                                </a:ext>
                              </a:extLst>
                            </a:blip>
                            <a:srcRect b="31851"/>
                            <a:stretch/>
                          </pic:blipFill>
                          <pic:spPr bwMode="auto">
                            <a:xfrm>
                              <a:off x="60385" y="0"/>
                              <a:ext cx="6124755" cy="3010619"/>
                            </a:xfrm>
                            <a:prstGeom prst="rect">
                              <a:avLst/>
                            </a:prstGeom>
                            <a:ln>
                              <a:noFill/>
                            </a:ln>
                            <a:extLst>
                              <a:ext uri="{53640926-AAD7-44D8-BBD7-CCE9431645EC}">
                                <a14:shadowObscured xmlns:a14="http://schemas.microsoft.com/office/drawing/2010/main"/>
                              </a:ext>
                            </a:extLst>
                          </pic:spPr>
                        </pic:pic>
                        <wps:wsp>
                          <wps:cNvPr id="1876" name="テキスト ボックス 1876"/>
                          <wps:cNvSpPr txBox="1"/>
                          <wps:spPr>
                            <a:xfrm>
                              <a:off x="0" y="241533"/>
                              <a:ext cx="1578610" cy="535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4685"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就学前人口</w:t>
                                </w:r>
                              </w:p>
                              <w:p w:rsidR="001A4685"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増減率</w:t>
                                </w:r>
                              </w:p>
                              <w:p w:rsidR="001A4685" w:rsidRPr="00E64C3B" w:rsidRDefault="001A4685" w:rsidP="00E64C3B">
                                <w:pPr>
                                  <w:spacing w:line="240" w:lineRule="exact"/>
                                  <w:jc w:val="center"/>
                                  <w:rPr>
                                    <w:rFonts w:asciiTheme="majorEastAsia" w:eastAsiaTheme="majorEastAsia" w:hAnsiTheme="majorEastAsia"/>
                                    <w:sz w:val="18"/>
                                    <w:szCs w:val="18"/>
                                  </w:rP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g:grpSp>
                      <wps:wsp>
                        <wps:cNvPr id="28" name="テキスト ボックス 28"/>
                        <wps:cNvSpPr txBox="1"/>
                        <wps:spPr>
                          <a:xfrm>
                            <a:off x="3165772" y="0"/>
                            <a:ext cx="432435" cy="23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E64C3B" w:rsidRDefault="001A4685" w:rsidP="00E64C3B">
                              <w:pPr>
                                <w:spacing w:line="240" w:lineRule="exact"/>
                                <w:jc w:val="center"/>
                                <w:rPr>
                                  <w:rFonts w:asciiTheme="majorEastAsia" w:eastAsiaTheme="majorEastAsia" w:hAnsiTheme="majorEastAsia"/>
                                  <w:sz w:val="18"/>
                                  <w:szCs w:val="18"/>
                                </w:rPr>
                              </w:pPr>
                              <w:r w:rsidRPr="00E64C3B">
                                <w:rPr>
                                  <w:rFonts w:asciiTheme="majorEastAsia" w:eastAsiaTheme="majorEastAsia" w:hAnsiTheme="majorEastAsia" w:hint="eastAsia"/>
                                  <w:sz w:val="18"/>
                                  <w:szCs w:val="18"/>
                                </w:rPr>
                                <w:t>北部</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s:wsp>
                        <wps:cNvPr id="1857" name="テキスト ボックス 1857"/>
                        <wps:cNvSpPr txBox="1"/>
                        <wps:spPr>
                          <a:xfrm>
                            <a:off x="5175648" y="905749"/>
                            <a:ext cx="431800" cy="23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E64C3B"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東</w:t>
                              </w:r>
                              <w:r w:rsidRPr="00E64C3B">
                                <w:rPr>
                                  <w:rFonts w:asciiTheme="majorEastAsia" w:eastAsiaTheme="majorEastAsia" w:hAnsiTheme="majorEastAsia" w:hint="eastAsia"/>
                                  <w:sz w:val="18"/>
                                  <w:szCs w:val="18"/>
                                </w:rPr>
                                <w:t>部</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s:wsp>
                        <wps:cNvPr id="1864" name="テキスト ボックス 1864"/>
                        <wps:cNvSpPr txBox="1"/>
                        <wps:spPr>
                          <a:xfrm>
                            <a:off x="2553320" y="2613731"/>
                            <a:ext cx="431800" cy="23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E64C3B"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南</w:t>
                              </w:r>
                              <w:r w:rsidRPr="00E64C3B">
                                <w:rPr>
                                  <w:rFonts w:asciiTheme="majorEastAsia" w:eastAsiaTheme="majorEastAsia" w:hAnsiTheme="majorEastAsia" w:hint="eastAsia"/>
                                  <w:sz w:val="18"/>
                                  <w:szCs w:val="18"/>
                                </w:rPr>
                                <w:t>部</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s:wsp>
                        <wps:cNvPr id="1867" name="テキスト ボックス 1867"/>
                        <wps:cNvSpPr txBox="1"/>
                        <wps:spPr>
                          <a:xfrm>
                            <a:off x="1147268" y="897122"/>
                            <a:ext cx="431800" cy="23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E64C3B"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西</w:t>
                              </w:r>
                              <w:r w:rsidRPr="00E64C3B">
                                <w:rPr>
                                  <w:rFonts w:asciiTheme="majorEastAsia" w:eastAsiaTheme="majorEastAsia" w:hAnsiTheme="majorEastAsia" w:hint="eastAsia"/>
                                  <w:sz w:val="18"/>
                                  <w:szCs w:val="18"/>
                                </w:rPr>
                                <w:t>部</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43" o:spid="_x0000_s1042" style="position:absolute;left:0;text-align:left;margin-left:-5pt;margin-top:9.15pt;width:487pt;height:237.05pt;z-index:-250820608;mso-width-relative:margin;mso-height-relative:margin" coordsize="61851,30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">
                <v:group id="グループ化 40" o:spid="_x0000_s1043" style="position:absolute;width:61851;height:30106" coordsize="61851,3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77" o:spid="_x0000_s1044" type="#_x0000_t75" style="position:absolute;left:603;width:61248;height:30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6PEAAAA3QAAAA8AAABkcnMvZG93bnJldi54bWxET01rAjEQvRf8D2GEXopm7aGuq1G0pdCT&#10;0K0UvI2bcbOYTLabVLf/3ggFb/N4n7NY9c6KM3Wh8axgMs5AEFdeN1wr2H29j3IQISJrtJ5JwR8F&#10;WC0HDwsstL/wJ53LWIsUwqFABSbGtpAyVIYchrFviRN39J3DmGBXS93hJYU7K5+z7EU6bDg1GGzp&#10;1VB1Kn+dgjbj4Er/82a2m9ne2sP2exeelHoc9us5iEh9vIv/3R86zc+nU7h9k06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V6PEAAAA3QAAAA8AAAAAAAAAAAAAAAAA&#10;nwIAAGRycy9kb3ducmV2LnhtbFBLBQYAAAAABAAEAPcAAACQAwAAAAA=&#10;">
                    <v:imagedata r:id="rId36" o:title="" cropbottom="20874f"/>
                    <v:path arrowok="t"/>
                  </v:shape>
                  <v:shape id="テキスト ボックス 1876" o:spid="_x0000_s1045" type="#_x0000_t202" style="position:absolute;top:2415;width:15786;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MmMUA&#10;AADdAAAADwAAAGRycy9kb3ducmV2LnhtbERPS2vCQBC+C/6HZYTedFMLPlI3Uiot2h58QnscspMH&#10;ZmdDdmuiv75bKHibj+85i2VnKnGhxpWWFTyOIhDEqdUl5wpOx7fhDITzyBory6TgSg6WSb+3wFjb&#10;lvd0OfhchBB2MSoovK9jKV1akEE3sjVx4DLbGPQBNrnUDbYh3FRyHEUTabDk0FBgTa8FpefDj1Gw&#10;spuPa1adXdlub5/v6+/519POK/Uw6F6eQXjq/F38717rMH82ncDfN+EE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oyYxQAAAN0AAAAPAAAAAAAAAAAAAAAAAJgCAABkcnMv&#10;ZG93bnJldi54bWxQSwUGAAAAAAQABAD1AAAAigMAAAAA&#10;" filled="f" stroked="f" strokeweight=".5pt">
                    <v:textbox style="mso-fit-shape-to-text:t" inset="0,1mm,0,1mm">
                      <w:txbxContent>
                        <w:p w:rsidR="001A4685"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就学前人口</w:t>
                          </w:r>
                        </w:p>
                        <w:p w:rsidR="001A4685"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増減率</w:t>
                          </w:r>
                        </w:p>
                        <w:p w:rsidR="001A4685" w:rsidRPr="00E64C3B" w:rsidRDefault="001A4685" w:rsidP="00E64C3B">
                          <w:pPr>
                            <w:spacing w:line="240" w:lineRule="exact"/>
                            <w:jc w:val="center"/>
                            <w:rPr>
                              <w:rFonts w:asciiTheme="majorEastAsia" w:eastAsiaTheme="majorEastAsia" w:hAnsiTheme="majorEastAsia"/>
                              <w:sz w:val="18"/>
                              <w:szCs w:val="18"/>
                            </w:rPr>
                          </w:pPr>
                        </w:p>
                      </w:txbxContent>
                    </v:textbox>
                  </v:shape>
                </v:group>
                <v:shape id="テキスト ボックス 28" o:spid="_x0000_s1046" type="#_x0000_t202" style="position:absolute;left:31657;width:4325;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VWcEA&#10;AADbAAAADwAAAGRycy9kb3ducmV2LnhtbERPy4rCMBTdC/5DuIIb0XRc+KimRRwEVzP42Li7NNe2&#10;2NzUJmqcr58sBmZ5OO91HkwjntS52rKCj0kCgriwuuZSwfm0Gy9AOI+ssbFMCt7kIM/6vTWm2r74&#10;QM+jL0UMYZeigsr7NpXSFRUZdBPbEkfuajuDPsKulLrDVww3jZwmyUwarDk2VNjStqLidnwYBZs7&#10;eTsf/YTPU7iY7699vXSzrVLDQdisQHgK/l/8595rBdM4Nn6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lVnBAAAA2wAAAA8AAAAAAAAAAAAAAAAAmAIAAGRycy9kb3du&#10;cmV2LnhtbFBLBQYAAAAABAAEAPUAAACGAwAAAAA=&#10;" fillcolor="white [3201]" strokeweight=".5pt">
                  <v:textbox style="mso-fit-shape-to-text:t" inset="0,1mm,0,1mm">
                    <w:txbxContent>
                      <w:p w:rsidR="001A4685" w:rsidRPr="00E64C3B" w:rsidRDefault="001A4685" w:rsidP="00E64C3B">
                        <w:pPr>
                          <w:spacing w:line="240" w:lineRule="exact"/>
                          <w:jc w:val="center"/>
                          <w:rPr>
                            <w:rFonts w:asciiTheme="majorEastAsia" w:eastAsiaTheme="majorEastAsia" w:hAnsiTheme="majorEastAsia"/>
                            <w:sz w:val="18"/>
                            <w:szCs w:val="18"/>
                          </w:rPr>
                        </w:pPr>
                        <w:r w:rsidRPr="00E64C3B">
                          <w:rPr>
                            <w:rFonts w:asciiTheme="majorEastAsia" w:eastAsiaTheme="majorEastAsia" w:hAnsiTheme="majorEastAsia" w:hint="eastAsia"/>
                            <w:sz w:val="18"/>
                            <w:szCs w:val="18"/>
                          </w:rPr>
                          <w:t>北部</w:t>
                        </w:r>
                      </w:p>
                    </w:txbxContent>
                  </v:textbox>
                </v:shape>
                <v:shape id="テキスト ボックス 1857" o:spid="_x0000_s1047" type="#_x0000_t202" style="position:absolute;left:51756;top:9057;width:4318;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XWcMA&#10;AADdAAAADwAAAGRycy9kb3ducmV2LnhtbERPS4vCMBC+C/6HMMJeRFOF9VGNIsqCpxUfF29DM7bF&#10;ZlKbqNn99ZsFwdt8fM+ZL4OpxIMaV1pWMOgnIIgzq0vOFZyOX70JCOeRNVaWScEPOVgu2q05pto+&#10;eU+Pg89FDGGXooLC+zqV0mUFGXR9WxNH7mIbgz7CJpe6wWcMN5UcJslIGiw5NhRY07qg7Hq4GwWr&#10;G3k77v6GzTGcze57W07daK3URyesZiA8Bf8Wv9xbHedPPs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3XWcMAAADdAAAADwAAAAAAAAAAAAAAAACYAgAAZHJzL2Rv&#10;d25yZXYueG1sUEsFBgAAAAAEAAQA9QAAAIgDAAAAAA==&#10;" fillcolor="white [3201]" strokeweight=".5pt">
                  <v:textbox style="mso-fit-shape-to-text:t" inset="0,1mm,0,1mm">
                    <w:txbxContent>
                      <w:p w:rsidR="001A4685" w:rsidRPr="00E64C3B"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東</w:t>
                        </w:r>
                        <w:r w:rsidRPr="00E64C3B">
                          <w:rPr>
                            <w:rFonts w:asciiTheme="majorEastAsia" w:eastAsiaTheme="majorEastAsia" w:hAnsiTheme="majorEastAsia" w:hint="eastAsia"/>
                            <w:sz w:val="18"/>
                            <w:szCs w:val="18"/>
                          </w:rPr>
                          <w:t>部</w:t>
                        </w:r>
                      </w:p>
                    </w:txbxContent>
                  </v:textbox>
                </v:shape>
                <v:shape id="テキスト ボックス 1864" o:spid="_x0000_s1048" type="#_x0000_t202" style="position:absolute;left:25533;top:26137;width:4318;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Dk8MA&#10;AADdAAAADwAAAGRycy9kb3ducmV2LnhtbERPTWvCQBC9C/6HZQQvUjcVSTV1FbEUPCnGXnobsmMS&#10;mp1Ns1vd+utdQfA2j/c5i1UwjThT52rLCl7HCQjiwuqaSwVfx8+XGQjnkTU2lknBPzlYLfu9BWba&#10;XvhA59yXIoawy1BB5X2bSemKigy6sW2JI3eynUEfYVdK3eElhptGTpIklQZrjg0VtrSpqPjJ/4yC&#10;9S95+za6ho9j+Db73baeu3Sj1HAQ1u8gPAX/FD/cWx3nz9I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ODk8MAAADdAAAADwAAAAAAAAAAAAAAAACYAgAAZHJzL2Rv&#10;d25yZXYueG1sUEsFBgAAAAAEAAQA9QAAAIgDAAAAAA==&#10;" fillcolor="white [3201]" strokeweight=".5pt">
                  <v:textbox style="mso-fit-shape-to-text:t" inset="0,1mm,0,1mm">
                    <w:txbxContent>
                      <w:p w:rsidR="001A4685" w:rsidRPr="00E64C3B"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南</w:t>
                        </w:r>
                        <w:r w:rsidRPr="00E64C3B">
                          <w:rPr>
                            <w:rFonts w:asciiTheme="majorEastAsia" w:eastAsiaTheme="majorEastAsia" w:hAnsiTheme="majorEastAsia" w:hint="eastAsia"/>
                            <w:sz w:val="18"/>
                            <w:szCs w:val="18"/>
                          </w:rPr>
                          <w:t>部</w:t>
                        </w:r>
                      </w:p>
                    </w:txbxContent>
                  </v:textbox>
                </v:shape>
                <v:shape id="テキスト ボックス 1867" o:spid="_x0000_s1049" type="#_x0000_t202" style="position:absolute;left:11472;top:8971;width:4318;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d5MQA&#10;AADdAAAADwAAAGRycy9kb3ducmV2LnhtbERPTWvCQBC9C/6HZYReRDftIdHoKiGlkFNLtZfehuyY&#10;BLOzMbvVbX99t1DwNo/3Odt9ML240ug6ywoelwkI4trqjhsFH8eXxQqE88gae8uk4Jsc7HfTyRZz&#10;bW/8TteDb0QMYZejgtb7IZfS1S0ZdEs7EEfuZEeDPsKxkXrEWww3vXxKklQa7Dg2tDhQ2VJ9PnwZ&#10;BcWFvM3mP+H5GD7N22vVrV1aKvUwC8UGhKfg7+J/d6Xj/FWawd838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HeTEAAAA3QAAAA8AAAAAAAAAAAAAAAAAmAIAAGRycy9k&#10;b3ducmV2LnhtbFBLBQYAAAAABAAEAPUAAACJAwAAAAA=&#10;" fillcolor="white [3201]" strokeweight=".5pt">
                  <v:textbox style="mso-fit-shape-to-text:t" inset="0,1mm,0,1mm">
                    <w:txbxContent>
                      <w:p w:rsidR="001A4685" w:rsidRPr="00E64C3B" w:rsidRDefault="001A4685" w:rsidP="00E64C3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西</w:t>
                        </w:r>
                        <w:r w:rsidRPr="00E64C3B">
                          <w:rPr>
                            <w:rFonts w:asciiTheme="majorEastAsia" w:eastAsiaTheme="majorEastAsia" w:hAnsiTheme="majorEastAsia" w:hint="eastAsia"/>
                            <w:sz w:val="18"/>
                            <w:szCs w:val="18"/>
                          </w:rPr>
                          <w:t>部</w:t>
                        </w:r>
                      </w:p>
                    </w:txbxContent>
                  </v:textbox>
                </v:shape>
              </v:group>
            </w:pict>
          </mc:Fallback>
        </mc:AlternateContent>
      </w:r>
    </w:p>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Default="00DB3166" w:rsidP="00DB3166"/>
    <w:p w:rsidR="00DB3166" w:rsidRPr="00DB3166" w:rsidRDefault="00DB3166" w:rsidP="00DB3166">
      <w:pPr>
        <w:jc w:val="right"/>
        <w:rPr>
          <w:rFonts w:ascii="HGｺﾞｼｯｸM" w:eastAsia="HGｺﾞｼｯｸM"/>
          <w:sz w:val="18"/>
          <w:szCs w:val="18"/>
        </w:rPr>
      </w:pPr>
      <w:r w:rsidRPr="00DB3166">
        <w:rPr>
          <w:rFonts w:ascii="HGｺﾞｼｯｸM" w:eastAsia="HGｺﾞｼｯｸM" w:hint="eastAsia"/>
          <w:sz w:val="18"/>
          <w:szCs w:val="18"/>
        </w:rPr>
        <w:t>出典：平成22年、平成27年国勢調査</w:t>
      </w:r>
    </w:p>
    <w:p w:rsidR="00DB3166" w:rsidRDefault="00544B7A" w:rsidP="00DB3166">
      <w:r>
        <w:rPr>
          <w:rFonts w:hint="eastAsia"/>
          <w:noProof/>
        </w:rPr>
        <mc:AlternateContent>
          <mc:Choice Requires="wps">
            <w:drawing>
              <wp:anchor distT="0" distB="0" distL="114300" distR="114300" simplePos="0" relativeHeight="252499968" behindDoc="0" locked="0" layoutInCell="1" allowOverlap="1">
                <wp:simplePos x="0" y="0"/>
                <wp:positionH relativeFrom="column">
                  <wp:posOffset>2325370</wp:posOffset>
                </wp:positionH>
                <wp:positionV relativeFrom="paragraph">
                  <wp:posOffset>53172</wp:posOffset>
                </wp:positionV>
                <wp:extent cx="3614468" cy="676335"/>
                <wp:effectExtent l="0" t="0" r="24130" b="28575"/>
                <wp:wrapNone/>
                <wp:docPr id="44" name="テキスト ボックス 44"/>
                <wp:cNvGraphicFramePr/>
                <a:graphic xmlns:a="http://schemas.openxmlformats.org/drawingml/2006/main">
                  <a:graphicData uri="http://schemas.microsoft.com/office/word/2010/wordprocessingShape">
                    <wps:wsp>
                      <wps:cNvSpPr txBox="1"/>
                      <wps:spPr>
                        <a:xfrm>
                          <a:off x="0" y="0"/>
                          <a:ext cx="3614468" cy="676335"/>
                        </a:xfrm>
                        <a:prstGeom prst="rect">
                          <a:avLst/>
                        </a:prstGeom>
                        <a:ln w="6350">
                          <a:solidFill>
                            <a:prstClr val="black"/>
                          </a:solidFill>
                        </a:ln>
                      </wps:spPr>
                      <wps:txbx>
                        <w:txbxContent>
                          <w:p w:rsidR="001A4685" w:rsidRDefault="001A4685" w:rsidP="00544B7A">
                            <w:pPr>
                              <w:ind w:firstLineChars="100" w:firstLine="210"/>
                            </w:pPr>
                            <w:r>
                              <w:rPr>
                                <w:rFonts w:hint="eastAsia"/>
                              </w:rPr>
                              <w:t>※統計値は暫定</w:t>
                            </w:r>
                          </w:p>
                          <w:p w:rsidR="001A4685" w:rsidRDefault="001A4685">
                            <w:r>
                              <w:rPr>
                                <w:rFonts w:hint="eastAsia"/>
                              </w:rPr>
                              <w:t xml:space="preserve">　　平成25年３月末現在の住民基本台帳人口を入手次第、</w:t>
                            </w:r>
                          </w:p>
                          <w:p w:rsidR="001A4685" w:rsidRPr="00544B7A" w:rsidRDefault="001A4685" w:rsidP="00544B7A">
                            <w:pPr>
                              <w:ind w:firstLineChars="200" w:firstLine="420"/>
                            </w:pPr>
                            <w:r>
                              <w:rPr>
                                <w:rFonts w:hint="eastAsia"/>
                              </w:rPr>
                              <w:t>平成25年度→平成30年度のデータに差し替え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 o:spid="_x0000_s1050" type="#_x0000_t202" style="position:absolute;left:0;text-align:left;margin-left:183.1pt;margin-top:4.2pt;width:284.6pt;height:53.25pt;z-index:2524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" filled="f" strokeweight=".5pt">
                <v:textbox inset="0,0,0,0">
                  <w:txbxContent>
                    <w:p w:rsidR="001A4685" w:rsidRDefault="001A4685" w:rsidP="00544B7A">
                      <w:pPr>
                        <w:ind w:firstLineChars="100" w:firstLine="210"/>
                      </w:pPr>
                      <w:r>
                        <w:rPr>
                          <w:rFonts w:hint="eastAsia"/>
                        </w:rPr>
                        <w:t>※統計値は暫定</w:t>
                      </w:r>
                    </w:p>
                    <w:p w:rsidR="001A4685" w:rsidRDefault="001A4685">
                      <w:r>
                        <w:rPr>
                          <w:rFonts w:hint="eastAsia"/>
                        </w:rPr>
                        <w:t xml:space="preserve">　　平成25年３月末現在の住民基本台帳人口を入手次第、</w:t>
                      </w:r>
                    </w:p>
                    <w:p w:rsidR="001A4685" w:rsidRPr="00544B7A" w:rsidRDefault="001A4685" w:rsidP="00544B7A">
                      <w:pPr>
                        <w:ind w:firstLineChars="200" w:firstLine="420"/>
                      </w:pPr>
                      <w:r>
                        <w:rPr>
                          <w:rFonts w:hint="eastAsia"/>
                        </w:rPr>
                        <w:t>平成25年度→平成30年度のデータに差し替え</w:t>
                      </w:r>
                    </w:p>
                  </w:txbxContent>
                </v:textbox>
              </v:shape>
            </w:pict>
          </mc:Fallback>
        </mc:AlternateContent>
      </w:r>
    </w:p>
    <w:p w:rsidR="00622370" w:rsidRDefault="00622370">
      <w:pPr>
        <w:widowControl/>
        <w:spacing w:line="240" w:lineRule="auto"/>
        <w:jc w:val="left"/>
        <w:rPr>
          <w:rFonts w:ascii="メイリオ" w:eastAsia="メイリオ"/>
          <w:color w:val="000000" w:themeColor="text1"/>
          <w:sz w:val="28"/>
        </w:rPr>
      </w:pPr>
      <w:r>
        <w:br w:type="page"/>
      </w:r>
    </w:p>
    <w:p w:rsidR="003653DB" w:rsidRPr="006972CD" w:rsidRDefault="003653DB" w:rsidP="003653DB">
      <w:pPr>
        <w:pStyle w:val="3"/>
      </w:pPr>
      <w:r w:rsidRPr="006972CD">
        <w:rPr>
          <w:rFonts w:hint="eastAsia"/>
        </w:rPr>
        <w:lastRenderedPageBreak/>
        <w:t>（</w:t>
      </w:r>
      <w:r>
        <w:rPr>
          <w:rFonts w:hint="eastAsia"/>
        </w:rPr>
        <w:t>３</w:t>
      </w:r>
      <w:r w:rsidRPr="006972CD">
        <w:rPr>
          <w:rFonts w:hint="eastAsia"/>
        </w:rPr>
        <w:t>）</w:t>
      </w:r>
      <w:r>
        <w:rPr>
          <w:rFonts w:hint="eastAsia"/>
        </w:rPr>
        <w:t>自然動態・社会動態の推移</w:t>
      </w:r>
    </w:p>
    <w:p w:rsidR="003653DB" w:rsidRDefault="00622370" w:rsidP="003653DB">
      <w:pPr>
        <w:pStyle w:val="afffd"/>
      </w:pPr>
      <w:r>
        <w:rPr>
          <w:rFonts w:hint="eastAsia"/>
        </w:rPr>
        <w:t>自然動態の人口推移をみると、平成23年までは出生者数が死亡者数を上回っていましたが、平成24年以降は自然減となって</w:t>
      </w:r>
      <w:r w:rsidR="00FD60F4">
        <w:rPr>
          <w:rFonts w:hint="eastAsia"/>
        </w:rPr>
        <w:t>います。さらに</w:t>
      </w:r>
      <w:r>
        <w:rPr>
          <w:rFonts w:hint="eastAsia"/>
        </w:rPr>
        <w:t>近年</w:t>
      </w:r>
      <w:r w:rsidR="00FD60F4">
        <w:rPr>
          <w:rFonts w:hint="eastAsia"/>
        </w:rPr>
        <w:t>は、死亡者数が年々増加する一方で、出生者数が年々減少しています</w:t>
      </w:r>
      <w:r>
        <w:rPr>
          <w:rFonts w:hint="eastAsia"/>
        </w:rPr>
        <w:t>。</w:t>
      </w:r>
    </w:p>
    <w:p w:rsidR="00AB0CDB" w:rsidRPr="00CA5AEC" w:rsidRDefault="00622370" w:rsidP="003653DB">
      <w:pPr>
        <w:pStyle w:val="afffd"/>
      </w:pPr>
      <w:r>
        <w:rPr>
          <w:rFonts w:hint="eastAsia"/>
        </w:rPr>
        <w:t>社会動態の人口推移をみると、</w:t>
      </w:r>
      <w:r w:rsidR="00A849EA">
        <w:rPr>
          <w:rFonts w:hint="eastAsia"/>
        </w:rPr>
        <w:t>平成22年以降、</w:t>
      </w:r>
      <w:r>
        <w:rPr>
          <w:rFonts w:hint="eastAsia"/>
        </w:rPr>
        <w:t>転出者数が転入者数を上回る</w:t>
      </w:r>
      <w:r w:rsidR="00A849EA">
        <w:rPr>
          <w:rFonts w:hint="eastAsia"/>
        </w:rPr>
        <w:t>社会減</w:t>
      </w:r>
      <w:r>
        <w:rPr>
          <w:rFonts w:hint="eastAsia"/>
        </w:rPr>
        <w:t>となっています</w:t>
      </w:r>
      <w:r w:rsidR="00FD60F4">
        <w:rPr>
          <w:rFonts w:hint="eastAsia"/>
        </w:rPr>
        <w:t>。なお、</w:t>
      </w:r>
      <w:r w:rsidR="00A849EA">
        <w:rPr>
          <w:rFonts w:hint="eastAsia"/>
        </w:rPr>
        <w:t>転入者数は平成25年から27年にかけて増加傾向にあり、</w:t>
      </w:r>
      <w:r w:rsidR="00FD60F4">
        <w:rPr>
          <w:rFonts w:hint="eastAsia"/>
        </w:rPr>
        <w:t>平成28年以降は転入者数、転出者数ともに横ばいとなっています。</w:t>
      </w:r>
    </w:p>
    <w:p w:rsidR="003653DB" w:rsidRPr="00842F1D" w:rsidRDefault="00622370" w:rsidP="003653DB">
      <w:pPr>
        <w:pStyle w:val="af5"/>
        <w:spacing w:before="184" w:after="73"/>
      </w:pPr>
      <w:r w:rsidRPr="00316D75">
        <w:rPr>
          <w:noProof/>
          <w:sz w:val="16"/>
          <w:szCs w:val="16"/>
        </w:rPr>
        <w:drawing>
          <wp:anchor distT="0" distB="0" distL="114300" distR="114300" simplePos="0" relativeHeight="252484608" behindDoc="0" locked="0" layoutInCell="1" allowOverlap="1" wp14:anchorId="59ABCF34" wp14:editId="2F38E2BF">
            <wp:simplePos x="0" y="0"/>
            <wp:positionH relativeFrom="column">
              <wp:posOffset>-52705</wp:posOffset>
            </wp:positionH>
            <wp:positionV relativeFrom="paragraph">
              <wp:posOffset>186690</wp:posOffset>
            </wp:positionV>
            <wp:extent cx="5991225" cy="2714625"/>
            <wp:effectExtent l="0" t="0" r="0" b="0"/>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3653DB" w:rsidRPr="00842F1D">
        <w:rPr>
          <w:rFonts w:hint="eastAsia"/>
        </w:rPr>
        <w:t>【</w:t>
      </w:r>
      <w:r w:rsidR="003653DB">
        <w:rPr>
          <w:rFonts w:hint="eastAsia"/>
        </w:rPr>
        <w:t>自然動態・社会動態の推移</w:t>
      </w:r>
      <w:r w:rsidR="003653DB" w:rsidRPr="00842F1D">
        <w:rPr>
          <w:rFonts w:hint="eastAsia"/>
        </w:rPr>
        <w:t>】</w:t>
      </w:r>
    </w:p>
    <w:p w:rsidR="003653DB" w:rsidRDefault="003653DB">
      <w:pPr>
        <w:widowControl/>
        <w:spacing w:line="240" w:lineRule="auto"/>
        <w:jc w:val="left"/>
      </w:pPr>
    </w:p>
    <w:p w:rsidR="00A849EA" w:rsidRDefault="00A849EA">
      <w:pPr>
        <w:widowControl/>
        <w:spacing w:line="240" w:lineRule="auto"/>
        <w:jc w:val="left"/>
      </w:pPr>
    </w:p>
    <w:p w:rsidR="00A849EA" w:rsidRDefault="00A849EA">
      <w:pPr>
        <w:widowControl/>
        <w:spacing w:line="240" w:lineRule="auto"/>
        <w:jc w:val="left"/>
      </w:pPr>
    </w:p>
    <w:p w:rsidR="00A849EA" w:rsidRDefault="00A849EA">
      <w:pPr>
        <w:widowControl/>
        <w:spacing w:line="240" w:lineRule="auto"/>
        <w:jc w:val="left"/>
      </w:pPr>
    </w:p>
    <w:p w:rsidR="00A849EA" w:rsidRDefault="00A849EA">
      <w:pPr>
        <w:widowControl/>
        <w:spacing w:line="240" w:lineRule="auto"/>
        <w:jc w:val="left"/>
      </w:pPr>
    </w:p>
    <w:p w:rsidR="00A849EA" w:rsidRDefault="00A849EA">
      <w:pPr>
        <w:widowControl/>
        <w:spacing w:line="240" w:lineRule="auto"/>
        <w:jc w:val="left"/>
      </w:pPr>
    </w:p>
    <w:p w:rsidR="00A849EA" w:rsidRDefault="00A849EA">
      <w:pPr>
        <w:widowControl/>
        <w:spacing w:line="240" w:lineRule="auto"/>
        <w:jc w:val="left"/>
      </w:pPr>
    </w:p>
    <w:p w:rsidR="00A849EA" w:rsidRDefault="00A849EA">
      <w:pPr>
        <w:widowControl/>
        <w:spacing w:line="240" w:lineRule="auto"/>
        <w:jc w:val="left"/>
      </w:pPr>
    </w:p>
    <w:p w:rsidR="00A849EA" w:rsidRDefault="00A849EA">
      <w:pPr>
        <w:widowControl/>
        <w:spacing w:line="240" w:lineRule="auto"/>
        <w:jc w:val="left"/>
      </w:pPr>
    </w:p>
    <w:p w:rsidR="00A849EA" w:rsidRDefault="00A849EA">
      <w:pPr>
        <w:widowControl/>
        <w:spacing w:line="240" w:lineRule="auto"/>
        <w:jc w:val="left"/>
      </w:pPr>
    </w:p>
    <w:p w:rsidR="00A849EA" w:rsidRDefault="00A849EA" w:rsidP="00A849EA">
      <w:pPr>
        <w:pStyle w:val="afd"/>
        <w:spacing w:beforeLines="50" w:before="184" w:line="360" w:lineRule="exact"/>
        <w:ind w:right="250"/>
      </w:pPr>
      <w:r w:rsidRPr="00CA5AEC">
        <w:rPr>
          <w:rFonts w:hint="eastAsia"/>
        </w:rPr>
        <w:t>出典：</w:t>
      </w:r>
      <w:r>
        <w:rPr>
          <w:rFonts w:hint="eastAsia"/>
        </w:rPr>
        <w:t>「</w:t>
      </w:r>
      <w:r w:rsidRPr="00CA5AEC">
        <w:rPr>
          <w:rFonts w:hint="eastAsia"/>
        </w:rPr>
        <w:t>住民基本台帳</w:t>
      </w:r>
      <w:r>
        <w:rPr>
          <w:rFonts w:hint="eastAsia"/>
        </w:rPr>
        <w:t>」</w:t>
      </w:r>
      <w:r w:rsidRPr="00CA5AEC">
        <w:rPr>
          <w:rFonts w:hint="eastAsia"/>
        </w:rPr>
        <w:t>各年</w:t>
      </w:r>
      <w:r>
        <w:rPr>
          <w:rFonts w:hint="eastAsia"/>
        </w:rPr>
        <w:t>１</w:t>
      </w:r>
      <w:r w:rsidRPr="002A4F70">
        <w:rPr>
          <w:rFonts w:hint="eastAsia"/>
        </w:rPr>
        <w:t>月１日現在</w:t>
      </w:r>
    </w:p>
    <w:p w:rsidR="00A20D8B" w:rsidRDefault="00A20D8B" w:rsidP="00A20D8B">
      <w:pPr>
        <w:pStyle w:val="afffd"/>
      </w:pPr>
    </w:p>
    <w:p w:rsidR="008E77F4" w:rsidRDefault="00E77982" w:rsidP="00A20D8B">
      <w:pPr>
        <w:pStyle w:val="afffd"/>
      </w:pPr>
      <w:r>
        <w:rPr>
          <w:rFonts w:hint="eastAsia"/>
        </w:rPr>
        <w:t>近年の</w:t>
      </w:r>
      <w:r w:rsidR="00A20D8B">
        <w:rPr>
          <w:rFonts w:hint="eastAsia"/>
        </w:rPr>
        <w:t>大阪府</w:t>
      </w:r>
      <w:r w:rsidR="00596A27">
        <w:rPr>
          <w:rFonts w:hint="eastAsia"/>
        </w:rPr>
        <w:t>に</w:t>
      </w:r>
      <w:r>
        <w:rPr>
          <w:rFonts w:hint="eastAsia"/>
        </w:rPr>
        <w:t>おける人口動向</w:t>
      </w:r>
      <w:r w:rsidR="00FD60F4">
        <w:rPr>
          <w:rFonts w:hint="eastAsia"/>
        </w:rPr>
        <w:t>について</w:t>
      </w:r>
      <w:r w:rsidR="00596A27">
        <w:rPr>
          <w:rFonts w:hint="eastAsia"/>
        </w:rPr>
        <w:t>は、</w:t>
      </w:r>
      <w:r w:rsidR="00F42330">
        <w:rPr>
          <w:rFonts w:hint="eastAsia"/>
        </w:rPr>
        <w:t>大阪市や</w:t>
      </w:r>
      <w:r w:rsidR="00596A27">
        <w:rPr>
          <w:rFonts w:hint="eastAsia"/>
        </w:rPr>
        <w:t>北摂地域</w:t>
      </w:r>
      <w:r w:rsidR="00F42330">
        <w:rPr>
          <w:rFonts w:hint="eastAsia"/>
        </w:rPr>
        <w:t>の一部</w:t>
      </w:r>
      <w:r w:rsidR="00CB66C2">
        <w:rPr>
          <w:rFonts w:hint="eastAsia"/>
        </w:rPr>
        <w:t>等を除くと、減少傾向にある自治体が多くを占めています</w:t>
      </w:r>
      <w:r w:rsidR="00F42330">
        <w:rPr>
          <w:rFonts w:hint="eastAsia"/>
        </w:rPr>
        <w:t>。</w:t>
      </w:r>
    </w:p>
    <w:p w:rsidR="00A20D8B" w:rsidRDefault="00CB66C2" w:rsidP="00A20D8B">
      <w:pPr>
        <w:pStyle w:val="afffd"/>
      </w:pPr>
      <w:r>
        <w:rPr>
          <w:rFonts w:hint="eastAsia"/>
        </w:rPr>
        <w:t>本</w:t>
      </w:r>
      <w:r w:rsidR="00900C83">
        <w:rPr>
          <w:rFonts w:hint="eastAsia"/>
        </w:rPr>
        <w:t>市</w:t>
      </w:r>
      <w:r>
        <w:rPr>
          <w:rFonts w:hint="eastAsia"/>
        </w:rPr>
        <w:t>のみならず</w:t>
      </w:r>
      <w:r w:rsidR="00900C83">
        <w:rPr>
          <w:rFonts w:hint="eastAsia"/>
        </w:rPr>
        <w:t>隣接４市（門真市、寝屋川市、四条畷市、東大阪市）</w:t>
      </w:r>
      <w:r>
        <w:rPr>
          <w:rFonts w:hint="eastAsia"/>
        </w:rPr>
        <w:t>も同様に減少傾向にある一方、</w:t>
      </w:r>
      <w:r w:rsidR="00F42330">
        <w:rPr>
          <w:rFonts w:hint="eastAsia"/>
        </w:rPr>
        <w:t>守口市、交野市、八尾市</w:t>
      </w:r>
      <w:r w:rsidR="00544B7A">
        <w:rPr>
          <w:rFonts w:hint="eastAsia"/>
        </w:rPr>
        <w:t>は</w:t>
      </w:r>
      <w:r w:rsidR="00F42330">
        <w:rPr>
          <w:rFonts w:hint="eastAsia"/>
        </w:rPr>
        <w:t>社会増となって</w:t>
      </w:r>
      <w:r>
        <w:rPr>
          <w:rFonts w:hint="eastAsia"/>
        </w:rPr>
        <w:t>おり、本市周辺において</w:t>
      </w:r>
      <w:r w:rsidR="00900C83">
        <w:rPr>
          <w:rFonts w:hint="eastAsia"/>
        </w:rPr>
        <w:t>地域格差がみられます。</w:t>
      </w:r>
    </w:p>
    <w:p w:rsidR="00A849EA" w:rsidRDefault="00544B7A" w:rsidP="00596A27">
      <w:pPr>
        <w:pStyle w:val="af5"/>
        <w:spacing w:before="184" w:after="73"/>
      </w:pPr>
      <w:r>
        <w:rPr>
          <w:rFonts w:hint="eastAsia"/>
          <w:noProof/>
        </w:rPr>
        <mc:AlternateContent>
          <mc:Choice Requires="wps">
            <w:drawing>
              <wp:anchor distT="0" distB="0" distL="114300" distR="114300" simplePos="0" relativeHeight="252485632" behindDoc="0" locked="0" layoutInCell="1" allowOverlap="1" wp14:anchorId="61744CB9" wp14:editId="45B030EB">
                <wp:simplePos x="0" y="0"/>
                <wp:positionH relativeFrom="column">
                  <wp:posOffset>171450</wp:posOffset>
                </wp:positionH>
                <wp:positionV relativeFrom="paragraph">
                  <wp:posOffset>277495</wp:posOffset>
                </wp:positionV>
                <wp:extent cx="2962275" cy="2333625"/>
                <wp:effectExtent l="0" t="0" r="9525" b="0"/>
                <wp:wrapNone/>
                <wp:docPr id="1862" name="テキスト ボックス 1862"/>
                <wp:cNvGraphicFramePr/>
                <a:graphic xmlns:a="http://schemas.openxmlformats.org/drawingml/2006/main">
                  <a:graphicData uri="http://schemas.microsoft.com/office/word/2010/wordprocessingShape">
                    <wps:wsp>
                      <wps:cNvSpPr txBox="1"/>
                      <wps:spPr>
                        <a:xfrm>
                          <a:off x="0" y="0"/>
                          <a:ext cx="2962275"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4685" w:rsidRPr="00900C83" w:rsidRDefault="001A4685" w:rsidP="00900C83">
                            <w:pPr>
                              <w:jc w:val="center"/>
                              <w:rPr>
                                <w:rFonts w:ascii="HGｺﾞｼｯｸM" w:eastAsia="HGｺﾞｼｯｸM"/>
                              </w:rPr>
                            </w:pPr>
                            <w:r w:rsidRPr="00900C83">
                              <w:rPr>
                                <w:rFonts w:ascii="HGｺﾞｼｯｸM" w:eastAsia="HGｺﾞｼｯｸM" w:hint="eastAsia"/>
                              </w:rPr>
                              <w:t>周辺自治体（隣接４市</w:t>
                            </w:r>
                            <w:r>
                              <w:rPr>
                                <w:rFonts w:ascii="HGｺﾞｼｯｸM" w:eastAsia="HGｺﾞｼｯｸM" w:hint="eastAsia"/>
                              </w:rPr>
                              <w:t>＋周辺３市</w:t>
                            </w:r>
                            <w:r w:rsidRPr="00900C83">
                              <w:rPr>
                                <w:rFonts w:ascii="HGｺﾞｼｯｸM" w:eastAsia="HGｺﾞｼｯｸM" w:hint="eastAsia"/>
                              </w:rPr>
                              <w:t>）</w:t>
                            </w:r>
                          </w:p>
                          <w:tbl>
                            <w:tblPr>
                              <w:tblW w:w="4394"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867"/>
                              <w:gridCol w:w="868"/>
                              <w:gridCol w:w="868"/>
                              <w:gridCol w:w="868"/>
                            </w:tblGrid>
                            <w:tr w:rsidR="001A4685" w:rsidRPr="00753D0B" w:rsidTr="00900C83">
                              <w:trPr>
                                <w:trHeight w:val="283"/>
                              </w:trPr>
                              <w:tc>
                                <w:tcPr>
                                  <w:tcW w:w="923" w:type="dxa"/>
                                  <w:vMerge w:val="restart"/>
                                  <w:shd w:val="clear" w:color="auto" w:fill="D9D9D9" w:themeFill="background1" w:themeFillShade="D9"/>
                                  <w:noWrap/>
                                  <w:vAlign w:val="center"/>
                                  <w:hideMark/>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 xml:space="preserve">　　</w:t>
                                  </w:r>
                                </w:p>
                              </w:tc>
                              <w:tc>
                                <w:tcPr>
                                  <w:tcW w:w="1735" w:type="dxa"/>
                                  <w:gridSpan w:val="2"/>
                                  <w:shd w:val="clear" w:color="auto" w:fill="D9D9D9" w:themeFill="background1" w:themeFillShade="D9"/>
                                  <w:noWrap/>
                                  <w:vAlign w:val="center"/>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自然増減</w:t>
                                  </w:r>
                                </w:p>
                              </w:tc>
                              <w:tc>
                                <w:tcPr>
                                  <w:tcW w:w="1736" w:type="dxa"/>
                                  <w:gridSpan w:val="2"/>
                                  <w:shd w:val="clear" w:color="auto" w:fill="D9D9D9" w:themeFill="background1" w:themeFillShade="D9"/>
                                  <w:noWrap/>
                                  <w:vAlign w:val="center"/>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社会増減</w:t>
                                  </w:r>
                                </w:p>
                              </w:tc>
                            </w:tr>
                            <w:tr w:rsidR="001A4685" w:rsidRPr="00753D0B" w:rsidTr="00900C83">
                              <w:trPr>
                                <w:trHeight w:val="283"/>
                              </w:trPr>
                              <w:tc>
                                <w:tcPr>
                                  <w:tcW w:w="923" w:type="dxa"/>
                                  <w:vMerge/>
                                  <w:shd w:val="clear" w:color="auto" w:fill="D9D9D9" w:themeFill="background1" w:themeFillShade="D9"/>
                                  <w:noWrap/>
                                  <w:vAlign w:val="center"/>
                                  <w:hideMark/>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867"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大東市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-724</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-0.6</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-1,653</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-1.3</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守口市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-1,473</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-1.0</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538</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0.4</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門真市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-1,331</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-1.1</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-1,640</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-1.3</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寝屋川市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-1,462</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-0.6</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-3,486</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-1.5</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四條畷市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-284</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-0.5</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-491</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-0.9</w:t>
                                  </w:r>
                                </w:p>
                              </w:tc>
                            </w:tr>
                            <w:tr w:rsidR="001A4685" w:rsidRPr="00D85247" w:rsidTr="002A2627">
                              <w:trPr>
                                <w:trHeight w:val="283"/>
                              </w:trPr>
                              <w:tc>
                                <w:tcPr>
                                  <w:tcW w:w="923" w:type="dxa"/>
                                  <w:shd w:val="clear" w:color="auto" w:fill="auto"/>
                                  <w:noWrap/>
                                  <w:vAlign w:val="center"/>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交野市</w:t>
                                  </w:r>
                                </w:p>
                              </w:tc>
                              <w:tc>
                                <w:tcPr>
                                  <w:tcW w:w="867" w:type="dxa"/>
                                  <w:shd w:val="clear" w:color="auto" w:fill="auto"/>
                                  <w:noWrap/>
                                  <w:vAlign w:val="center"/>
                                </w:tcPr>
                                <w:p w:rsidR="001A4685" w:rsidRPr="00F42330" w:rsidRDefault="001A4685"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-287</w:t>
                                  </w:r>
                                </w:p>
                              </w:tc>
                              <w:tc>
                                <w:tcPr>
                                  <w:tcW w:w="868" w:type="dxa"/>
                                  <w:shd w:val="clear" w:color="auto" w:fill="auto"/>
                                  <w:noWrap/>
                                  <w:vAlign w:val="center"/>
                                </w:tcPr>
                                <w:p w:rsidR="001A4685" w:rsidRPr="00F42330" w:rsidRDefault="001A4685"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-0.4</w:t>
                                  </w:r>
                                </w:p>
                              </w:tc>
                              <w:tc>
                                <w:tcPr>
                                  <w:tcW w:w="868" w:type="dxa"/>
                                  <w:shd w:val="clear" w:color="auto" w:fill="auto"/>
                                  <w:noWrap/>
                                  <w:vAlign w:val="center"/>
                                </w:tcPr>
                                <w:p w:rsidR="001A4685" w:rsidRPr="00F42330" w:rsidRDefault="001A4685"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131</w:t>
                                  </w:r>
                                </w:p>
                              </w:tc>
                              <w:tc>
                                <w:tcPr>
                                  <w:tcW w:w="868" w:type="dxa"/>
                                  <w:shd w:val="clear" w:color="auto" w:fill="auto"/>
                                  <w:noWrap/>
                                  <w:vAlign w:val="center"/>
                                </w:tcPr>
                                <w:p w:rsidR="001A4685" w:rsidRPr="00F42330" w:rsidRDefault="001A4685"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0.2</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東大阪市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-4,964</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-1.0</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-1,911</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-0.4</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八尾市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-2,212</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-0.8</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260</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0.1</w:t>
                                  </w:r>
                                </w:p>
                              </w:tc>
                            </w:tr>
                          </w:tbl>
                          <w:p w:rsidR="001A4685" w:rsidRDefault="001A4685"/>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862" o:spid="_x0000_s1051" type="#_x0000_t202" style="position:absolute;left:0;text-align:left;margin-left:13.5pt;margin-top:21.85pt;width:233.25pt;height:183.75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" filled="f" stroked="f" strokeweight=".5pt">
                <v:textbox inset="0,,0">
                  <w:txbxContent>
                    <w:p w:rsidR="001A4685" w:rsidRPr="00900C83" w:rsidRDefault="001A4685" w:rsidP="00900C83">
                      <w:pPr>
                        <w:jc w:val="center"/>
                        <w:rPr>
                          <w:rFonts w:ascii="HGｺﾞｼｯｸM" w:eastAsia="HGｺﾞｼｯｸM"/>
                        </w:rPr>
                      </w:pPr>
                      <w:r w:rsidRPr="00900C83">
                        <w:rPr>
                          <w:rFonts w:ascii="HGｺﾞｼｯｸM" w:eastAsia="HGｺﾞｼｯｸM" w:hint="eastAsia"/>
                        </w:rPr>
                        <w:t>周辺自治体（隣接４市</w:t>
                      </w:r>
                      <w:r>
                        <w:rPr>
                          <w:rFonts w:ascii="HGｺﾞｼｯｸM" w:eastAsia="HGｺﾞｼｯｸM" w:hint="eastAsia"/>
                        </w:rPr>
                        <w:t>＋周辺３市</w:t>
                      </w:r>
                      <w:r w:rsidRPr="00900C83">
                        <w:rPr>
                          <w:rFonts w:ascii="HGｺﾞｼｯｸM" w:eastAsia="HGｺﾞｼｯｸM" w:hint="eastAsia"/>
                        </w:rPr>
                        <w:t>）</w:t>
                      </w:r>
                    </w:p>
                    <w:tbl>
                      <w:tblPr>
                        <w:tblW w:w="4394"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867"/>
                        <w:gridCol w:w="868"/>
                        <w:gridCol w:w="868"/>
                        <w:gridCol w:w="868"/>
                      </w:tblGrid>
                      <w:tr w:rsidR="001A4685" w:rsidRPr="00753D0B" w:rsidTr="00900C83">
                        <w:trPr>
                          <w:trHeight w:val="283"/>
                        </w:trPr>
                        <w:tc>
                          <w:tcPr>
                            <w:tcW w:w="923" w:type="dxa"/>
                            <w:vMerge w:val="restart"/>
                            <w:shd w:val="clear" w:color="auto" w:fill="D9D9D9" w:themeFill="background1" w:themeFillShade="D9"/>
                            <w:noWrap/>
                            <w:vAlign w:val="center"/>
                            <w:hideMark/>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 xml:space="preserve">　　</w:t>
                            </w:r>
                          </w:p>
                        </w:tc>
                        <w:tc>
                          <w:tcPr>
                            <w:tcW w:w="1735" w:type="dxa"/>
                            <w:gridSpan w:val="2"/>
                            <w:shd w:val="clear" w:color="auto" w:fill="D9D9D9" w:themeFill="background1" w:themeFillShade="D9"/>
                            <w:noWrap/>
                            <w:vAlign w:val="center"/>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自然増減</w:t>
                            </w:r>
                          </w:p>
                        </w:tc>
                        <w:tc>
                          <w:tcPr>
                            <w:tcW w:w="1736" w:type="dxa"/>
                            <w:gridSpan w:val="2"/>
                            <w:shd w:val="clear" w:color="auto" w:fill="D9D9D9" w:themeFill="background1" w:themeFillShade="D9"/>
                            <w:noWrap/>
                            <w:vAlign w:val="center"/>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社会増減</w:t>
                            </w:r>
                          </w:p>
                        </w:tc>
                      </w:tr>
                      <w:tr w:rsidR="001A4685" w:rsidRPr="00753D0B" w:rsidTr="00900C83">
                        <w:trPr>
                          <w:trHeight w:val="283"/>
                        </w:trPr>
                        <w:tc>
                          <w:tcPr>
                            <w:tcW w:w="923" w:type="dxa"/>
                            <w:vMerge/>
                            <w:shd w:val="clear" w:color="auto" w:fill="D9D9D9" w:themeFill="background1" w:themeFillShade="D9"/>
                            <w:noWrap/>
                            <w:vAlign w:val="center"/>
                            <w:hideMark/>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867"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大東市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-724</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-0.6</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-1,653</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-1.3</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守口市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-1,473</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-1.0</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538</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0.4</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門真市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-1,331</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-1.1</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-1,640</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-1.3</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寝屋川市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-1,462</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-0.6</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-3,486</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-1.5</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四條畷市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-284</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-0.5</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-491</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-0.9</w:t>
                            </w:r>
                          </w:p>
                        </w:tc>
                      </w:tr>
                      <w:tr w:rsidR="001A4685" w:rsidRPr="00D85247" w:rsidTr="002A2627">
                        <w:trPr>
                          <w:trHeight w:val="283"/>
                        </w:trPr>
                        <w:tc>
                          <w:tcPr>
                            <w:tcW w:w="923" w:type="dxa"/>
                            <w:shd w:val="clear" w:color="auto" w:fill="auto"/>
                            <w:noWrap/>
                            <w:vAlign w:val="center"/>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交野市</w:t>
                            </w:r>
                          </w:p>
                        </w:tc>
                        <w:tc>
                          <w:tcPr>
                            <w:tcW w:w="867" w:type="dxa"/>
                            <w:shd w:val="clear" w:color="auto" w:fill="auto"/>
                            <w:noWrap/>
                            <w:vAlign w:val="center"/>
                          </w:tcPr>
                          <w:p w:rsidR="001A4685" w:rsidRPr="00F42330" w:rsidRDefault="001A4685"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-287</w:t>
                            </w:r>
                          </w:p>
                        </w:tc>
                        <w:tc>
                          <w:tcPr>
                            <w:tcW w:w="868" w:type="dxa"/>
                            <w:shd w:val="clear" w:color="auto" w:fill="auto"/>
                            <w:noWrap/>
                            <w:vAlign w:val="center"/>
                          </w:tcPr>
                          <w:p w:rsidR="001A4685" w:rsidRPr="00F42330" w:rsidRDefault="001A4685"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-0.4</w:t>
                            </w:r>
                          </w:p>
                        </w:tc>
                        <w:tc>
                          <w:tcPr>
                            <w:tcW w:w="868" w:type="dxa"/>
                            <w:shd w:val="clear" w:color="auto" w:fill="auto"/>
                            <w:noWrap/>
                            <w:vAlign w:val="center"/>
                          </w:tcPr>
                          <w:p w:rsidR="001A4685" w:rsidRPr="00F42330" w:rsidRDefault="001A4685"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131</w:t>
                            </w:r>
                          </w:p>
                        </w:tc>
                        <w:tc>
                          <w:tcPr>
                            <w:tcW w:w="868" w:type="dxa"/>
                            <w:shd w:val="clear" w:color="auto" w:fill="auto"/>
                            <w:noWrap/>
                            <w:vAlign w:val="center"/>
                          </w:tcPr>
                          <w:p w:rsidR="001A4685" w:rsidRPr="00F42330" w:rsidRDefault="001A4685" w:rsidP="00F42330">
                            <w:pPr>
                              <w:widowControl/>
                              <w:spacing w:line="240" w:lineRule="exact"/>
                              <w:jc w:val="right"/>
                              <w:rPr>
                                <w:rFonts w:asciiTheme="majorEastAsia" w:eastAsiaTheme="majorEastAsia" w:hAnsiTheme="majorEastAsia" w:cs="ＭＳ Ｐゴシック"/>
                                <w:color w:val="000000"/>
                                <w:kern w:val="0"/>
                                <w:sz w:val="18"/>
                                <w:szCs w:val="18"/>
                              </w:rPr>
                            </w:pPr>
                            <w:r w:rsidRPr="00F42330">
                              <w:rPr>
                                <w:rFonts w:asciiTheme="majorEastAsia" w:eastAsiaTheme="majorEastAsia" w:hAnsiTheme="majorEastAsia" w:cs="ＭＳ Ｐゴシック" w:hint="eastAsia"/>
                                <w:color w:val="000000"/>
                                <w:kern w:val="0"/>
                                <w:sz w:val="18"/>
                                <w:szCs w:val="18"/>
                              </w:rPr>
                              <w:t>0.2</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東大阪市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-4,964</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-1.0</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-1,911</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-0.4</w:t>
                            </w:r>
                          </w:p>
                        </w:tc>
                      </w:tr>
                      <w:tr w:rsidR="001A4685" w:rsidRPr="00D85247" w:rsidTr="002A2627">
                        <w:trPr>
                          <w:trHeight w:val="283"/>
                        </w:trPr>
                        <w:tc>
                          <w:tcPr>
                            <w:tcW w:w="923" w:type="dxa"/>
                            <w:shd w:val="clear" w:color="auto" w:fill="auto"/>
                            <w:noWrap/>
                            <w:vAlign w:val="center"/>
                            <w:hideMark/>
                          </w:tcPr>
                          <w:p w:rsidR="001A4685" w:rsidRPr="00D85247"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八尾市</w:t>
                            </w:r>
                          </w:p>
                        </w:tc>
                        <w:tc>
                          <w:tcPr>
                            <w:tcW w:w="867"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-2,212</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-0.8</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260</w:t>
                            </w:r>
                          </w:p>
                        </w:tc>
                        <w:tc>
                          <w:tcPr>
                            <w:tcW w:w="868" w:type="dxa"/>
                            <w:shd w:val="clear" w:color="auto" w:fill="auto"/>
                            <w:noWrap/>
                            <w:vAlign w:val="center"/>
                            <w:hideMark/>
                          </w:tcPr>
                          <w:p w:rsidR="001A4685" w:rsidRPr="00D85247" w:rsidRDefault="001A4685" w:rsidP="002A2627">
                            <w:pPr>
                              <w:widowControl/>
                              <w:spacing w:line="240" w:lineRule="exact"/>
                              <w:jc w:val="right"/>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0.1</w:t>
                            </w:r>
                          </w:p>
                        </w:tc>
                      </w:tr>
                    </w:tbl>
                    <w:p w:rsidR="001A4685" w:rsidRDefault="001A4685"/>
                  </w:txbxContent>
                </v:textbox>
              </v:shape>
            </w:pict>
          </mc:Fallback>
        </mc:AlternateContent>
      </w:r>
      <w:r>
        <w:rPr>
          <w:rFonts w:hint="eastAsia"/>
          <w:noProof/>
        </w:rPr>
        <mc:AlternateContent>
          <mc:Choice Requires="wps">
            <w:drawing>
              <wp:anchor distT="0" distB="0" distL="114300" distR="114300" simplePos="0" relativeHeight="252487680" behindDoc="0" locked="0" layoutInCell="1" allowOverlap="1" wp14:anchorId="15107CBF" wp14:editId="348E751E">
                <wp:simplePos x="0" y="0"/>
                <wp:positionH relativeFrom="column">
                  <wp:posOffset>3038475</wp:posOffset>
                </wp:positionH>
                <wp:positionV relativeFrom="paragraph">
                  <wp:posOffset>277495</wp:posOffset>
                </wp:positionV>
                <wp:extent cx="2962275" cy="2333625"/>
                <wp:effectExtent l="0" t="0" r="9525" b="0"/>
                <wp:wrapNone/>
                <wp:docPr id="1872" name="テキスト ボックス 1872"/>
                <wp:cNvGraphicFramePr/>
                <a:graphic xmlns:a="http://schemas.openxmlformats.org/drawingml/2006/main">
                  <a:graphicData uri="http://schemas.microsoft.com/office/word/2010/wordprocessingShape">
                    <wps:wsp>
                      <wps:cNvSpPr txBox="1"/>
                      <wps:spPr>
                        <a:xfrm>
                          <a:off x="0" y="0"/>
                          <a:ext cx="2962275"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4685" w:rsidRPr="00900C83" w:rsidRDefault="001A4685" w:rsidP="00900C83">
                            <w:pPr>
                              <w:jc w:val="center"/>
                              <w:rPr>
                                <w:rFonts w:ascii="HGｺﾞｼｯｸM" w:eastAsia="HGｺﾞｼｯｸM"/>
                              </w:rPr>
                            </w:pPr>
                            <w:r>
                              <w:rPr>
                                <w:rFonts w:ascii="HGｺﾞｼｯｸM" w:eastAsia="HGｺﾞｼｯｸM" w:hint="eastAsia"/>
                              </w:rPr>
                              <w:t>【参考】社会増１％以上の自治体</w:t>
                            </w:r>
                          </w:p>
                          <w:tbl>
                            <w:tblPr>
                              <w:tblW w:w="4394"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867"/>
                              <w:gridCol w:w="868"/>
                              <w:gridCol w:w="868"/>
                              <w:gridCol w:w="868"/>
                            </w:tblGrid>
                            <w:tr w:rsidR="001A4685" w:rsidRPr="00753D0B" w:rsidTr="00900C83">
                              <w:trPr>
                                <w:trHeight w:val="283"/>
                              </w:trPr>
                              <w:tc>
                                <w:tcPr>
                                  <w:tcW w:w="923" w:type="dxa"/>
                                  <w:vMerge w:val="restart"/>
                                  <w:shd w:val="clear" w:color="auto" w:fill="D9D9D9" w:themeFill="background1" w:themeFillShade="D9"/>
                                  <w:noWrap/>
                                  <w:vAlign w:val="center"/>
                                  <w:hideMark/>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 xml:space="preserve">　　</w:t>
                                  </w:r>
                                </w:p>
                              </w:tc>
                              <w:tc>
                                <w:tcPr>
                                  <w:tcW w:w="1735" w:type="dxa"/>
                                  <w:gridSpan w:val="2"/>
                                  <w:shd w:val="clear" w:color="auto" w:fill="D9D9D9" w:themeFill="background1" w:themeFillShade="D9"/>
                                  <w:noWrap/>
                                  <w:vAlign w:val="center"/>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自然増減</w:t>
                                  </w:r>
                                </w:p>
                              </w:tc>
                              <w:tc>
                                <w:tcPr>
                                  <w:tcW w:w="1736" w:type="dxa"/>
                                  <w:gridSpan w:val="2"/>
                                  <w:shd w:val="clear" w:color="auto" w:fill="D9D9D9" w:themeFill="background1" w:themeFillShade="D9"/>
                                  <w:noWrap/>
                                  <w:vAlign w:val="center"/>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社会増減</w:t>
                                  </w:r>
                                </w:p>
                              </w:tc>
                            </w:tr>
                            <w:tr w:rsidR="001A4685" w:rsidRPr="00753D0B" w:rsidTr="00900C83">
                              <w:trPr>
                                <w:trHeight w:val="283"/>
                              </w:trPr>
                              <w:tc>
                                <w:tcPr>
                                  <w:tcW w:w="923" w:type="dxa"/>
                                  <w:vMerge/>
                                  <w:shd w:val="clear" w:color="auto" w:fill="D9D9D9" w:themeFill="background1" w:themeFillShade="D9"/>
                                  <w:noWrap/>
                                  <w:vAlign w:val="center"/>
                                  <w:hideMark/>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867"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大阪市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-19,015</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-0.7</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50,681</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1.9</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豊中市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27</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0.0</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4,940</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池田市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-300</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-0.3</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1,231</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吹田市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1,770</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0.5</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5,968</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1.6</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箕面市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94</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0.1</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2,733</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2.0</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w w:val="80"/>
                                      <w:kern w:val="0"/>
                                      <w:sz w:val="18"/>
                                      <w:szCs w:val="18"/>
                                    </w:rPr>
                                  </w:pPr>
                                  <w:r w:rsidRPr="00753D0B">
                                    <w:rPr>
                                      <w:rFonts w:asciiTheme="majorEastAsia" w:eastAsiaTheme="majorEastAsia" w:hAnsiTheme="majorEastAsia" w:cs="ＭＳ Ｐゴシック" w:hint="eastAsia"/>
                                      <w:color w:val="000000" w:themeColor="text1"/>
                                      <w:w w:val="80"/>
                                      <w:kern w:val="0"/>
                                      <w:sz w:val="18"/>
                                      <w:szCs w:val="18"/>
                                    </w:rPr>
                                    <w:t>大阪狭山市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-177</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-0.3</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616</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1.1</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田尻町</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-31</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-0.4</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237</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2.8</w:t>
                                  </w:r>
                                </w:p>
                              </w:tc>
                            </w:tr>
                          </w:tbl>
                          <w:p w:rsidR="001A4685" w:rsidRDefault="001A4685"/>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872" o:spid="_x0000_s1052" type="#_x0000_t202" style="position:absolute;left:0;text-align:left;margin-left:239.25pt;margin-top:21.85pt;width:233.25pt;height:183.75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" filled="f" stroked="f" strokeweight=".5pt">
                <v:textbox inset="0,,0">
                  <w:txbxContent>
                    <w:p w:rsidR="001A4685" w:rsidRPr="00900C83" w:rsidRDefault="001A4685" w:rsidP="00900C83">
                      <w:pPr>
                        <w:jc w:val="center"/>
                        <w:rPr>
                          <w:rFonts w:ascii="HGｺﾞｼｯｸM" w:eastAsia="HGｺﾞｼｯｸM"/>
                        </w:rPr>
                      </w:pPr>
                      <w:r>
                        <w:rPr>
                          <w:rFonts w:ascii="HGｺﾞｼｯｸM" w:eastAsia="HGｺﾞｼｯｸM" w:hint="eastAsia"/>
                        </w:rPr>
                        <w:t>【参考】社会増１％以上の自治体</w:t>
                      </w:r>
                    </w:p>
                    <w:tbl>
                      <w:tblPr>
                        <w:tblW w:w="4394"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867"/>
                        <w:gridCol w:w="868"/>
                        <w:gridCol w:w="868"/>
                        <w:gridCol w:w="868"/>
                      </w:tblGrid>
                      <w:tr w:rsidR="001A4685" w:rsidRPr="00753D0B" w:rsidTr="00900C83">
                        <w:trPr>
                          <w:trHeight w:val="283"/>
                        </w:trPr>
                        <w:tc>
                          <w:tcPr>
                            <w:tcW w:w="923" w:type="dxa"/>
                            <w:vMerge w:val="restart"/>
                            <w:shd w:val="clear" w:color="auto" w:fill="D9D9D9" w:themeFill="background1" w:themeFillShade="D9"/>
                            <w:noWrap/>
                            <w:vAlign w:val="center"/>
                            <w:hideMark/>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 xml:space="preserve">　　</w:t>
                            </w:r>
                          </w:p>
                        </w:tc>
                        <w:tc>
                          <w:tcPr>
                            <w:tcW w:w="1735" w:type="dxa"/>
                            <w:gridSpan w:val="2"/>
                            <w:shd w:val="clear" w:color="auto" w:fill="D9D9D9" w:themeFill="background1" w:themeFillShade="D9"/>
                            <w:noWrap/>
                            <w:vAlign w:val="center"/>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自然増減</w:t>
                            </w:r>
                          </w:p>
                        </w:tc>
                        <w:tc>
                          <w:tcPr>
                            <w:tcW w:w="1736" w:type="dxa"/>
                            <w:gridSpan w:val="2"/>
                            <w:shd w:val="clear" w:color="auto" w:fill="D9D9D9" w:themeFill="background1" w:themeFillShade="D9"/>
                            <w:noWrap/>
                            <w:vAlign w:val="center"/>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社会増減</w:t>
                            </w:r>
                          </w:p>
                        </w:tc>
                      </w:tr>
                      <w:tr w:rsidR="001A4685" w:rsidRPr="00753D0B" w:rsidTr="00900C83">
                        <w:trPr>
                          <w:trHeight w:val="283"/>
                        </w:trPr>
                        <w:tc>
                          <w:tcPr>
                            <w:tcW w:w="923" w:type="dxa"/>
                            <w:vMerge/>
                            <w:shd w:val="clear" w:color="auto" w:fill="D9D9D9" w:themeFill="background1" w:themeFillShade="D9"/>
                            <w:noWrap/>
                            <w:vAlign w:val="center"/>
                            <w:hideMark/>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867"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増減数</w:t>
                            </w:r>
                            <w:r w:rsidRPr="00753D0B">
                              <w:rPr>
                                <w:rFonts w:asciiTheme="majorEastAsia" w:eastAsiaTheme="majorEastAsia" w:hAnsiTheme="majorEastAsia" w:cs="ＭＳ Ｐゴシック" w:hint="eastAsia"/>
                                <w:color w:val="000000"/>
                                <w:kern w:val="0"/>
                                <w:sz w:val="18"/>
                                <w:szCs w:val="18"/>
                              </w:rPr>
                              <w:br/>
                              <w:t>（人）</w:t>
                            </w:r>
                          </w:p>
                        </w:tc>
                        <w:tc>
                          <w:tcPr>
                            <w:tcW w:w="868" w:type="dxa"/>
                            <w:shd w:val="clear" w:color="auto" w:fill="D9D9D9" w:themeFill="background1" w:themeFillShade="D9"/>
                            <w:vAlign w:val="bottom"/>
                            <w:hideMark/>
                          </w:tcPr>
                          <w:p w:rsidR="001A4685" w:rsidRPr="00753D0B" w:rsidRDefault="001A4685" w:rsidP="002A2627">
                            <w:pPr>
                              <w:widowControl/>
                              <w:spacing w:line="240" w:lineRule="exact"/>
                              <w:jc w:val="center"/>
                              <w:rPr>
                                <w:rFonts w:asciiTheme="majorEastAsia" w:eastAsiaTheme="majorEastAsia" w:hAnsiTheme="majorEastAsia" w:cs="ＭＳ Ｐゴシック"/>
                                <w:color w:val="000000"/>
                                <w:kern w:val="0"/>
                                <w:sz w:val="18"/>
                                <w:szCs w:val="18"/>
                              </w:rPr>
                            </w:pPr>
                            <w:r w:rsidRPr="00753D0B">
                              <w:rPr>
                                <w:rFonts w:asciiTheme="majorEastAsia" w:eastAsiaTheme="majorEastAsia" w:hAnsiTheme="majorEastAsia" w:cs="ＭＳ Ｐゴシック" w:hint="eastAsia"/>
                                <w:color w:val="000000"/>
                                <w:kern w:val="0"/>
                                <w:sz w:val="18"/>
                                <w:szCs w:val="18"/>
                              </w:rPr>
                              <w:t>増減率</w:t>
                            </w:r>
                            <w:r w:rsidRPr="00753D0B">
                              <w:rPr>
                                <w:rFonts w:asciiTheme="majorEastAsia" w:eastAsiaTheme="majorEastAsia" w:hAnsiTheme="majorEastAsia" w:cs="ＭＳ Ｐゴシック" w:hint="eastAsia"/>
                                <w:color w:val="000000"/>
                                <w:kern w:val="0"/>
                                <w:sz w:val="18"/>
                                <w:szCs w:val="18"/>
                              </w:rPr>
                              <w:br/>
                              <w:t>（％）</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大阪市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-19,015</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-0.7</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50,681</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1.9</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豊中市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27</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0.0</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4,940</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池田市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-300</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-0.3</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1,231</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1.2</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吹田市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1,770</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0.5</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5,968</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1.6</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箕面市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94</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0.1</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2,733</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2.0</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w w:val="80"/>
                                <w:kern w:val="0"/>
                                <w:sz w:val="18"/>
                                <w:szCs w:val="18"/>
                              </w:rPr>
                            </w:pPr>
                            <w:r w:rsidRPr="00753D0B">
                              <w:rPr>
                                <w:rFonts w:asciiTheme="majorEastAsia" w:eastAsiaTheme="majorEastAsia" w:hAnsiTheme="majorEastAsia" w:cs="ＭＳ Ｐゴシック" w:hint="eastAsia"/>
                                <w:color w:val="000000" w:themeColor="text1"/>
                                <w:w w:val="80"/>
                                <w:kern w:val="0"/>
                                <w:sz w:val="18"/>
                                <w:szCs w:val="18"/>
                              </w:rPr>
                              <w:t>大阪狭山市</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-177</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-0.3</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616</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1.1</w:t>
                            </w:r>
                          </w:p>
                        </w:tc>
                      </w:tr>
                      <w:tr w:rsidR="001A4685" w:rsidRPr="00D85247" w:rsidTr="00900C83">
                        <w:trPr>
                          <w:trHeight w:val="283"/>
                        </w:trPr>
                        <w:tc>
                          <w:tcPr>
                            <w:tcW w:w="923" w:type="dxa"/>
                            <w:shd w:val="clear" w:color="auto" w:fill="auto"/>
                            <w:noWrap/>
                            <w:vAlign w:val="center"/>
                          </w:tcPr>
                          <w:p w:rsidR="001A4685" w:rsidRPr="00753D0B" w:rsidRDefault="001A4685" w:rsidP="002A2627">
                            <w:pPr>
                              <w:widowControl/>
                              <w:spacing w:line="240" w:lineRule="exact"/>
                              <w:jc w:val="lef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田尻町</w:t>
                            </w:r>
                          </w:p>
                        </w:tc>
                        <w:tc>
                          <w:tcPr>
                            <w:tcW w:w="867"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-31</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-0.4</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237</w:t>
                            </w:r>
                          </w:p>
                        </w:tc>
                        <w:tc>
                          <w:tcPr>
                            <w:tcW w:w="868" w:type="dxa"/>
                            <w:shd w:val="clear" w:color="auto" w:fill="auto"/>
                            <w:noWrap/>
                            <w:vAlign w:val="center"/>
                          </w:tcPr>
                          <w:p w:rsidR="001A4685" w:rsidRPr="00753D0B" w:rsidRDefault="001A4685" w:rsidP="002A2627">
                            <w:pPr>
                              <w:widowControl/>
                              <w:spacing w:line="240" w:lineRule="exact"/>
                              <w:jc w:val="right"/>
                              <w:rPr>
                                <w:rFonts w:asciiTheme="majorEastAsia" w:eastAsiaTheme="majorEastAsia" w:hAnsiTheme="majorEastAsia" w:cs="ＭＳ Ｐゴシック"/>
                                <w:color w:val="000000" w:themeColor="text1"/>
                                <w:kern w:val="0"/>
                                <w:sz w:val="18"/>
                                <w:szCs w:val="18"/>
                              </w:rPr>
                            </w:pPr>
                            <w:r w:rsidRPr="00753D0B">
                              <w:rPr>
                                <w:rFonts w:asciiTheme="majorEastAsia" w:eastAsiaTheme="majorEastAsia" w:hAnsiTheme="majorEastAsia" w:cs="ＭＳ Ｐゴシック" w:hint="eastAsia"/>
                                <w:color w:val="000000" w:themeColor="text1"/>
                                <w:kern w:val="0"/>
                                <w:sz w:val="18"/>
                                <w:szCs w:val="18"/>
                              </w:rPr>
                              <w:t>2.8</w:t>
                            </w:r>
                          </w:p>
                        </w:tc>
                      </w:tr>
                    </w:tbl>
                    <w:p w:rsidR="001A4685" w:rsidRDefault="001A4685"/>
                  </w:txbxContent>
                </v:textbox>
              </v:shape>
            </w:pict>
          </mc:Fallback>
        </mc:AlternateContent>
      </w:r>
      <w:r w:rsidR="007E62E8" w:rsidRPr="00842F1D">
        <w:rPr>
          <w:rFonts w:hint="eastAsia"/>
        </w:rPr>
        <w:t>【</w:t>
      </w:r>
      <w:r w:rsidR="007E62E8">
        <w:rPr>
          <w:rFonts w:hint="eastAsia"/>
        </w:rPr>
        <w:t>自然</w:t>
      </w:r>
      <w:r w:rsidR="00F42330">
        <w:rPr>
          <w:rFonts w:hint="eastAsia"/>
        </w:rPr>
        <w:t>増減率、社会増減率</w:t>
      </w:r>
      <w:r w:rsidR="00900C83">
        <w:rPr>
          <w:rFonts w:hint="eastAsia"/>
        </w:rPr>
        <w:t>（平成27年→30年）</w:t>
      </w:r>
      <w:r w:rsidR="007E62E8">
        <w:rPr>
          <w:rFonts w:hint="eastAsia"/>
        </w:rPr>
        <w:t xml:space="preserve">　周辺自治体</w:t>
      </w:r>
      <w:r w:rsidR="00E77982">
        <w:rPr>
          <w:rFonts w:hint="eastAsia"/>
        </w:rPr>
        <w:t>等</w:t>
      </w:r>
      <w:r w:rsidR="007E62E8">
        <w:rPr>
          <w:rFonts w:hint="eastAsia"/>
        </w:rPr>
        <w:t>との比較</w:t>
      </w:r>
      <w:r w:rsidR="007E62E8" w:rsidRPr="00842F1D">
        <w:rPr>
          <w:rFonts w:hint="eastAsia"/>
        </w:rPr>
        <w:t>】</w:t>
      </w:r>
    </w:p>
    <w:p w:rsidR="00753D0B" w:rsidRPr="00753D0B" w:rsidRDefault="00753D0B" w:rsidP="00753D0B"/>
    <w:p w:rsidR="007E62E8" w:rsidRDefault="007E62E8" w:rsidP="007E62E8"/>
    <w:p w:rsidR="00F42330" w:rsidRDefault="00F42330" w:rsidP="007E62E8"/>
    <w:p w:rsidR="00F42330" w:rsidRDefault="00F42330" w:rsidP="007E62E8"/>
    <w:p w:rsidR="00F42330" w:rsidRDefault="00F42330" w:rsidP="007E62E8"/>
    <w:p w:rsidR="00F42330" w:rsidRDefault="00F42330" w:rsidP="007E62E8"/>
    <w:p w:rsidR="00F42330" w:rsidRDefault="00F42330" w:rsidP="007E62E8"/>
    <w:p w:rsidR="00F42330" w:rsidRDefault="00F42330" w:rsidP="007E62E8"/>
    <w:p w:rsidR="00F42330" w:rsidRDefault="00F42330" w:rsidP="007E62E8"/>
    <w:p w:rsidR="00F42330" w:rsidRDefault="00F42330" w:rsidP="007E62E8"/>
    <w:p w:rsidR="00F42330" w:rsidRDefault="00F42330" w:rsidP="007E62E8"/>
    <w:p w:rsidR="00F42330" w:rsidRDefault="00F42330" w:rsidP="008E77F4">
      <w:pPr>
        <w:pStyle w:val="afd"/>
        <w:spacing w:line="360" w:lineRule="exact"/>
        <w:ind w:right="250"/>
      </w:pPr>
      <w:r w:rsidRPr="00CA5AEC">
        <w:rPr>
          <w:rFonts w:hint="eastAsia"/>
        </w:rPr>
        <w:t>出典：</w:t>
      </w:r>
      <w:r>
        <w:rPr>
          <w:rFonts w:hint="eastAsia"/>
        </w:rPr>
        <w:t>「</w:t>
      </w:r>
      <w:r w:rsidRPr="00CA5AEC">
        <w:rPr>
          <w:rFonts w:hint="eastAsia"/>
        </w:rPr>
        <w:t>住民基本台帳</w:t>
      </w:r>
      <w:r>
        <w:rPr>
          <w:rFonts w:hint="eastAsia"/>
        </w:rPr>
        <w:t>」</w:t>
      </w:r>
      <w:r w:rsidRPr="00CA5AEC">
        <w:rPr>
          <w:rFonts w:hint="eastAsia"/>
        </w:rPr>
        <w:t>各年</w:t>
      </w:r>
      <w:r>
        <w:rPr>
          <w:rFonts w:hint="eastAsia"/>
        </w:rPr>
        <w:t>１</w:t>
      </w:r>
      <w:r w:rsidRPr="002A4F70">
        <w:rPr>
          <w:rFonts w:hint="eastAsia"/>
        </w:rPr>
        <w:t>月１日現在</w:t>
      </w:r>
    </w:p>
    <w:p w:rsidR="007079F4" w:rsidRDefault="007079F4" w:rsidP="007079F4">
      <w:pPr>
        <w:pStyle w:val="3"/>
      </w:pPr>
      <w:r w:rsidRPr="006972CD">
        <w:rPr>
          <w:rFonts w:hint="eastAsia"/>
        </w:rPr>
        <w:lastRenderedPageBreak/>
        <w:t>（</w:t>
      </w:r>
      <w:r>
        <w:rPr>
          <w:rFonts w:hint="eastAsia"/>
        </w:rPr>
        <w:t>４</w:t>
      </w:r>
      <w:r w:rsidRPr="006972CD">
        <w:rPr>
          <w:rFonts w:hint="eastAsia"/>
        </w:rPr>
        <w:t>）</w:t>
      </w:r>
      <w:r>
        <w:rPr>
          <w:rFonts w:hint="eastAsia"/>
        </w:rPr>
        <w:t>通勤・通学の状況</w:t>
      </w:r>
    </w:p>
    <w:p w:rsidR="00EB0632" w:rsidRDefault="00EB0632" w:rsidP="00EB0632">
      <w:pPr>
        <w:pStyle w:val="afffd"/>
      </w:pPr>
      <w:r>
        <w:rPr>
          <w:rFonts w:hint="eastAsia"/>
        </w:rPr>
        <w:t>通勤・通学の状況について</w:t>
      </w:r>
      <w:r w:rsidR="00BD42E3">
        <w:rPr>
          <w:rFonts w:hint="eastAsia"/>
        </w:rPr>
        <w:t>みると</w:t>
      </w:r>
      <w:r>
        <w:rPr>
          <w:rFonts w:hint="eastAsia"/>
        </w:rPr>
        <w:t>、本市から</w:t>
      </w:r>
      <w:r w:rsidR="00BD42E3">
        <w:rPr>
          <w:rFonts w:hint="eastAsia"/>
        </w:rPr>
        <w:t>他市町</w:t>
      </w:r>
      <w:r>
        <w:rPr>
          <w:rFonts w:hint="eastAsia"/>
        </w:rPr>
        <w:t>への通勤者の比率は56.8％となっており、守口市、寝屋川市と同水準になっています。</w:t>
      </w:r>
      <w:r w:rsidR="00BD42E3">
        <w:rPr>
          <w:rFonts w:hint="eastAsia"/>
        </w:rPr>
        <w:t>うち、大阪市への通勤者の比率は、23.6％となっており、守口市</w:t>
      </w:r>
      <w:r w:rsidR="00FD60F4">
        <w:rPr>
          <w:rFonts w:hint="eastAsia"/>
        </w:rPr>
        <w:t>、八尾市に次いで高くなっています</w:t>
      </w:r>
      <w:r w:rsidR="00BD42E3">
        <w:rPr>
          <w:rFonts w:hint="eastAsia"/>
        </w:rPr>
        <w:t>。</w:t>
      </w:r>
    </w:p>
    <w:p w:rsidR="00E0116C" w:rsidRDefault="00BD42E3" w:rsidP="00BD42E3">
      <w:pPr>
        <w:pStyle w:val="afffd"/>
      </w:pPr>
      <w:r>
        <w:rPr>
          <w:rFonts w:hint="eastAsia"/>
        </w:rPr>
        <w:t>本市から他市町への通学者の比率は28.7</w:t>
      </w:r>
      <w:r w:rsidR="00FD60F4">
        <w:rPr>
          <w:rFonts w:hint="eastAsia"/>
        </w:rPr>
        <w:t>％となっており、周辺自治体</w:t>
      </w:r>
      <w:r>
        <w:rPr>
          <w:rFonts w:hint="eastAsia"/>
        </w:rPr>
        <w:t>と比べると東大阪市に次いで低くなっています。</w:t>
      </w:r>
    </w:p>
    <w:p w:rsidR="00A64479" w:rsidRPr="00900C83" w:rsidRDefault="00BD42E3" w:rsidP="00BD42E3">
      <w:pPr>
        <w:pStyle w:val="af5"/>
        <w:spacing w:before="184" w:after="73"/>
      </w:pPr>
      <w:r w:rsidRPr="00842F1D">
        <w:rPr>
          <w:rFonts w:hint="eastAsia"/>
        </w:rPr>
        <w:t>【</w:t>
      </w:r>
      <w:r>
        <w:rPr>
          <w:rFonts w:hint="eastAsia"/>
        </w:rPr>
        <w:t>通勤・通学の状況　他市</w:t>
      </w:r>
      <w:r w:rsidR="003F3DFE">
        <w:rPr>
          <w:rFonts w:hint="eastAsia"/>
        </w:rPr>
        <w:t>町</w:t>
      </w:r>
      <w:r>
        <w:rPr>
          <w:rFonts w:hint="eastAsia"/>
        </w:rPr>
        <w:t>への通勤・通学者の比率　周辺自治体との比較</w:t>
      </w:r>
      <w:r w:rsidRPr="00842F1D">
        <w:rPr>
          <w:rFonts w:hint="eastAsia"/>
        </w:rPr>
        <w:t>】</w:t>
      </w:r>
    </w:p>
    <w:tbl>
      <w:tblPr>
        <w:tblW w:w="7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23"/>
        <w:gridCol w:w="964"/>
        <w:gridCol w:w="806"/>
        <w:gridCol w:w="668"/>
        <w:gridCol w:w="737"/>
        <w:gridCol w:w="737"/>
        <w:gridCol w:w="964"/>
        <w:gridCol w:w="737"/>
        <w:gridCol w:w="737"/>
      </w:tblGrid>
      <w:tr w:rsidR="00E0116C" w:rsidRPr="00753D0B" w:rsidTr="00BD42E3">
        <w:trPr>
          <w:trHeight w:val="283"/>
          <w:jc w:val="center"/>
        </w:trPr>
        <w:tc>
          <w:tcPr>
            <w:tcW w:w="923" w:type="dxa"/>
            <w:vMerge w:val="restart"/>
            <w:shd w:val="clear" w:color="auto" w:fill="D9D9D9" w:themeFill="background1" w:themeFillShade="D9"/>
            <w:noWrap/>
            <w:vAlign w:val="center"/>
          </w:tcPr>
          <w:p w:rsidR="00E0116C" w:rsidRPr="00753D0B" w:rsidRDefault="00E0116C"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3912" w:type="dxa"/>
            <w:gridSpan w:val="5"/>
            <w:tcBorders>
              <w:bottom w:val="nil"/>
            </w:tcBorders>
            <w:shd w:val="clear" w:color="auto" w:fill="D9D9D9" w:themeFill="background1" w:themeFillShade="D9"/>
            <w:vAlign w:val="bottom"/>
          </w:tcPr>
          <w:p w:rsidR="00E0116C" w:rsidRDefault="00E0116C" w:rsidP="00264E1A">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市内常住　通勤者計</w:t>
            </w:r>
          </w:p>
        </w:tc>
        <w:tc>
          <w:tcPr>
            <w:tcW w:w="2438" w:type="dxa"/>
            <w:gridSpan w:val="3"/>
            <w:tcBorders>
              <w:bottom w:val="nil"/>
            </w:tcBorders>
            <w:shd w:val="clear" w:color="auto" w:fill="D9D9D9" w:themeFill="background1" w:themeFillShade="D9"/>
            <w:vAlign w:val="bottom"/>
          </w:tcPr>
          <w:p w:rsidR="00E0116C" w:rsidRDefault="00E0116C" w:rsidP="00781B25">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市内常住　通学者　計</w:t>
            </w:r>
          </w:p>
        </w:tc>
      </w:tr>
      <w:tr w:rsidR="00E0116C" w:rsidRPr="00753D0B" w:rsidTr="00BD42E3">
        <w:trPr>
          <w:trHeight w:val="283"/>
          <w:jc w:val="center"/>
        </w:trPr>
        <w:tc>
          <w:tcPr>
            <w:tcW w:w="923" w:type="dxa"/>
            <w:vMerge/>
            <w:shd w:val="clear" w:color="auto" w:fill="D9D9D9" w:themeFill="background1" w:themeFillShade="D9"/>
            <w:noWrap/>
            <w:vAlign w:val="center"/>
            <w:hideMark/>
          </w:tcPr>
          <w:p w:rsidR="00E0116C" w:rsidRPr="00753D0B" w:rsidRDefault="00E0116C" w:rsidP="002A2627">
            <w:pPr>
              <w:widowControl/>
              <w:spacing w:line="240" w:lineRule="exact"/>
              <w:jc w:val="left"/>
              <w:rPr>
                <w:rFonts w:asciiTheme="majorEastAsia" w:eastAsiaTheme="majorEastAsia" w:hAnsiTheme="majorEastAsia" w:cs="ＭＳ Ｐゴシック"/>
                <w:color w:val="000000"/>
                <w:kern w:val="0"/>
                <w:sz w:val="18"/>
                <w:szCs w:val="18"/>
              </w:rPr>
            </w:pPr>
          </w:p>
        </w:tc>
        <w:tc>
          <w:tcPr>
            <w:tcW w:w="964" w:type="dxa"/>
            <w:tcBorders>
              <w:top w:val="nil"/>
              <w:bottom w:val="single" w:sz="4" w:space="0" w:color="auto"/>
            </w:tcBorders>
            <w:shd w:val="clear" w:color="auto" w:fill="D9D9D9" w:themeFill="background1" w:themeFillShade="D9"/>
            <w:vAlign w:val="bottom"/>
          </w:tcPr>
          <w:p w:rsidR="00E0116C" w:rsidRPr="00753D0B" w:rsidRDefault="00E0116C" w:rsidP="00A64479">
            <w:pPr>
              <w:widowControl/>
              <w:spacing w:line="240" w:lineRule="exact"/>
              <w:jc w:val="center"/>
              <w:rPr>
                <w:rFonts w:asciiTheme="majorEastAsia" w:eastAsiaTheme="majorEastAsia" w:hAnsiTheme="majorEastAsia" w:cs="ＭＳ Ｐゴシック"/>
                <w:color w:val="000000"/>
                <w:kern w:val="0"/>
                <w:sz w:val="18"/>
                <w:szCs w:val="18"/>
              </w:rPr>
            </w:pPr>
          </w:p>
        </w:tc>
        <w:tc>
          <w:tcPr>
            <w:tcW w:w="1474" w:type="dxa"/>
            <w:gridSpan w:val="2"/>
            <w:tcBorders>
              <w:top w:val="single" w:sz="4" w:space="0" w:color="auto"/>
              <w:bottom w:val="single" w:sz="4" w:space="0" w:color="auto"/>
            </w:tcBorders>
            <w:shd w:val="clear" w:color="auto" w:fill="D9D9D9" w:themeFill="background1" w:themeFillShade="D9"/>
            <w:vAlign w:val="bottom"/>
          </w:tcPr>
          <w:p w:rsidR="00E0116C" w:rsidRDefault="00E0116C" w:rsidP="00E0116C">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市外</w:t>
            </w:r>
            <w:r w:rsidR="009C3A09">
              <w:rPr>
                <w:rFonts w:asciiTheme="majorEastAsia" w:eastAsiaTheme="majorEastAsia" w:hAnsiTheme="majorEastAsia" w:cs="ＭＳ Ｐゴシック" w:hint="eastAsia"/>
                <w:color w:val="000000"/>
                <w:kern w:val="0"/>
                <w:sz w:val="18"/>
                <w:szCs w:val="18"/>
              </w:rPr>
              <w:t>へ通勤</w:t>
            </w:r>
          </w:p>
        </w:tc>
        <w:tc>
          <w:tcPr>
            <w:tcW w:w="1474" w:type="dxa"/>
            <w:gridSpan w:val="2"/>
            <w:tcBorders>
              <w:top w:val="single" w:sz="4" w:space="0" w:color="auto"/>
              <w:bottom w:val="single" w:sz="4" w:space="0" w:color="auto"/>
            </w:tcBorders>
            <w:shd w:val="clear" w:color="auto" w:fill="D9D9D9" w:themeFill="background1" w:themeFillShade="D9"/>
            <w:vAlign w:val="bottom"/>
          </w:tcPr>
          <w:p w:rsidR="00E0116C" w:rsidRDefault="00E0116C" w:rsidP="00E0116C">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うち大阪市</w:t>
            </w:r>
          </w:p>
        </w:tc>
        <w:tc>
          <w:tcPr>
            <w:tcW w:w="964" w:type="dxa"/>
            <w:tcBorders>
              <w:top w:val="nil"/>
              <w:bottom w:val="single" w:sz="4" w:space="0" w:color="auto"/>
            </w:tcBorders>
            <w:shd w:val="clear" w:color="auto" w:fill="D9D9D9" w:themeFill="background1" w:themeFillShade="D9"/>
            <w:vAlign w:val="bottom"/>
          </w:tcPr>
          <w:p w:rsidR="00E0116C" w:rsidRPr="00753D0B" w:rsidRDefault="00E0116C" w:rsidP="002A2627">
            <w:pPr>
              <w:widowControl/>
              <w:spacing w:line="240" w:lineRule="exact"/>
              <w:jc w:val="center"/>
              <w:rPr>
                <w:rFonts w:asciiTheme="majorEastAsia" w:eastAsiaTheme="majorEastAsia" w:hAnsiTheme="majorEastAsia" w:cs="ＭＳ Ｐゴシック"/>
                <w:color w:val="000000"/>
                <w:kern w:val="0"/>
                <w:sz w:val="18"/>
                <w:szCs w:val="18"/>
              </w:rPr>
            </w:pPr>
          </w:p>
        </w:tc>
        <w:tc>
          <w:tcPr>
            <w:tcW w:w="1474" w:type="dxa"/>
            <w:gridSpan w:val="2"/>
            <w:tcBorders>
              <w:top w:val="single" w:sz="4" w:space="0" w:color="auto"/>
              <w:bottom w:val="single" w:sz="4" w:space="0" w:color="auto"/>
            </w:tcBorders>
            <w:shd w:val="clear" w:color="auto" w:fill="D9D9D9" w:themeFill="background1" w:themeFillShade="D9"/>
            <w:vAlign w:val="bottom"/>
          </w:tcPr>
          <w:p w:rsidR="00E0116C" w:rsidRDefault="00E0116C" w:rsidP="00264E1A">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市外</w:t>
            </w:r>
            <w:r w:rsidR="001551D0">
              <w:rPr>
                <w:rFonts w:asciiTheme="majorEastAsia" w:eastAsiaTheme="majorEastAsia" w:hAnsiTheme="majorEastAsia" w:cs="ＭＳ Ｐゴシック" w:hint="eastAsia"/>
                <w:color w:val="000000"/>
                <w:kern w:val="0"/>
                <w:sz w:val="18"/>
                <w:szCs w:val="18"/>
              </w:rPr>
              <w:t>へ通学</w:t>
            </w:r>
          </w:p>
        </w:tc>
      </w:tr>
      <w:tr w:rsidR="001A6ACE" w:rsidRPr="00D85247" w:rsidTr="00BD42E3">
        <w:trPr>
          <w:trHeight w:val="340"/>
          <w:jc w:val="center"/>
        </w:trPr>
        <w:tc>
          <w:tcPr>
            <w:tcW w:w="923" w:type="dxa"/>
            <w:shd w:val="clear" w:color="auto" w:fill="auto"/>
            <w:noWrap/>
            <w:vAlign w:val="center"/>
            <w:hideMark/>
          </w:tcPr>
          <w:p w:rsidR="001A6ACE" w:rsidRPr="00D85247" w:rsidRDefault="001A6ACE" w:rsidP="00264E1A">
            <w:pPr>
              <w:widowControl/>
              <w:spacing w:line="240" w:lineRule="exact"/>
              <w:jc w:val="center"/>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大東市</w:t>
            </w:r>
          </w:p>
        </w:tc>
        <w:tc>
          <w:tcPr>
            <w:tcW w:w="964" w:type="dxa"/>
            <w:tcBorders>
              <w:bottom w:val="single" w:sz="4" w:space="0" w:color="auto"/>
            </w:tcBorders>
            <w:shd w:val="clear" w:color="auto" w:fill="auto"/>
            <w:noWrap/>
            <w:vAlign w:val="center"/>
          </w:tcPr>
          <w:p w:rsidR="001A6ACE" w:rsidRPr="00D85247"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264E1A">
              <w:rPr>
                <w:rFonts w:ascii="ＭＳ Ｐゴシック" w:eastAsia="ＭＳ Ｐゴシック" w:hAnsi="ＭＳ Ｐゴシック" w:cs="ＭＳ Ｐゴシック" w:hint="eastAsia"/>
                <w:b/>
                <w:color w:val="000000"/>
                <w:kern w:val="0"/>
                <w:sz w:val="18"/>
                <w:szCs w:val="18"/>
              </w:rPr>
              <w:t>52,294</w:t>
            </w:r>
          </w:p>
        </w:tc>
        <w:tc>
          <w:tcPr>
            <w:tcW w:w="806" w:type="dxa"/>
            <w:tcBorders>
              <w:bottom w:val="single" w:sz="4" w:space="0" w:color="auto"/>
              <w:right w:val="nil"/>
            </w:tcBorders>
            <w:shd w:val="clear" w:color="auto" w:fill="auto"/>
            <w:noWrap/>
            <w:vAlign w:val="center"/>
          </w:tcPr>
          <w:p w:rsidR="001A6ACE" w:rsidRPr="00D85247"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264E1A">
              <w:rPr>
                <w:rFonts w:ascii="ＭＳ Ｐゴシック" w:eastAsia="ＭＳ Ｐゴシック" w:hAnsi="ＭＳ Ｐゴシック" w:cs="ＭＳ Ｐゴシック" w:hint="eastAsia"/>
                <w:b/>
                <w:color w:val="000000"/>
                <w:kern w:val="0"/>
                <w:sz w:val="18"/>
                <w:szCs w:val="18"/>
              </w:rPr>
              <w:t>30,106</w:t>
            </w:r>
          </w:p>
        </w:tc>
        <w:tc>
          <w:tcPr>
            <w:tcW w:w="668" w:type="dxa"/>
            <w:tcBorders>
              <w:left w:val="nil"/>
              <w:bottom w:val="single" w:sz="4" w:space="0" w:color="auto"/>
            </w:tcBorders>
            <w:vAlign w:val="center"/>
          </w:tcPr>
          <w:p w:rsidR="001A6ACE" w:rsidRPr="00264E1A"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264E1A">
              <w:rPr>
                <w:rFonts w:ascii="ＭＳ Ｐゴシック" w:eastAsia="ＭＳ Ｐゴシック" w:hAnsi="ＭＳ Ｐゴシック" w:cs="ＭＳ Ｐゴシック" w:hint="eastAsia"/>
                <w:b/>
                <w:color w:val="000000"/>
                <w:kern w:val="0"/>
                <w:sz w:val="18"/>
                <w:szCs w:val="18"/>
              </w:rPr>
              <w:t>56.8%</w:t>
            </w:r>
          </w:p>
        </w:tc>
        <w:tc>
          <w:tcPr>
            <w:tcW w:w="737" w:type="dxa"/>
            <w:tcBorders>
              <w:bottom w:val="single" w:sz="4" w:space="0" w:color="auto"/>
              <w:right w:val="nil"/>
            </w:tcBorders>
            <w:shd w:val="clear" w:color="auto" w:fill="auto"/>
            <w:noWrap/>
            <w:vAlign w:val="center"/>
          </w:tcPr>
          <w:p w:rsidR="001A6ACE" w:rsidRPr="00D85247"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Pr>
                <w:rFonts w:ascii="ＭＳ Ｐゴシック" w:eastAsia="ＭＳ Ｐゴシック" w:hAnsi="ＭＳ Ｐゴシック" w:cs="ＭＳ Ｐゴシック" w:hint="eastAsia"/>
                <w:b/>
                <w:color w:val="000000"/>
                <w:kern w:val="0"/>
                <w:sz w:val="18"/>
                <w:szCs w:val="18"/>
              </w:rPr>
              <w:t>12,363</w:t>
            </w:r>
          </w:p>
        </w:tc>
        <w:tc>
          <w:tcPr>
            <w:tcW w:w="737" w:type="dxa"/>
            <w:tcBorders>
              <w:left w:val="nil"/>
              <w:bottom w:val="single" w:sz="4" w:space="0" w:color="auto"/>
            </w:tcBorders>
            <w:vAlign w:val="center"/>
          </w:tcPr>
          <w:p w:rsidR="001A6ACE" w:rsidRPr="001A6ACE" w:rsidRDefault="001A6ACE" w:rsidP="00FB521B">
            <w:pPr>
              <w:spacing w:line="240" w:lineRule="exact"/>
              <w:jc w:val="right"/>
              <w:rPr>
                <w:rFonts w:ascii="ＭＳ Ｐゴシック" w:eastAsia="ＭＳ Ｐゴシック" w:hAnsi="ＭＳ Ｐゴシック" w:cs="ＭＳ Ｐゴシック"/>
                <w:b/>
                <w:bCs/>
                <w:color w:val="000000"/>
                <w:sz w:val="18"/>
                <w:szCs w:val="18"/>
              </w:rPr>
            </w:pPr>
            <w:r w:rsidRPr="001A6ACE">
              <w:rPr>
                <w:rFonts w:ascii="ＭＳ Ｐゴシック" w:eastAsia="ＭＳ Ｐゴシック" w:hAnsi="ＭＳ Ｐゴシック" w:hint="eastAsia"/>
                <w:b/>
                <w:bCs/>
                <w:color w:val="000000"/>
                <w:sz w:val="18"/>
                <w:szCs w:val="18"/>
              </w:rPr>
              <w:t>23.6%</w:t>
            </w:r>
          </w:p>
        </w:tc>
        <w:tc>
          <w:tcPr>
            <w:tcW w:w="964" w:type="dxa"/>
            <w:tcBorders>
              <w:bottom w:val="single" w:sz="4" w:space="0" w:color="auto"/>
            </w:tcBorders>
            <w:vAlign w:val="center"/>
          </w:tcPr>
          <w:p w:rsidR="001A6ACE" w:rsidRPr="00D85247"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264E1A">
              <w:rPr>
                <w:rFonts w:ascii="ＭＳ Ｐゴシック" w:eastAsia="ＭＳ Ｐゴシック" w:hAnsi="ＭＳ Ｐゴシック" w:cs="ＭＳ Ｐゴシック" w:hint="eastAsia"/>
                <w:b/>
                <w:color w:val="000000"/>
                <w:kern w:val="0"/>
                <w:sz w:val="18"/>
                <w:szCs w:val="18"/>
              </w:rPr>
              <w:t>15,967</w:t>
            </w:r>
          </w:p>
        </w:tc>
        <w:tc>
          <w:tcPr>
            <w:tcW w:w="737" w:type="dxa"/>
            <w:tcBorders>
              <w:bottom w:val="single" w:sz="4" w:space="0" w:color="auto"/>
              <w:right w:val="nil"/>
            </w:tcBorders>
            <w:vAlign w:val="center"/>
          </w:tcPr>
          <w:p w:rsidR="001A6ACE" w:rsidRPr="00D85247"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264E1A">
              <w:rPr>
                <w:rFonts w:ascii="ＭＳ Ｐゴシック" w:eastAsia="ＭＳ Ｐゴシック" w:hAnsi="ＭＳ Ｐゴシック" w:cs="ＭＳ Ｐゴシック" w:hint="eastAsia"/>
                <w:b/>
                <w:color w:val="000000"/>
                <w:kern w:val="0"/>
                <w:sz w:val="18"/>
                <w:szCs w:val="18"/>
              </w:rPr>
              <w:t>4,576</w:t>
            </w:r>
          </w:p>
        </w:tc>
        <w:tc>
          <w:tcPr>
            <w:tcW w:w="737" w:type="dxa"/>
            <w:tcBorders>
              <w:left w:val="nil"/>
              <w:bottom w:val="single" w:sz="4" w:space="0" w:color="auto"/>
            </w:tcBorders>
            <w:vAlign w:val="center"/>
          </w:tcPr>
          <w:p w:rsidR="001A6ACE" w:rsidRPr="00264E1A" w:rsidRDefault="001A6ACE" w:rsidP="00FB521B">
            <w:pPr>
              <w:widowControl/>
              <w:spacing w:line="240" w:lineRule="exact"/>
              <w:jc w:val="right"/>
              <w:rPr>
                <w:rFonts w:ascii="ＭＳ Ｐゴシック" w:eastAsia="ＭＳ Ｐゴシック" w:hAnsi="ＭＳ Ｐゴシック" w:cs="ＭＳ Ｐゴシック"/>
                <w:b/>
                <w:color w:val="000000"/>
                <w:kern w:val="0"/>
                <w:sz w:val="18"/>
                <w:szCs w:val="18"/>
              </w:rPr>
            </w:pPr>
            <w:r w:rsidRPr="00264E1A">
              <w:rPr>
                <w:rFonts w:ascii="ＭＳ Ｐゴシック" w:eastAsia="ＭＳ Ｐゴシック" w:hAnsi="ＭＳ Ｐゴシック" w:cs="ＭＳ Ｐゴシック" w:hint="eastAsia"/>
                <w:b/>
                <w:color w:val="000000"/>
                <w:kern w:val="0"/>
                <w:sz w:val="18"/>
                <w:szCs w:val="18"/>
              </w:rPr>
              <w:t>28.7%</w:t>
            </w:r>
          </w:p>
        </w:tc>
      </w:tr>
      <w:tr w:rsidR="00FB521B" w:rsidRPr="00D85247" w:rsidTr="00BD42E3">
        <w:trPr>
          <w:trHeight w:val="340"/>
          <w:jc w:val="center"/>
        </w:trPr>
        <w:tc>
          <w:tcPr>
            <w:tcW w:w="923" w:type="dxa"/>
            <w:shd w:val="clear" w:color="auto" w:fill="auto"/>
            <w:noWrap/>
            <w:vAlign w:val="center"/>
            <w:hideMark/>
          </w:tcPr>
          <w:p w:rsidR="00FB521B" w:rsidRPr="00D85247"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守口市</w:t>
            </w:r>
          </w:p>
        </w:tc>
        <w:tc>
          <w:tcPr>
            <w:tcW w:w="964" w:type="dxa"/>
            <w:tcBorders>
              <w:top w:val="single" w:sz="4" w:space="0" w:color="auto"/>
              <w:bottom w:val="single" w:sz="4" w:space="0" w:color="auto"/>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59,699</w:t>
            </w:r>
          </w:p>
        </w:tc>
        <w:tc>
          <w:tcPr>
            <w:tcW w:w="806" w:type="dxa"/>
            <w:tcBorders>
              <w:top w:val="single" w:sz="4" w:space="0" w:color="auto"/>
              <w:bottom w:val="single" w:sz="4" w:space="0" w:color="auto"/>
              <w:right w:val="nil"/>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34,546</w:t>
            </w:r>
          </w:p>
        </w:tc>
        <w:tc>
          <w:tcPr>
            <w:tcW w:w="668" w:type="dxa"/>
            <w:tcBorders>
              <w:top w:val="single" w:sz="4" w:space="0" w:color="auto"/>
              <w:left w:val="nil"/>
              <w:bottom w:val="single" w:sz="4" w:space="0" w:color="auto"/>
            </w:tcBorders>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57.9%</w:t>
            </w:r>
          </w:p>
        </w:tc>
        <w:tc>
          <w:tcPr>
            <w:tcW w:w="737" w:type="dxa"/>
            <w:tcBorders>
              <w:top w:val="single" w:sz="4" w:space="0" w:color="auto"/>
              <w:bottom w:val="single" w:sz="4" w:space="0" w:color="auto"/>
              <w:right w:val="nil"/>
            </w:tcBorders>
            <w:shd w:val="clear" w:color="auto" w:fill="auto"/>
            <w:noWrap/>
            <w:vAlign w:val="center"/>
          </w:tcPr>
          <w:p w:rsidR="00FB521B" w:rsidRPr="00D85247"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16,509</w:t>
            </w:r>
          </w:p>
        </w:tc>
        <w:tc>
          <w:tcPr>
            <w:tcW w:w="737" w:type="dxa"/>
            <w:tcBorders>
              <w:top w:val="single" w:sz="4" w:space="0" w:color="auto"/>
              <w:left w:val="nil"/>
              <w:bottom w:val="single" w:sz="4" w:space="0" w:color="auto"/>
            </w:tcBorders>
            <w:vAlign w:val="center"/>
          </w:tcPr>
          <w:p w:rsidR="00FB521B" w:rsidRPr="001A6ACE"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1A6ACE">
              <w:rPr>
                <w:rFonts w:ascii="ＭＳ Ｐゴシック" w:eastAsia="ＭＳ Ｐゴシック" w:hAnsi="ＭＳ Ｐゴシック" w:hint="eastAsia"/>
                <w:bCs/>
                <w:color w:val="000000"/>
                <w:sz w:val="18"/>
                <w:szCs w:val="18"/>
              </w:rPr>
              <w:t>27.7%</w:t>
            </w:r>
          </w:p>
        </w:tc>
        <w:tc>
          <w:tcPr>
            <w:tcW w:w="964" w:type="dxa"/>
            <w:tcBorders>
              <w:top w:val="single" w:sz="4" w:space="0" w:color="auto"/>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14,513</w:t>
            </w:r>
          </w:p>
        </w:tc>
        <w:tc>
          <w:tcPr>
            <w:tcW w:w="737" w:type="dxa"/>
            <w:tcBorders>
              <w:top w:val="single" w:sz="4" w:space="0" w:color="auto"/>
              <w:bottom w:val="single" w:sz="4" w:space="0" w:color="auto"/>
              <w:right w:val="nil"/>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4,893</w:t>
            </w:r>
          </w:p>
        </w:tc>
        <w:tc>
          <w:tcPr>
            <w:tcW w:w="737" w:type="dxa"/>
            <w:tcBorders>
              <w:top w:val="single" w:sz="4" w:space="0" w:color="auto"/>
              <w:left w:val="nil"/>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33.7%</w:t>
            </w:r>
          </w:p>
        </w:tc>
      </w:tr>
      <w:tr w:rsidR="00FB521B" w:rsidRPr="00D85247" w:rsidTr="00BD42E3">
        <w:trPr>
          <w:trHeight w:val="340"/>
          <w:jc w:val="center"/>
        </w:trPr>
        <w:tc>
          <w:tcPr>
            <w:tcW w:w="923" w:type="dxa"/>
            <w:shd w:val="clear" w:color="auto" w:fill="auto"/>
            <w:noWrap/>
            <w:vAlign w:val="center"/>
            <w:hideMark/>
          </w:tcPr>
          <w:p w:rsidR="00FB521B" w:rsidRPr="00D85247"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門真市</w:t>
            </w:r>
          </w:p>
        </w:tc>
        <w:tc>
          <w:tcPr>
            <w:tcW w:w="964" w:type="dxa"/>
            <w:tcBorders>
              <w:top w:val="single" w:sz="4" w:space="0" w:color="auto"/>
              <w:bottom w:val="single" w:sz="4" w:space="0" w:color="auto"/>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54,406</w:t>
            </w:r>
          </w:p>
        </w:tc>
        <w:tc>
          <w:tcPr>
            <w:tcW w:w="806" w:type="dxa"/>
            <w:tcBorders>
              <w:top w:val="single" w:sz="4" w:space="0" w:color="auto"/>
              <w:bottom w:val="single" w:sz="4" w:space="0" w:color="auto"/>
              <w:right w:val="nil"/>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28,659</w:t>
            </w:r>
          </w:p>
        </w:tc>
        <w:tc>
          <w:tcPr>
            <w:tcW w:w="668" w:type="dxa"/>
            <w:tcBorders>
              <w:top w:val="single" w:sz="4" w:space="0" w:color="auto"/>
              <w:left w:val="nil"/>
              <w:bottom w:val="single" w:sz="4" w:space="0" w:color="auto"/>
            </w:tcBorders>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52.7%</w:t>
            </w:r>
          </w:p>
        </w:tc>
        <w:tc>
          <w:tcPr>
            <w:tcW w:w="737" w:type="dxa"/>
            <w:tcBorders>
              <w:top w:val="single" w:sz="4" w:space="0" w:color="auto"/>
              <w:bottom w:val="single" w:sz="4" w:space="0" w:color="auto"/>
              <w:right w:val="nil"/>
            </w:tcBorders>
            <w:shd w:val="clear" w:color="auto" w:fill="auto"/>
            <w:noWrap/>
            <w:vAlign w:val="center"/>
          </w:tcPr>
          <w:p w:rsidR="00FB521B" w:rsidRPr="00D85247"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11,341</w:t>
            </w:r>
          </w:p>
        </w:tc>
        <w:tc>
          <w:tcPr>
            <w:tcW w:w="737" w:type="dxa"/>
            <w:tcBorders>
              <w:top w:val="single" w:sz="4" w:space="0" w:color="auto"/>
              <w:left w:val="nil"/>
              <w:bottom w:val="single" w:sz="4" w:space="0" w:color="auto"/>
            </w:tcBorders>
            <w:vAlign w:val="center"/>
          </w:tcPr>
          <w:p w:rsidR="00FB521B" w:rsidRPr="001A6ACE"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1A6ACE">
              <w:rPr>
                <w:rFonts w:ascii="ＭＳ Ｐゴシック" w:eastAsia="ＭＳ Ｐゴシック" w:hAnsi="ＭＳ Ｐゴシック" w:hint="eastAsia"/>
                <w:bCs/>
                <w:color w:val="000000"/>
                <w:sz w:val="18"/>
                <w:szCs w:val="18"/>
              </w:rPr>
              <w:t>20.8%</w:t>
            </w:r>
          </w:p>
        </w:tc>
        <w:tc>
          <w:tcPr>
            <w:tcW w:w="964" w:type="dxa"/>
            <w:tcBorders>
              <w:top w:val="single" w:sz="4" w:space="0" w:color="auto"/>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14,003</w:t>
            </w:r>
          </w:p>
        </w:tc>
        <w:tc>
          <w:tcPr>
            <w:tcW w:w="737" w:type="dxa"/>
            <w:tcBorders>
              <w:top w:val="single" w:sz="4" w:space="0" w:color="auto"/>
              <w:bottom w:val="single" w:sz="4" w:space="0" w:color="auto"/>
              <w:right w:val="nil"/>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4,501</w:t>
            </w:r>
          </w:p>
        </w:tc>
        <w:tc>
          <w:tcPr>
            <w:tcW w:w="737" w:type="dxa"/>
            <w:tcBorders>
              <w:top w:val="single" w:sz="4" w:space="0" w:color="auto"/>
              <w:left w:val="nil"/>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32.1%</w:t>
            </w:r>
          </w:p>
        </w:tc>
      </w:tr>
      <w:tr w:rsidR="00FB521B" w:rsidRPr="00D85247" w:rsidTr="00BD42E3">
        <w:trPr>
          <w:trHeight w:val="340"/>
          <w:jc w:val="center"/>
        </w:trPr>
        <w:tc>
          <w:tcPr>
            <w:tcW w:w="923" w:type="dxa"/>
            <w:shd w:val="clear" w:color="auto" w:fill="auto"/>
            <w:noWrap/>
            <w:vAlign w:val="center"/>
            <w:hideMark/>
          </w:tcPr>
          <w:p w:rsidR="00FB521B" w:rsidRPr="00D85247"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寝屋川市</w:t>
            </w:r>
          </w:p>
        </w:tc>
        <w:tc>
          <w:tcPr>
            <w:tcW w:w="964" w:type="dxa"/>
            <w:tcBorders>
              <w:top w:val="single" w:sz="4" w:space="0" w:color="auto"/>
              <w:bottom w:val="single" w:sz="4" w:space="0" w:color="auto"/>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100,735</w:t>
            </w:r>
          </w:p>
        </w:tc>
        <w:tc>
          <w:tcPr>
            <w:tcW w:w="806" w:type="dxa"/>
            <w:tcBorders>
              <w:top w:val="single" w:sz="4" w:space="0" w:color="auto"/>
              <w:bottom w:val="single" w:sz="4" w:space="0" w:color="auto"/>
              <w:right w:val="nil"/>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57,018</w:t>
            </w:r>
          </w:p>
        </w:tc>
        <w:tc>
          <w:tcPr>
            <w:tcW w:w="668" w:type="dxa"/>
            <w:tcBorders>
              <w:top w:val="single" w:sz="4" w:space="0" w:color="auto"/>
              <w:left w:val="nil"/>
              <w:bottom w:val="single" w:sz="4" w:space="0" w:color="auto"/>
            </w:tcBorders>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56.6%</w:t>
            </w:r>
          </w:p>
        </w:tc>
        <w:tc>
          <w:tcPr>
            <w:tcW w:w="737" w:type="dxa"/>
            <w:tcBorders>
              <w:top w:val="single" w:sz="4" w:space="0" w:color="auto"/>
              <w:bottom w:val="single" w:sz="4" w:space="0" w:color="auto"/>
              <w:right w:val="nil"/>
            </w:tcBorders>
            <w:shd w:val="clear" w:color="auto" w:fill="auto"/>
            <w:noWrap/>
            <w:vAlign w:val="center"/>
          </w:tcPr>
          <w:p w:rsidR="00FB521B" w:rsidRPr="00D85247"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21,891</w:t>
            </w:r>
          </w:p>
        </w:tc>
        <w:tc>
          <w:tcPr>
            <w:tcW w:w="737" w:type="dxa"/>
            <w:tcBorders>
              <w:top w:val="single" w:sz="4" w:space="0" w:color="auto"/>
              <w:left w:val="nil"/>
              <w:bottom w:val="single" w:sz="4" w:space="0" w:color="auto"/>
            </w:tcBorders>
            <w:vAlign w:val="center"/>
          </w:tcPr>
          <w:p w:rsidR="00FB521B" w:rsidRPr="001A6ACE"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1A6ACE">
              <w:rPr>
                <w:rFonts w:ascii="ＭＳ Ｐゴシック" w:eastAsia="ＭＳ Ｐゴシック" w:hAnsi="ＭＳ Ｐゴシック" w:hint="eastAsia"/>
                <w:bCs/>
                <w:color w:val="000000"/>
                <w:sz w:val="18"/>
                <w:szCs w:val="18"/>
              </w:rPr>
              <w:t>21.7%</w:t>
            </w:r>
          </w:p>
        </w:tc>
        <w:tc>
          <w:tcPr>
            <w:tcW w:w="964" w:type="dxa"/>
            <w:tcBorders>
              <w:top w:val="single" w:sz="4" w:space="0" w:color="auto"/>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25,936</w:t>
            </w:r>
          </w:p>
        </w:tc>
        <w:tc>
          <w:tcPr>
            <w:tcW w:w="737" w:type="dxa"/>
            <w:tcBorders>
              <w:top w:val="single" w:sz="4" w:space="0" w:color="auto"/>
              <w:bottom w:val="single" w:sz="4" w:space="0" w:color="auto"/>
              <w:right w:val="nil"/>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7,728</w:t>
            </w:r>
          </w:p>
        </w:tc>
        <w:tc>
          <w:tcPr>
            <w:tcW w:w="737" w:type="dxa"/>
            <w:tcBorders>
              <w:top w:val="single" w:sz="4" w:space="0" w:color="auto"/>
              <w:left w:val="nil"/>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29.8%</w:t>
            </w:r>
          </w:p>
        </w:tc>
      </w:tr>
      <w:tr w:rsidR="00FB521B" w:rsidRPr="00D85247" w:rsidTr="00BD42E3">
        <w:trPr>
          <w:trHeight w:val="340"/>
          <w:jc w:val="center"/>
        </w:trPr>
        <w:tc>
          <w:tcPr>
            <w:tcW w:w="923" w:type="dxa"/>
            <w:shd w:val="clear" w:color="auto" w:fill="auto"/>
            <w:noWrap/>
            <w:vAlign w:val="center"/>
            <w:hideMark/>
          </w:tcPr>
          <w:p w:rsidR="00FB521B" w:rsidRPr="00D85247"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四條畷市</w:t>
            </w:r>
          </w:p>
        </w:tc>
        <w:tc>
          <w:tcPr>
            <w:tcW w:w="964" w:type="dxa"/>
            <w:tcBorders>
              <w:top w:val="single" w:sz="4" w:space="0" w:color="auto"/>
              <w:bottom w:val="single" w:sz="4" w:space="0" w:color="auto"/>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23,705</w:t>
            </w:r>
          </w:p>
        </w:tc>
        <w:tc>
          <w:tcPr>
            <w:tcW w:w="806" w:type="dxa"/>
            <w:tcBorders>
              <w:top w:val="single" w:sz="4" w:space="0" w:color="auto"/>
              <w:bottom w:val="single" w:sz="4" w:space="0" w:color="auto"/>
              <w:right w:val="nil"/>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16,226</w:t>
            </w:r>
          </w:p>
        </w:tc>
        <w:tc>
          <w:tcPr>
            <w:tcW w:w="668" w:type="dxa"/>
            <w:tcBorders>
              <w:top w:val="single" w:sz="4" w:space="0" w:color="auto"/>
              <w:left w:val="nil"/>
              <w:bottom w:val="single" w:sz="4" w:space="0" w:color="auto"/>
            </w:tcBorders>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68.4%</w:t>
            </w:r>
          </w:p>
        </w:tc>
        <w:tc>
          <w:tcPr>
            <w:tcW w:w="737" w:type="dxa"/>
            <w:tcBorders>
              <w:top w:val="single" w:sz="4" w:space="0" w:color="auto"/>
              <w:bottom w:val="single" w:sz="4" w:space="0" w:color="auto"/>
              <w:right w:val="nil"/>
            </w:tcBorders>
            <w:shd w:val="clear" w:color="auto" w:fill="auto"/>
            <w:noWrap/>
            <w:vAlign w:val="center"/>
          </w:tcPr>
          <w:p w:rsidR="00FB521B" w:rsidRPr="00D85247"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5,534</w:t>
            </w:r>
          </w:p>
        </w:tc>
        <w:tc>
          <w:tcPr>
            <w:tcW w:w="737" w:type="dxa"/>
            <w:tcBorders>
              <w:top w:val="single" w:sz="4" w:space="0" w:color="auto"/>
              <w:left w:val="nil"/>
              <w:bottom w:val="single" w:sz="4" w:space="0" w:color="auto"/>
            </w:tcBorders>
            <w:vAlign w:val="center"/>
          </w:tcPr>
          <w:p w:rsidR="00FB521B" w:rsidRPr="001A6ACE"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1A6ACE">
              <w:rPr>
                <w:rFonts w:ascii="ＭＳ Ｐゴシック" w:eastAsia="ＭＳ Ｐゴシック" w:hAnsi="ＭＳ Ｐゴシック" w:hint="eastAsia"/>
                <w:bCs/>
                <w:color w:val="000000"/>
                <w:sz w:val="18"/>
                <w:szCs w:val="18"/>
              </w:rPr>
              <w:t>23.3%</w:t>
            </w:r>
          </w:p>
        </w:tc>
        <w:tc>
          <w:tcPr>
            <w:tcW w:w="964" w:type="dxa"/>
            <w:tcBorders>
              <w:top w:val="single" w:sz="4" w:space="0" w:color="auto"/>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8,122</w:t>
            </w:r>
          </w:p>
        </w:tc>
        <w:tc>
          <w:tcPr>
            <w:tcW w:w="737" w:type="dxa"/>
            <w:tcBorders>
              <w:top w:val="single" w:sz="4" w:space="0" w:color="auto"/>
              <w:bottom w:val="single" w:sz="4" w:space="0" w:color="auto"/>
              <w:right w:val="nil"/>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2,500</w:t>
            </w:r>
          </w:p>
        </w:tc>
        <w:tc>
          <w:tcPr>
            <w:tcW w:w="737" w:type="dxa"/>
            <w:tcBorders>
              <w:top w:val="single" w:sz="4" w:space="0" w:color="auto"/>
              <w:left w:val="nil"/>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30.8%</w:t>
            </w:r>
          </w:p>
        </w:tc>
      </w:tr>
      <w:tr w:rsidR="00FB521B" w:rsidRPr="00D85247" w:rsidTr="00BD42E3">
        <w:trPr>
          <w:trHeight w:val="340"/>
          <w:jc w:val="center"/>
        </w:trPr>
        <w:tc>
          <w:tcPr>
            <w:tcW w:w="923" w:type="dxa"/>
            <w:shd w:val="clear" w:color="auto" w:fill="auto"/>
            <w:noWrap/>
            <w:vAlign w:val="center"/>
          </w:tcPr>
          <w:p w:rsidR="00FB521B" w:rsidRPr="00D85247"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交野市</w:t>
            </w:r>
          </w:p>
        </w:tc>
        <w:tc>
          <w:tcPr>
            <w:tcW w:w="964" w:type="dxa"/>
            <w:tcBorders>
              <w:top w:val="single" w:sz="4" w:space="0" w:color="auto"/>
              <w:bottom w:val="single" w:sz="4" w:space="0" w:color="auto"/>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33,177</w:t>
            </w:r>
          </w:p>
        </w:tc>
        <w:tc>
          <w:tcPr>
            <w:tcW w:w="806" w:type="dxa"/>
            <w:tcBorders>
              <w:top w:val="single" w:sz="4" w:space="0" w:color="auto"/>
              <w:bottom w:val="single" w:sz="4" w:space="0" w:color="auto"/>
              <w:right w:val="nil"/>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23,051</w:t>
            </w:r>
          </w:p>
        </w:tc>
        <w:tc>
          <w:tcPr>
            <w:tcW w:w="668" w:type="dxa"/>
            <w:tcBorders>
              <w:top w:val="single" w:sz="4" w:space="0" w:color="auto"/>
              <w:left w:val="nil"/>
              <w:bottom w:val="single" w:sz="4" w:space="0" w:color="auto"/>
            </w:tcBorders>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69.5%</w:t>
            </w:r>
          </w:p>
        </w:tc>
        <w:tc>
          <w:tcPr>
            <w:tcW w:w="737" w:type="dxa"/>
            <w:tcBorders>
              <w:top w:val="single" w:sz="4" w:space="0" w:color="auto"/>
              <w:bottom w:val="single" w:sz="4" w:space="0" w:color="auto"/>
              <w:right w:val="nil"/>
            </w:tcBorders>
            <w:shd w:val="clear" w:color="auto" w:fill="auto"/>
            <w:noWrap/>
            <w:vAlign w:val="center"/>
          </w:tcPr>
          <w:p w:rsidR="00FB521B" w:rsidRPr="00264E1A"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7,062</w:t>
            </w:r>
          </w:p>
        </w:tc>
        <w:tc>
          <w:tcPr>
            <w:tcW w:w="737" w:type="dxa"/>
            <w:tcBorders>
              <w:top w:val="single" w:sz="4" w:space="0" w:color="auto"/>
              <w:left w:val="nil"/>
              <w:bottom w:val="single" w:sz="4" w:space="0" w:color="auto"/>
            </w:tcBorders>
            <w:vAlign w:val="center"/>
          </w:tcPr>
          <w:p w:rsidR="00FB521B" w:rsidRPr="001A6ACE"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1A6ACE">
              <w:rPr>
                <w:rFonts w:ascii="ＭＳ Ｐゴシック" w:eastAsia="ＭＳ Ｐゴシック" w:hAnsi="ＭＳ Ｐゴシック" w:hint="eastAsia"/>
                <w:bCs/>
                <w:color w:val="000000"/>
                <w:sz w:val="18"/>
                <w:szCs w:val="18"/>
              </w:rPr>
              <w:t>21.3%</w:t>
            </w:r>
          </w:p>
        </w:tc>
        <w:tc>
          <w:tcPr>
            <w:tcW w:w="964" w:type="dxa"/>
            <w:tcBorders>
              <w:top w:val="single" w:sz="4" w:space="0" w:color="auto"/>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11,339</w:t>
            </w:r>
          </w:p>
        </w:tc>
        <w:tc>
          <w:tcPr>
            <w:tcW w:w="737" w:type="dxa"/>
            <w:tcBorders>
              <w:top w:val="single" w:sz="4" w:space="0" w:color="auto"/>
              <w:bottom w:val="single" w:sz="4" w:space="0" w:color="auto"/>
              <w:right w:val="nil"/>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4,006</w:t>
            </w:r>
          </w:p>
        </w:tc>
        <w:tc>
          <w:tcPr>
            <w:tcW w:w="737" w:type="dxa"/>
            <w:tcBorders>
              <w:top w:val="single" w:sz="4" w:space="0" w:color="auto"/>
              <w:left w:val="nil"/>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35.3%</w:t>
            </w:r>
          </w:p>
        </w:tc>
      </w:tr>
      <w:tr w:rsidR="00FB521B" w:rsidRPr="00D85247" w:rsidTr="00BD42E3">
        <w:trPr>
          <w:trHeight w:val="340"/>
          <w:jc w:val="center"/>
        </w:trPr>
        <w:tc>
          <w:tcPr>
            <w:tcW w:w="923" w:type="dxa"/>
            <w:shd w:val="clear" w:color="auto" w:fill="auto"/>
            <w:noWrap/>
            <w:vAlign w:val="center"/>
            <w:hideMark/>
          </w:tcPr>
          <w:p w:rsidR="00FB521B" w:rsidRPr="00D85247"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東大阪市</w:t>
            </w:r>
          </w:p>
        </w:tc>
        <w:tc>
          <w:tcPr>
            <w:tcW w:w="964" w:type="dxa"/>
            <w:tcBorders>
              <w:top w:val="single" w:sz="4" w:space="0" w:color="auto"/>
              <w:bottom w:val="single" w:sz="4" w:space="0" w:color="auto"/>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212,900</w:t>
            </w:r>
          </w:p>
        </w:tc>
        <w:tc>
          <w:tcPr>
            <w:tcW w:w="806" w:type="dxa"/>
            <w:tcBorders>
              <w:top w:val="single" w:sz="4" w:space="0" w:color="auto"/>
              <w:bottom w:val="single" w:sz="4" w:space="0" w:color="auto"/>
              <w:right w:val="nil"/>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84,383</w:t>
            </w:r>
          </w:p>
        </w:tc>
        <w:tc>
          <w:tcPr>
            <w:tcW w:w="668" w:type="dxa"/>
            <w:tcBorders>
              <w:top w:val="single" w:sz="4" w:space="0" w:color="auto"/>
              <w:left w:val="nil"/>
              <w:bottom w:val="single" w:sz="4" w:space="0" w:color="auto"/>
            </w:tcBorders>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39.6%</w:t>
            </w:r>
          </w:p>
        </w:tc>
        <w:tc>
          <w:tcPr>
            <w:tcW w:w="737" w:type="dxa"/>
            <w:tcBorders>
              <w:top w:val="single" w:sz="4" w:space="0" w:color="auto"/>
              <w:bottom w:val="single" w:sz="4" w:space="0" w:color="auto"/>
              <w:right w:val="nil"/>
            </w:tcBorders>
            <w:shd w:val="clear" w:color="auto" w:fill="auto"/>
            <w:noWrap/>
            <w:vAlign w:val="center"/>
          </w:tcPr>
          <w:p w:rsidR="00FB521B" w:rsidRPr="00D85247"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49,852</w:t>
            </w:r>
          </w:p>
        </w:tc>
        <w:tc>
          <w:tcPr>
            <w:tcW w:w="737" w:type="dxa"/>
            <w:tcBorders>
              <w:top w:val="single" w:sz="4" w:space="0" w:color="auto"/>
              <w:left w:val="nil"/>
              <w:bottom w:val="single" w:sz="4" w:space="0" w:color="auto"/>
            </w:tcBorders>
            <w:vAlign w:val="center"/>
          </w:tcPr>
          <w:p w:rsidR="00FB521B" w:rsidRPr="001A6ACE"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1A6ACE">
              <w:rPr>
                <w:rFonts w:ascii="ＭＳ Ｐゴシック" w:eastAsia="ＭＳ Ｐゴシック" w:hAnsi="ＭＳ Ｐゴシック" w:hint="eastAsia"/>
                <w:bCs/>
                <w:color w:val="000000"/>
                <w:sz w:val="18"/>
                <w:szCs w:val="18"/>
              </w:rPr>
              <w:t>23.4%</w:t>
            </w:r>
          </w:p>
        </w:tc>
        <w:tc>
          <w:tcPr>
            <w:tcW w:w="964" w:type="dxa"/>
            <w:tcBorders>
              <w:top w:val="single" w:sz="4" w:space="0" w:color="auto"/>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59,576</w:t>
            </w:r>
          </w:p>
        </w:tc>
        <w:tc>
          <w:tcPr>
            <w:tcW w:w="737" w:type="dxa"/>
            <w:tcBorders>
              <w:top w:val="single" w:sz="4" w:space="0" w:color="auto"/>
              <w:bottom w:val="single" w:sz="4" w:space="0" w:color="auto"/>
              <w:right w:val="nil"/>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14,337</w:t>
            </w:r>
          </w:p>
        </w:tc>
        <w:tc>
          <w:tcPr>
            <w:tcW w:w="737" w:type="dxa"/>
            <w:tcBorders>
              <w:top w:val="single" w:sz="4" w:space="0" w:color="auto"/>
              <w:left w:val="nil"/>
              <w:bottom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24.1%</w:t>
            </w:r>
          </w:p>
        </w:tc>
      </w:tr>
      <w:tr w:rsidR="00FB521B" w:rsidRPr="00D85247" w:rsidTr="00BD42E3">
        <w:trPr>
          <w:trHeight w:val="340"/>
          <w:jc w:val="center"/>
        </w:trPr>
        <w:tc>
          <w:tcPr>
            <w:tcW w:w="923" w:type="dxa"/>
            <w:shd w:val="clear" w:color="auto" w:fill="auto"/>
            <w:noWrap/>
            <w:vAlign w:val="center"/>
            <w:hideMark/>
          </w:tcPr>
          <w:p w:rsidR="00FB521B" w:rsidRPr="00D85247" w:rsidRDefault="00FB521B" w:rsidP="00264E1A">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八尾市</w:t>
            </w:r>
          </w:p>
        </w:tc>
        <w:tc>
          <w:tcPr>
            <w:tcW w:w="964" w:type="dxa"/>
            <w:tcBorders>
              <w:top w:val="single" w:sz="4" w:space="0" w:color="auto"/>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113,007</w:t>
            </w:r>
          </w:p>
        </w:tc>
        <w:tc>
          <w:tcPr>
            <w:tcW w:w="806" w:type="dxa"/>
            <w:tcBorders>
              <w:top w:val="single" w:sz="4" w:space="0" w:color="auto"/>
              <w:right w:val="nil"/>
            </w:tcBorders>
            <w:shd w:val="clear" w:color="auto" w:fill="auto"/>
            <w:noWrap/>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54,776</w:t>
            </w:r>
          </w:p>
        </w:tc>
        <w:tc>
          <w:tcPr>
            <w:tcW w:w="668" w:type="dxa"/>
            <w:tcBorders>
              <w:top w:val="single" w:sz="4" w:space="0" w:color="auto"/>
              <w:left w:val="nil"/>
            </w:tcBorders>
            <w:vAlign w:val="center"/>
          </w:tcPr>
          <w:p w:rsidR="00FB521B" w:rsidRPr="00264E1A" w:rsidRDefault="00FB521B" w:rsidP="00FB521B">
            <w:pPr>
              <w:spacing w:line="240" w:lineRule="exact"/>
              <w:jc w:val="right"/>
              <w:rPr>
                <w:rFonts w:ascii="ＭＳ Ｐゴシック" w:eastAsia="ＭＳ Ｐゴシック" w:hAnsi="ＭＳ Ｐゴシック" w:cs="ＭＳ Ｐゴシック"/>
                <w:color w:val="000000"/>
                <w:sz w:val="18"/>
                <w:szCs w:val="18"/>
              </w:rPr>
            </w:pPr>
            <w:r w:rsidRPr="00264E1A">
              <w:rPr>
                <w:rFonts w:ascii="ＭＳ Ｐゴシック" w:eastAsia="ＭＳ Ｐゴシック" w:hAnsi="ＭＳ Ｐゴシック" w:hint="eastAsia"/>
                <w:color w:val="000000"/>
                <w:sz w:val="18"/>
                <w:szCs w:val="18"/>
              </w:rPr>
              <w:t>48.5%</w:t>
            </w:r>
          </w:p>
        </w:tc>
        <w:tc>
          <w:tcPr>
            <w:tcW w:w="737" w:type="dxa"/>
            <w:tcBorders>
              <w:top w:val="single" w:sz="4" w:space="0" w:color="auto"/>
              <w:right w:val="nil"/>
            </w:tcBorders>
            <w:shd w:val="clear" w:color="auto" w:fill="auto"/>
            <w:noWrap/>
            <w:vAlign w:val="center"/>
          </w:tcPr>
          <w:p w:rsidR="00FB521B" w:rsidRPr="00D85247" w:rsidRDefault="00FB521B" w:rsidP="00FB521B">
            <w:pPr>
              <w:widowControl/>
              <w:spacing w:line="240" w:lineRule="exact"/>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28,780</w:t>
            </w:r>
          </w:p>
        </w:tc>
        <w:tc>
          <w:tcPr>
            <w:tcW w:w="737" w:type="dxa"/>
            <w:tcBorders>
              <w:top w:val="single" w:sz="4" w:space="0" w:color="auto"/>
              <w:left w:val="nil"/>
            </w:tcBorders>
            <w:vAlign w:val="center"/>
          </w:tcPr>
          <w:p w:rsidR="00FB521B" w:rsidRPr="001A6ACE" w:rsidRDefault="00FB521B" w:rsidP="00FB521B">
            <w:pPr>
              <w:spacing w:line="240" w:lineRule="exact"/>
              <w:jc w:val="right"/>
              <w:rPr>
                <w:rFonts w:ascii="ＭＳ Ｐゴシック" w:eastAsia="ＭＳ Ｐゴシック" w:hAnsi="ＭＳ Ｐゴシック" w:cs="ＭＳ Ｐゴシック"/>
                <w:bCs/>
                <w:color w:val="000000"/>
                <w:sz w:val="18"/>
                <w:szCs w:val="18"/>
              </w:rPr>
            </w:pPr>
            <w:r w:rsidRPr="001A6ACE">
              <w:rPr>
                <w:rFonts w:ascii="ＭＳ Ｐゴシック" w:eastAsia="ＭＳ Ｐゴシック" w:hAnsi="ＭＳ Ｐゴシック" w:hint="eastAsia"/>
                <w:bCs/>
                <w:color w:val="000000"/>
                <w:sz w:val="18"/>
                <w:szCs w:val="18"/>
              </w:rPr>
              <w:t>25.5%</w:t>
            </w:r>
          </w:p>
        </w:tc>
        <w:tc>
          <w:tcPr>
            <w:tcW w:w="964" w:type="dxa"/>
            <w:tcBorders>
              <w:top w:val="single" w:sz="4" w:space="0" w:color="auto"/>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33,809</w:t>
            </w:r>
          </w:p>
        </w:tc>
        <w:tc>
          <w:tcPr>
            <w:tcW w:w="737" w:type="dxa"/>
            <w:tcBorders>
              <w:top w:val="single" w:sz="4" w:space="0" w:color="auto"/>
              <w:right w:val="nil"/>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10,144</w:t>
            </w:r>
          </w:p>
        </w:tc>
        <w:tc>
          <w:tcPr>
            <w:tcW w:w="737" w:type="dxa"/>
            <w:tcBorders>
              <w:top w:val="single" w:sz="4" w:space="0" w:color="auto"/>
              <w:left w:val="nil"/>
            </w:tcBorders>
            <w:vAlign w:val="center"/>
          </w:tcPr>
          <w:p w:rsidR="00FB521B" w:rsidRPr="00FB521B" w:rsidRDefault="00FB521B">
            <w:pPr>
              <w:jc w:val="right"/>
              <w:rPr>
                <w:rFonts w:ascii="ＭＳ Ｐゴシック" w:eastAsia="ＭＳ Ｐゴシック" w:hAnsi="ＭＳ Ｐゴシック" w:cs="ＭＳ Ｐゴシック"/>
                <w:color w:val="000000"/>
                <w:sz w:val="18"/>
                <w:szCs w:val="18"/>
              </w:rPr>
            </w:pPr>
            <w:r w:rsidRPr="00FB521B">
              <w:rPr>
                <w:rFonts w:ascii="ＭＳ Ｐゴシック" w:eastAsia="ＭＳ Ｐゴシック" w:hAnsi="ＭＳ Ｐゴシック" w:hint="eastAsia"/>
                <w:color w:val="000000"/>
                <w:sz w:val="18"/>
                <w:szCs w:val="18"/>
              </w:rPr>
              <w:t>30.0%</w:t>
            </w:r>
          </w:p>
        </w:tc>
      </w:tr>
    </w:tbl>
    <w:p w:rsidR="003F3DFE" w:rsidRDefault="003F3DFE" w:rsidP="003F3DFE">
      <w:pPr>
        <w:pStyle w:val="afd"/>
        <w:spacing w:line="360" w:lineRule="exact"/>
        <w:ind w:right="250"/>
      </w:pPr>
      <w:r w:rsidRPr="00CA5AEC">
        <w:rPr>
          <w:rFonts w:hint="eastAsia"/>
        </w:rPr>
        <w:t>出典：</w:t>
      </w:r>
      <w:r>
        <w:rPr>
          <w:rFonts w:hint="eastAsia"/>
        </w:rPr>
        <w:t>平成27年国勢調査</w:t>
      </w:r>
    </w:p>
    <w:p w:rsidR="003F3DFE" w:rsidRPr="003F3DFE" w:rsidRDefault="003F3DFE" w:rsidP="007079F4">
      <w:pPr>
        <w:pStyle w:val="afffd"/>
      </w:pPr>
    </w:p>
    <w:p w:rsidR="00BD42E3" w:rsidRDefault="00BD42E3" w:rsidP="00BD42E3">
      <w:pPr>
        <w:pStyle w:val="afffd"/>
      </w:pPr>
      <w:r>
        <w:rPr>
          <w:rFonts w:hint="eastAsia"/>
        </w:rPr>
        <w:t>他市</w:t>
      </w:r>
      <w:r w:rsidR="003F3DFE">
        <w:rPr>
          <w:rFonts w:hint="eastAsia"/>
        </w:rPr>
        <w:t>町</w:t>
      </w:r>
      <w:r>
        <w:rPr>
          <w:rFonts w:hint="eastAsia"/>
        </w:rPr>
        <w:t>から本市への通勤者の比率は50.6％となっており、守口市、四条畷市ど同水準となっていますが、門真市に比べて低くなっています。</w:t>
      </w:r>
    </w:p>
    <w:p w:rsidR="009C3A09" w:rsidRPr="00BD42E3" w:rsidRDefault="00BD42E3" w:rsidP="007079F4">
      <w:pPr>
        <w:pStyle w:val="afffd"/>
      </w:pPr>
      <w:r>
        <w:rPr>
          <w:rFonts w:hint="eastAsia"/>
        </w:rPr>
        <w:t>他市</w:t>
      </w:r>
      <w:r w:rsidR="003F3DFE">
        <w:rPr>
          <w:rFonts w:hint="eastAsia"/>
        </w:rPr>
        <w:t>町</w:t>
      </w:r>
      <w:r>
        <w:rPr>
          <w:rFonts w:hint="eastAsia"/>
        </w:rPr>
        <w:t>から本</w:t>
      </w:r>
      <w:r w:rsidR="003F3DFE">
        <w:rPr>
          <w:rFonts w:hint="eastAsia"/>
        </w:rPr>
        <w:t>市への通学者の比率は、</w:t>
      </w:r>
      <w:r>
        <w:rPr>
          <w:rFonts w:hint="eastAsia"/>
        </w:rPr>
        <w:t>15歳以上で</w:t>
      </w:r>
      <w:r w:rsidR="003F3DFE">
        <w:rPr>
          <w:rFonts w:hint="eastAsia"/>
        </w:rPr>
        <w:t>73.2％、</w:t>
      </w:r>
      <w:r>
        <w:rPr>
          <w:rFonts w:hint="eastAsia"/>
        </w:rPr>
        <w:t>15歳未満で</w:t>
      </w:r>
      <w:r w:rsidR="003F3DFE">
        <w:rPr>
          <w:rFonts w:hint="eastAsia"/>
        </w:rPr>
        <w:t>9.7％と</w:t>
      </w:r>
      <w:r w:rsidR="00544B7A">
        <w:rPr>
          <w:rFonts w:hint="eastAsia"/>
        </w:rPr>
        <w:t>なっており、</w:t>
      </w:r>
      <w:r w:rsidR="003F3DFE">
        <w:rPr>
          <w:rFonts w:hint="eastAsia"/>
        </w:rPr>
        <w:t>周辺自治体と比べると高</w:t>
      </w:r>
      <w:r w:rsidR="00A156D9">
        <w:rPr>
          <w:rFonts w:hint="eastAsia"/>
        </w:rPr>
        <w:t>くなっています。なお、隣接する寝屋川市、四条畷市</w:t>
      </w:r>
      <w:r w:rsidR="00544B7A">
        <w:rPr>
          <w:rFonts w:hint="eastAsia"/>
        </w:rPr>
        <w:t>においても</w:t>
      </w:r>
      <w:r w:rsidR="00A156D9">
        <w:rPr>
          <w:rFonts w:hint="eastAsia"/>
        </w:rPr>
        <w:t>高い水準となって</w:t>
      </w:r>
      <w:r w:rsidR="00544B7A">
        <w:rPr>
          <w:rFonts w:hint="eastAsia"/>
        </w:rPr>
        <w:t>います。</w:t>
      </w:r>
    </w:p>
    <w:p w:rsidR="009C3A09" w:rsidRPr="00900C83" w:rsidRDefault="003F3DFE" w:rsidP="003F3DFE">
      <w:pPr>
        <w:pStyle w:val="af5"/>
        <w:spacing w:before="184" w:after="73"/>
      </w:pPr>
      <w:r w:rsidRPr="00842F1D">
        <w:rPr>
          <w:rFonts w:hint="eastAsia"/>
        </w:rPr>
        <w:t>【</w:t>
      </w:r>
      <w:r>
        <w:rPr>
          <w:rFonts w:hint="eastAsia"/>
        </w:rPr>
        <w:t>通勤・通学の状況　他市町への通勤・通学者の比率　周辺自治体との比較</w:t>
      </w:r>
      <w:r w:rsidRPr="00842F1D">
        <w:rPr>
          <w:rFonts w:hint="eastAsia"/>
        </w:rPr>
        <w:t>】</w:t>
      </w:r>
    </w:p>
    <w:tbl>
      <w:tblPr>
        <w:tblW w:w="8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43"/>
        <w:gridCol w:w="801"/>
        <w:gridCol w:w="801"/>
        <w:gridCol w:w="801"/>
        <w:gridCol w:w="801"/>
        <w:gridCol w:w="801"/>
        <w:gridCol w:w="801"/>
        <w:gridCol w:w="801"/>
        <w:gridCol w:w="801"/>
        <w:gridCol w:w="801"/>
      </w:tblGrid>
      <w:tr w:rsidR="001551D0" w:rsidRPr="00D85247" w:rsidTr="003F3DFE">
        <w:trPr>
          <w:trHeight w:val="283"/>
          <w:jc w:val="center"/>
        </w:trPr>
        <w:tc>
          <w:tcPr>
            <w:tcW w:w="943" w:type="dxa"/>
            <w:vMerge w:val="restart"/>
            <w:shd w:val="clear" w:color="auto" w:fill="D9D9D9" w:themeFill="background1" w:themeFillShade="D9"/>
            <w:noWrap/>
            <w:vAlign w:val="center"/>
          </w:tcPr>
          <w:p w:rsidR="001551D0" w:rsidRPr="001551D0" w:rsidRDefault="001551D0" w:rsidP="002A2627">
            <w:pPr>
              <w:widowControl/>
              <w:spacing w:line="240" w:lineRule="exact"/>
              <w:jc w:val="center"/>
              <w:rPr>
                <w:rFonts w:asciiTheme="majorEastAsia" w:eastAsiaTheme="majorEastAsia" w:hAnsiTheme="majorEastAsia" w:cs="ＭＳ Ｐゴシック"/>
                <w:color w:val="000000"/>
                <w:kern w:val="0"/>
                <w:sz w:val="18"/>
                <w:szCs w:val="18"/>
              </w:rPr>
            </w:pPr>
          </w:p>
        </w:tc>
        <w:tc>
          <w:tcPr>
            <w:tcW w:w="2403" w:type="dxa"/>
            <w:gridSpan w:val="3"/>
            <w:tcBorders>
              <w:bottom w:val="nil"/>
            </w:tcBorders>
            <w:shd w:val="clear" w:color="auto" w:fill="D9D9D9" w:themeFill="background1" w:themeFillShade="D9"/>
            <w:noWrap/>
            <w:vAlign w:val="center"/>
          </w:tcPr>
          <w:p w:rsidR="001551D0" w:rsidRPr="001551D0"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1551D0">
              <w:rPr>
                <w:rFonts w:ascii="ＭＳ Ｐゴシック" w:eastAsia="ＭＳ Ｐゴシック" w:hAnsi="ＭＳ Ｐゴシック" w:cs="ＭＳ Ｐゴシック" w:hint="eastAsia"/>
                <w:color w:val="000000"/>
                <w:kern w:val="0"/>
                <w:sz w:val="18"/>
                <w:szCs w:val="18"/>
              </w:rPr>
              <w:t>市内　従業者計</w:t>
            </w:r>
          </w:p>
        </w:tc>
        <w:tc>
          <w:tcPr>
            <w:tcW w:w="2403" w:type="dxa"/>
            <w:gridSpan w:val="3"/>
            <w:tcBorders>
              <w:bottom w:val="nil"/>
            </w:tcBorders>
            <w:shd w:val="clear" w:color="auto" w:fill="D9D9D9" w:themeFill="background1" w:themeFillShade="D9"/>
            <w:vAlign w:val="center"/>
          </w:tcPr>
          <w:p w:rsidR="001551D0" w:rsidRPr="001551D0"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1551D0">
              <w:rPr>
                <w:rFonts w:ascii="ＭＳ Ｐゴシック" w:eastAsia="ＭＳ Ｐゴシック" w:hAnsi="ＭＳ Ｐゴシック" w:cs="ＭＳ Ｐゴシック" w:hint="eastAsia"/>
                <w:color w:val="000000"/>
                <w:kern w:val="0"/>
                <w:sz w:val="18"/>
                <w:szCs w:val="18"/>
              </w:rPr>
              <w:t>市内　15歳以上通学者　計</w:t>
            </w:r>
          </w:p>
        </w:tc>
        <w:tc>
          <w:tcPr>
            <w:tcW w:w="2403" w:type="dxa"/>
            <w:gridSpan w:val="3"/>
            <w:tcBorders>
              <w:left w:val="nil"/>
              <w:bottom w:val="nil"/>
            </w:tcBorders>
            <w:shd w:val="clear" w:color="auto" w:fill="D9D9D9" w:themeFill="background1" w:themeFillShade="D9"/>
            <w:vAlign w:val="center"/>
          </w:tcPr>
          <w:p w:rsidR="001551D0" w:rsidRPr="001551D0"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1551D0">
              <w:rPr>
                <w:rFonts w:ascii="ＭＳ Ｐゴシック" w:eastAsia="ＭＳ Ｐゴシック" w:hAnsi="ＭＳ Ｐゴシック" w:cs="ＭＳ Ｐゴシック" w:hint="eastAsia"/>
                <w:color w:val="000000"/>
                <w:kern w:val="0"/>
                <w:sz w:val="18"/>
                <w:szCs w:val="18"/>
              </w:rPr>
              <w:t>市内　15歳未満通学者　計</w:t>
            </w:r>
          </w:p>
        </w:tc>
      </w:tr>
      <w:tr w:rsidR="001551D0" w:rsidRPr="00D85247" w:rsidTr="003F3DFE">
        <w:trPr>
          <w:trHeight w:val="283"/>
          <w:jc w:val="center"/>
        </w:trPr>
        <w:tc>
          <w:tcPr>
            <w:tcW w:w="943" w:type="dxa"/>
            <w:vMerge/>
            <w:shd w:val="clear" w:color="auto" w:fill="D9D9D9" w:themeFill="background1" w:themeFillShade="D9"/>
            <w:noWrap/>
            <w:vAlign w:val="center"/>
          </w:tcPr>
          <w:p w:rsidR="001551D0" w:rsidRPr="001551D0" w:rsidRDefault="001551D0" w:rsidP="002A2627">
            <w:pPr>
              <w:widowControl/>
              <w:spacing w:line="240" w:lineRule="exact"/>
              <w:jc w:val="center"/>
              <w:rPr>
                <w:rFonts w:asciiTheme="majorEastAsia" w:eastAsiaTheme="majorEastAsia" w:hAnsiTheme="majorEastAsia" w:cs="ＭＳ Ｐゴシック"/>
                <w:color w:val="000000"/>
                <w:kern w:val="0"/>
                <w:sz w:val="18"/>
                <w:szCs w:val="18"/>
              </w:rPr>
            </w:pPr>
          </w:p>
        </w:tc>
        <w:tc>
          <w:tcPr>
            <w:tcW w:w="801" w:type="dxa"/>
            <w:tcBorders>
              <w:top w:val="nil"/>
              <w:bottom w:val="single" w:sz="4" w:space="0" w:color="auto"/>
            </w:tcBorders>
            <w:shd w:val="clear" w:color="auto" w:fill="D9D9D9" w:themeFill="background1" w:themeFillShade="D9"/>
            <w:noWrap/>
            <w:vAlign w:val="center"/>
          </w:tcPr>
          <w:p w:rsidR="001551D0" w:rsidRPr="001551D0" w:rsidRDefault="001551D0" w:rsidP="002A2627">
            <w:pPr>
              <w:widowControl/>
              <w:spacing w:line="240" w:lineRule="exact"/>
              <w:jc w:val="right"/>
              <w:rPr>
                <w:rFonts w:ascii="ＭＳ Ｐゴシック" w:eastAsia="ＭＳ Ｐゴシック" w:hAnsi="ＭＳ Ｐゴシック" w:cs="ＭＳ Ｐゴシック"/>
                <w:color w:val="000000"/>
                <w:kern w:val="0"/>
                <w:sz w:val="18"/>
                <w:szCs w:val="18"/>
              </w:rPr>
            </w:pPr>
          </w:p>
        </w:tc>
        <w:tc>
          <w:tcPr>
            <w:tcW w:w="1602" w:type="dxa"/>
            <w:gridSpan w:val="2"/>
            <w:tcBorders>
              <w:top w:val="single" w:sz="4" w:space="0" w:color="auto"/>
              <w:bottom w:val="single" w:sz="4" w:space="0" w:color="auto"/>
            </w:tcBorders>
            <w:shd w:val="clear" w:color="auto" w:fill="D9D9D9" w:themeFill="background1" w:themeFillShade="D9"/>
            <w:noWrap/>
            <w:vAlign w:val="center"/>
          </w:tcPr>
          <w:p w:rsidR="001551D0" w:rsidRPr="001551D0"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1551D0">
              <w:rPr>
                <w:rFonts w:ascii="ＭＳ Ｐゴシック" w:eastAsia="ＭＳ Ｐゴシック" w:hAnsi="ＭＳ Ｐゴシック" w:cs="ＭＳ Ｐゴシック" w:hint="eastAsia"/>
                <w:color w:val="000000"/>
                <w:kern w:val="0"/>
                <w:sz w:val="18"/>
                <w:szCs w:val="18"/>
              </w:rPr>
              <w:t>市外から通勤</w:t>
            </w:r>
          </w:p>
        </w:tc>
        <w:tc>
          <w:tcPr>
            <w:tcW w:w="801" w:type="dxa"/>
            <w:tcBorders>
              <w:top w:val="nil"/>
              <w:bottom w:val="single" w:sz="4" w:space="0" w:color="auto"/>
            </w:tcBorders>
            <w:shd w:val="clear" w:color="auto" w:fill="D9D9D9" w:themeFill="background1" w:themeFillShade="D9"/>
            <w:vAlign w:val="center"/>
          </w:tcPr>
          <w:p w:rsidR="001551D0" w:rsidRPr="001551D0"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602" w:type="dxa"/>
            <w:gridSpan w:val="2"/>
            <w:tcBorders>
              <w:top w:val="single" w:sz="4" w:space="0" w:color="auto"/>
              <w:bottom w:val="single" w:sz="4" w:space="0" w:color="auto"/>
            </w:tcBorders>
            <w:shd w:val="clear" w:color="auto" w:fill="D9D9D9" w:themeFill="background1" w:themeFillShade="D9"/>
            <w:vAlign w:val="center"/>
          </w:tcPr>
          <w:p w:rsidR="001551D0" w:rsidRPr="001551D0"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1551D0">
              <w:rPr>
                <w:rFonts w:ascii="ＭＳ Ｐゴシック" w:eastAsia="ＭＳ Ｐゴシック" w:hAnsi="ＭＳ Ｐゴシック" w:cs="ＭＳ Ｐゴシック" w:hint="eastAsia"/>
                <w:color w:val="000000"/>
                <w:kern w:val="0"/>
                <w:sz w:val="18"/>
                <w:szCs w:val="18"/>
              </w:rPr>
              <w:t>市外から通学</w:t>
            </w:r>
          </w:p>
        </w:tc>
        <w:tc>
          <w:tcPr>
            <w:tcW w:w="801" w:type="dxa"/>
            <w:tcBorders>
              <w:top w:val="nil"/>
              <w:left w:val="nil"/>
              <w:bottom w:val="single" w:sz="4" w:space="0" w:color="auto"/>
            </w:tcBorders>
            <w:shd w:val="clear" w:color="auto" w:fill="D9D9D9" w:themeFill="background1" w:themeFillShade="D9"/>
            <w:vAlign w:val="center"/>
          </w:tcPr>
          <w:p w:rsidR="001551D0" w:rsidRPr="001551D0"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p>
        </w:tc>
        <w:tc>
          <w:tcPr>
            <w:tcW w:w="1602" w:type="dxa"/>
            <w:gridSpan w:val="2"/>
            <w:tcBorders>
              <w:top w:val="single" w:sz="4" w:space="0" w:color="auto"/>
              <w:left w:val="nil"/>
              <w:bottom w:val="single" w:sz="4" w:space="0" w:color="auto"/>
            </w:tcBorders>
            <w:shd w:val="clear" w:color="auto" w:fill="D9D9D9" w:themeFill="background1" w:themeFillShade="D9"/>
            <w:vAlign w:val="center"/>
          </w:tcPr>
          <w:p w:rsidR="001551D0" w:rsidRPr="001551D0" w:rsidRDefault="001551D0" w:rsidP="001551D0">
            <w:pPr>
              <w:widowControl/>
              <w:spacing w:line="240" w:lineRule="exact"/>
              <w:jc w:val="center"/>
              <w:rPr>
                <w:rFonts w:ascii="ＭＳ Ｐゴシック" w:eastAsia="ＭＳ Ｐゴシック" w:hAnsi="ＭＳ Ｐゴシック" w:cs="ＭＳ Ｐゴシック"/>
                <w:color w:val="000000"/>
                <w:kern w:val="0"/>
                <w:sz w:val="18"/>
                <w:szCs w:val="18"/>
              </w:rPr>
            </w:pPr>
            <w:r w:rsidRPr="001551D0">
              <w:rPr>
                <w:rFonts w:ascii="ＭＳ Ｐゴシック" w:eastAsia="ＭＳ Ｐゴシック" w:hAnsi="ＭＳ Ｐゴシック" w:cs="ＭＳ Ｐゴシック" w:hint="eastAsia"/>
                <w:color w:val="000000"/>
                <w:kern w:val="0"/>
                <w:sz w:val="18"/>
                <w:szCs w:val="18"/>
              </w:rPr>
              <w:t>市外から通学</w:t>
            </w:r>
          </w:p>
        </w:tc>
      </w:tr>
      <w:tr w:rsidR="00EB0632" w:rsidRPr="00D85247" w:rsidTr="003F3DFE">
        <w:trPr>
          <w:trHeight w:val="340"/>
          <w:jc w:val="center"/>
        </w:trPr>
        <w:tc>
          <w:tcPr>
            <w:tcW w:w="943" w:type="dxa"/>
            <w:shd w:val="clear" w:color="auto" w:fill="auto"/>
            <w:noWrap/>
            <w:vAlign w:val="center"/>
            <w:hideMark/>
          </w:tcPr>
          <w:p w:rsidR="00EB0632" w:rsidRPr="00D85247" w:rsidRDefault="00EB0632" w:rsidP="002A2627">
            <w:pPr>
              <w:widowControl/>
              <w:spacing w:line="240" w:lineRule="exact"/>
              <w:jc w:val="center"/>
              <w:rPr>
                <w:rFonts w:asciiTheme="majorEastAsia" w:eastAsiaTheme="majorEastAsia" w:hAnsiTheme="majorEastAsia" w:cs="ＭＳ Ｐゴシック"/>
                <w:b/>
                <w:color w:val="000000"/>
                <w:kern w:val="0"/>
                <w:sz w:val="18"/>
                <w:szCs w:val="18"/>
              </w:rPr>
            </w:pPr>
            <w:r w:rsidRPr="00D85247">
              <w:rPr>
                <w:rFonts w:asciiTheme="majorEastAsia" w:eastAsiaTheme="majorEastAsia" w:hAnsiTheme="majorEastAsia" w:cs="ＭＳ Ｐゴシック" w:hint="eastAsia"/>
                <w:b/>
                <w:color w:val="000000"/>
                <w:kern w:val="0"/>
                <w:sz w:val="18"/>
                <w:szCs w:val="18"/>
              </w:rPr>
              <w:t>大東市</w:t>
            </w:r>
          </w:p>
        </w:tc>
        <w:tc>
          <w:tcPr>
            <w:tcW w:w="801" w:type="dxa"/>
            <w:tcBorders>
              <w:bottom w:val="single" w:sz="4" w:space="0" w:color="auto"/>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b/>
                <w:color w:val="000000"/>
                <w:sz w:val="18"/>
                <w:szCs w:val="18"/>
              </w:rPr>
            </w:pPr>
            <w:r w:rsidRPr="00EB0632">
              <w:rPr>
                <w:rFonts w:ascii="ＭＳ Ｐゴシック" w:eastAsia="ＭＳ Ｐゴシック" w:hAnsi="ＭＳ Ｐゴシック" w:hint="eastAsia"/>
                <w:b/>
                <w:color w:val="000000"/>
                <w:sz w:val="18"/>
                <w:szCs w:val="18"/>
              </w:rPr>
              <w:t>47,022</w:t>
            </w:r>
          </w:p>
        </w:tc>
        <w:tc>
          <w:tcPr>
            <w:tcW w:w="801" w:type="dxa"/>
            <w:tcBorders>
              <w:bottom w:val="single" w:sz="4" w:space="0" w:color="auto"/>
              <w:right w:val="nil"/>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b/>
                <w:color w:val="000000"/>
                <w:sz w:val="18"/>
                <w:szCs w:val="18"/>
              </w:rPr>
            </w:pPr>
            <w:r w:rsidRPr="00EB0632">
              <w:rPr>
                <w:rFonts w:ascii="ＭＳ Ｐゴシック" w:eastAsia="ＭＳ Ｐゴシック" w:hAnsi="ＭＳ Ｐゴシック" w:hint="eastAsia"/>
                <w:b/>
                <w:color w:val="000000"/>
                <w:sz w:val="18"/>
                <w:szCs w:val="18"/>
              </w:rPr>
              <w:t>23,811</w:t>
            </w:r>
          </w:p>
        </w:tc>
        <w:tc>
          <w:tcPr>
            <w:tcW w:w="801" w:type="dxa"/>
            <w:tcBorders>
              <w:left w:val="nil"/>
              <w:bottom w:val="single" w:sz="4" w:space="0" w:color="auto"/>
            </w:tcBorders>
            <w:shd w:val="clear" w:color="auto" w:fill="auto"/>
            <w:vAlign w:val="center"/>
          </w:tcPr>
          <w:p w:rsidR="00EB0632" w:rsidRPr="00EB0632" w:rsidRDefault="00EB0632">
            <w:pPr>
              <w:jc w:val="right"/>
              <w:rPr>
                <w:rFonts w:ascii="ＭＳ Ｐゴシック" w:eastAsia="ＭＳ Ｐゴシック" w:hAnsi="ＭＳ Ｐゴシック" w:cs="ＭＳ Ｐゴシック"/>
                <w:b/>
                <w:color w:val="000000"/>
                <w:sz w:val="18"/>
                <w:szCs w:val="18"/>
              </w:rPr>
            </w:pPr>
            <w:r w:rsidRPr="00EB0632">
              <w:rPr>
                <w:rFonts w:ascii="ＭＳ Ｐゴシック" w:eastAsia="ＭＳ Ｐゴシック" w:hAnsi="ＭＳ Ｐゴシック" w:hint="eastAsia"/>
                <w:b/>
                <w:color w:val="000000"/>
                <w:sz w:val="18"/>
                <w:szCs w:val="18"/>
              </w:rPr>
              <w:t>50.6%</w:t>
            </w:r>
          </w:p>
        </w:tc>
        <w:tc>
          <w:tcPr>
            <w:tcW w:w="801" w:type="dxa"/>
            <w:tcBorders>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b/>
                <w:color w:val="000000"/>
                <w:sz w:val="18"/>
                <w:szCs w:val="18"/>
              </w:rPr>
            </w:pPr>
            <w:r w:rsidRPr="00EB0632">
              <w:rPr>
                <w:rFonts w:ascii="ＭＳ Ｐゴシック" w:eastAsia="ＭＳ Ｐゴシック" w:hAnsi="ＭＳ Ｐゴシック" w:hint="eastAsia"/>
                <w:b/>
                <w:color w:val="000000"/>
                <w:sz w:val="18"/>
                <w:szCs w:val="18"/>
              </w:rPr>
              <w:t>9,393</w:t>
            </w:r>
          </w:p>
        </w:tc>
        <w:tc>
          <w:tcPr>
            <w:tcW w:w="801" w:type="dxa"/>
            <w:tcBorders>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b/>
                <w:color w:val="000000"/>
                <w:sz w:val="18"/>
                <w:szCs w:val="18"/>
              </w:rPr>
            </w:pPr>
            <w:r w:rsidRPr="00EB0632">
              <w:rPr>
                <w:rFonts w:ascii="ＭＳ Ｐゴシック" w:eastAsia="ＭＳ Ｐゴシック" w:hAnsi="ＭＳ Ｐゴシック" w:hint="eastAsia"/>
                <w:b/>
                <w:color w:val="000000"/>
                <w:sz w:val="18"/>
                <w:szCs w:val="18"/>
              </w:rPr>
              <w:t>6,871</w:t>
            </w:r>
          </w:p>
        </w:tc>
        <w:tc>
          <w:tcPr>
            <w:tcW w:w="801" w:type="dxa"/>
            <w:tcBorders>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b/>
                <w:color w:val="000000"/>
                <w:sz w:val="18"/>
                <w:szCs w:val="18"/>
              </w:rPr>
            </w:pPr>
            <w:r w:rsidRPr="00EB0632">
              <w:rPr>
                <w:rFonts w:ascii="ＭＳ Ｐゴシック" w:eastAsia="ＭＳ Ｐゴシック" w:hAnsi="ＭＳ Ｐゴシック" w:hint="eastAsia"/>
                <w:b/>
                <w:color w:val="000000"/>
                <w:sz w:val="18"/>
                <w:szCs w:val="18"/>
              </w:rPr>
              <w:t>73.2%</w:t>
            </w:r>
          </w:p>
        </w:tc>
        <w:tc>
          <w:tcPr>
            <w:tcW w:w="801" w:type="dxa"/>
            <w:tcBorders>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b/>
                <w:color w:val="000000"/>
                <w:sz w:val="18"/>
                <w:szCs w:val="18"/>
              </w:rPr>
            </w:pPr>
            <w:r w:rsidRPr="00EB0632">
              <w:rPr>
                <w:rFonts w:ascii="ＭＳ Ｐゴシック" w:eastAsia="ＭＳ Ｐゴシック" w:hAnsi="ＭＳ Ｐゴシック" w:hint="eastAsia"/>
                <w:b/>
                <w:color w:val="000000"/>
                <w:sz w:val="18"/>
                <w:szCs w:val="18"/>
              </w:rPr>
              <w:t>9,871</w:t>
            </w:r>
          </w:p>
        </w:tc>
        <w:tc>
          <w:tcPr>
            <w:tcW w:w="801" w:type="dxa"/>
            <w:tcBorders>
              <w:left w:val="nil"/>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b/>
                <w:color w:val="000000"/>
                <w:sz w:val="18"/>
                <w:szCs w:val="18"/>
              </w:rPr>
            </w:pPr>
            <w:r w:rsidRPr="00EB0632">
              <w:rPr>
                <w:rFonts w:ascii="ＭＳ Ｐゴシック" w:eastAsia="ＭＳ Ｐゴシック" w:hAnsi="ＭＳ Ｐゴシック" w:hint="eastAsia"/>
                <w:b/>
                <w:color w:val="000000"/>
                <w:sz w:val="18"/>
                <w:szCs w:val="18"/>
              </w:rPr>
              <w:t>957</w:t>
            </w:r>
          </w:p>
        </w:tc>
        <w:tc>
          <w:tcPr>
            <w:tcW w:w="801" w:type="dxa"/>
            <w:tcBorders>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b/>
                <w:color w:val="000000"/>
                <w:sz w:val="18"/>
                <w:szCs w:val="18"/>
              </w:rPr>
            </w:pPr>
            <w:r w:rsidRPr="00EB0632">
              <w:rPr>
                <w:rFonts w:ascii="ＭＳ Ｐゴシック" w:eastAsia="ＭＳ Ｐゴシック" w:hAnsi="ＭＳ Ｐゴシック" w:hint="eastAsia"/>
                <w:b/>
                <w:color w:val="000000"/>
                <w:sz w:val="18"/>
                <w:szCs w:val="18"/>
              </w:rPr>
              <w:t>9.7%</w:t>
            </w:r>
          </w:p>
        </w:tc>
      </w:tr>
      <w:tr w:rsidR="00EB0632" w:rsidRPr="00D85247" w:rsidTr="003F3DFE">
        <w:trPr>
          <w:trHeight w:val="340"/>
          <w:jc w:val="center"/>
        </w:trPr>
        <w:tc>
          <w:tcPr>
            <w:tcW w:w="943" w:type="dxa"/>
            <w:shd w:val="clear" w:color="auto" w:fill="auto"/>
            <w:noWrap/>
            <w:vAlign w:val="center"/>
            <w:hideMark/>
          </w:tcPr>
          <w:p w:rsidR="00EB0632" w:rsidRPr="00D85247"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守口市</w:t>
            </w:r>
          </w:p>
        </w:tc>
        <w:tc>
          <w:tcPr>
            <w:tcW w:w="801" w:type="dxa"/>
            <w:tcBorders>
              <w:top w:val="single" w:sz="4" w:space="0" w:color="auto"/>
              <w:bottom w:val="single" w:sz="4" w:space="0" w:color="auto"/>
            </w:tcBorders>
            <w:shd w:val="clear" w:color="auto" w:fill="auto"/>
            <w:noWrap/>
            <w:vAlign w:val="center"/>
          </w:tcPr>
          <w:p w:rsidR="00EB0632" w:rsidRPr="002A2627" w:rsidRDefault="00EB0632" w:rsidP="00A156D9">
            <w:pPr>
              <w:jc w:val="right"/>
              <w:rPr>
                <w:rFonts w:ascii="ＭＳ Ｐゴシック" w:eastAsia="ＭＳ Ｐゴシック" w:hAnsi="ＭＳ Ｐゴシック"/>
                <w:sz w:val="18"/>
                <w:szCs w:val="18"/>
              </w:rPr>
            </w:pPr>
            <w:r w:rsidRPr="002A2627">
              <w:rPr>
                <w:rFonts w:ascii="ＭＳ Ｐゴシック" w:eastAsia="ＭＳ Ｐゴシック" w:hAnsi="ＭＳ Ｐゴシック"/>
                <w:sz w:val="18"/>
                <w:szCs w:val="18"/>
              </w:rPr>
              <w:t>54,233</w:t>
            </w:r>
          </w:p>
        </w:tc>
        <w:tc>
          <w:tcPr>
            <w:tcW w:w="801" w:type="dxa"/>
            <w:tcBorders>
              <w:top w:val="single" w:sz="4" w:space="0" w:color="auto"/>
              <w:bottom w:val="single" w:sz="4" w:space="0" w:color="auto"/>
              <w:right w:val="nil"/>
            </w:tcBorders>
            <w:shd w:val="clear" w:color="auto" w:fill="auto"/>
            <w:noWrap/>
            <w:vAlign w:val="center"/>
          </w:tcPr>
          <w:p w:rsidR="00EB0632" w:rsidRPr="002A2627" w:rsidRDefault="00EB0632" w:rsidP="00A156D9">
            <w:pPr>
              <w:jc w:val="right"/>
              <w:rPr>
                <w:rFonts w:ascii="ＭＳ Ｐゴシック" w:eastAsia="ＭＳ Ｐゴシック" w:hAnsi="ＭＳ Ｐゴシック"/>
                <w:sz w:val="18"/>
                <w:szCs w:val="18"/>
              </w:rPr>
            </w:pPr>
            <w:r w:rsidRPr="002A2627">
              <w:rPr>
                <w:rFonts w:ascii="ＭＳ Ｐゴシック" w:eastAsia="ＭＳ Ｐゴシック" w:hAnsi="ＭＳ Ｐゴシック"/>
                <w:sz w:val="18"/>
                <w:szCs w:val="18"/>
              </w:rPr>
              <w:t>28,357</w:t>
            </w:r>
          </w:p>
        </w:tc>
        <w:tc>
          <w:tcPr>
            <w:tcW w:w="801" w:type="dxa"/>
            <w:tcBorders>
              <w:top w:val="single" w:sz="4" w:space="0" w:color="auto"/>
              <w:left w:val="nil"/>
              <w:bottom w:val="single" w:sz="4" w:space="0" w:color="auto"/>
            </w:tcBorders>
            <w:vAlign w:val="center"/>
          </w:tcPr>
          <w:p w:rsidR="00EB0632" w:rsidRPr="002A2627" w:rsidRDefault="00EB0632" w:rsidP="00A156D9">
            <w:pPr>
              <w:jc w:val="right"/>
              <w:rPr>
                <w:rFonts w:ascii="ＭＳ Ｐゴシック" w:eastAsia="ＭＳ Ｐゴシック" w:hAnsi="ＭＳ Ｐゴシック"/>
                <w:sz w:val="18"/>
                <w:szCs w:val="18"/>
              </w:rPr>
            </w:pPr>
            <w:r w:rsidRPr="002A2627">
              <w:rPr>
                <w:rFonts w:ascii="ＭＳ Ｐゴシック" w:eastAsia="ＭＳ Ｐゴシック" w:hAnsi="ＭＳ Ｐゴシック"/>
                <w:sz w:val="18"/>
                <w:szCs w:val="18"/>
              </w:rPr>
              <w:t>52.3%</w:t>
            </w:r>
          </w:p>
        </w:tc>
        <w:tc>
          <w:tcPr>
            <w:tcW w:w="801" w:type="dxa"/>
            <w:tcBorders>
              <w:top w:val="single" w:sz="4" w:space="0" w:color="auto"/>
              <w:bottom w:val="single" w:sz="4" w:space="0" w:color="auto"/>
            </w:tcBorders>
            <w:vAlign w:val="center"/>
          </w:tcPr>
          <w:p w:rsidR="00EB0632" w:rsidRPr="002A2627" w:rsidRDefault="00EB0632" w:rsidP="00A156D9">
            <w:pPr>
              <w:jc w:val="right"/>
              <w:rPr>
                <w:rFonts w:ascii="ＭＳ Ｐゴシック" w:eastAsia="ＭＳ Ｐゴシック" w:hAnsi="ＭＳ Ｐゴシック"/>
                <w:sz w:val="18"/>
                <w:szCs w:val="18"/>
              </w:rPr>
            </w:pPr>
            <w:r w:rsidRPr="002A2627">
              <w:rPr>
                <w:rFonts w:ascii="ＭＳ Ｐゴシック" w:eastAsia="ＭＳ Ｐゴシック" w:hAnsi="ＭＳ Ｐゴシック"/>
                <w:sz w:val="18"/>
                <w:szCs w:val="18"/>
              </w:rPr>
              <w:t>5,540</w:t>
            </w:r>
          </w:p>
        </w:tc>
        <w:tc>
          <w:tcPr>
            <w:tcW w:w="801" w:type="dxa"/>
            <w:tcBorders>
              <w:top w:val="single" w:sz="4" w:space="0" w:color="auto"/>
              <w:bottom w:val="single" w:sz="4" w:space="0" w:color="auto"/>
              <w:right w:val="nil"/>
            </w:tcBorders>
            <w:vAlign w:val="center"/>
          </w:tcPr>
          <w:p w:rsidR="00EB0632" w:rsidRPr="002A2627" w:rsidRDefault="00EB0632" w:rsidP="00A156D9">
            <w:pPr>
              <w:jc w:val="right"/>
              <w:rPr>
                <w:rFonts w:ascii="ＭＳ Ｐゴシック" w:eastAsia="ＭＳ Ｐゴシック" w:hAnsi="ＭＳ Ｐゴシック"/>
                <w:sz w:val="18"/>
                <w:szCs w:val="18"/>
              </w:rPr>
            </w:pPr>
            <w:r w:rsidRPr="002A2627">
              <w:rPr>
                <w:rFonts w:ascii="ＭＳ Ｐゴシック" w:eastAsia="ＭＳ Ｐゴシック" w:hAnsi="ＭＳ Ｐゴシック"/>
                <w:sz w:val="18"/>
                <w:szCs w:val="18"/>
              </w:rPr>
              <w:t>3,661</w:t>
            </w:r>
          </w:p>
        </w:tc>
        <w:tc>
          <w:tcPr>
            <w:tcW w:w="801" w:type="dxa"/>
            <w:tcBorders>
              <w:top w:val="single" w:sz="4" w:space="0" w:color="auto"/>
              <w:left w:val="nil"/>
              <w:bottom w:val="single" w:sz="4" w:space="0" w:color="auto"/>
            </w:tcBorders>
            <w:vAlign w:val="center"/>
          </w:tcPr>
          <w:p w:rsidR="00EB0632" w:rsidRPr="002A2627" w:rsidRDefault="00EB0632" w:rsidP="00A156D9">
            <w:pPr>
              <w:jc w:val="right"/>
              <w:rPr>
                <w:rFonts w:ascii="ＭＳ Ｐゴシック" w:eastAsia="ＭＳ Ｐゴシック" w:hAnsi="ＭＳ Ｐゴシック"/>
                <w:sz w:val="18"/>
                <w:szCs w:val="18"/>
              </w:rPr>
            </w:pPr>
            <w:r w:rsidRPr="002A2627">
              <w:rPr>
                <w:rFonts w:ascii="ＭＳ Ｐゴシック" w:eastAsia="ＭＳ Ｐゴシック" w:hAnsi="ＭＳ Ｐゴシック"/>
                <w:sz w:val="18"/>
                <w:szCs w:val="18"/>
              </w:rPr>
              <w:t>66.1%</w:t>
            </w:r>
          </w:p>
        </w:tc>
        <w:tc>
          <w:tcPr>
            <w:tcW w:w="801" w:type="dxa"/>
            <w:tcBorders>
              <w:top w:val="single" w:sz="4" w:space="0" w:color="auto"/>
              <w:left w:val="nil"/>
              <w:bottom w:val="single" w:sz="4" w:space="0" w:color="auto"/>
            </w:tcBorders>
            <w:vAlign w:val="center"/>
          </w:tcPr>
          <w:p w:rsidR="00EB0632" w:rsidRPr="002A2627" w:rsidRDefault="00EB0632" w:rsidP="00A156D9">
            <w:pPr>
              <w:jc w:val="right"/>
              <w:rPr>
                <w:rFonts w:ascii="ＭＳ Ｐゴシック" w:eastAsia="ＭＳ Ｐゴシック" w:hAnsi="ＭＳ Ｐゴシック"/>
                <w:sz w:val="18"/>
                <w:szCs w:val="18"/>
              </w:rPr>
            </w:pPr>
            <w:r w:rsidRPr="002A2627">
              <w:rPr>
                <w:rFonts w:ascii="ＭＳ Ｐゴシック" w:eastAsia="ＭＳ Ｐゴシック" w:hAnsi="ＭＳ Ｐゴシック"/>
                <w:sz w:val="18"/>
                <w:szCs w:val="18"/>
              </w:rPr>
              <w:t>7,982</w:t>
            </w:r>
          </w:p>
        </w:tc>
        <w:tc>
          <w:tcPr>
            <w:tcW w:w="801" w:type="dxa"/>
            <w:tcBorders>
              <w:top w:val="single" w:sz="4" w:space="0" w:color="auto"/>
              <w:left w:val="nil"/>
              <w:bottom w:val="single" w:sz="4" w:space="0" w:color="auto"/>
              <w:right w:val="nil"/>
            </w:tcBorders>
            <w:vAlign w:val="center"/>
          </w:tcPr>
          <w:p w:rsidR="00EB0632" w:rsidRPr="002A2627" w:rsidRDefault="00EB0632" w:rsidP="00A156D9">
            <w:pPr>
              <w:jc w:val="right"/>
              <w:rPr>
                <w:rFonts w:ascii="ＭＳ Ｐゴシック" w:eastAsia="ＭＳ Ｐゴシック" w:hAnsi="ＭＳ Ｐゴシック"/>
                <w:sz w:val="18"/>
                <w:szCs w:val="18"/>
              </w:rPr>
            </w:pPr>
            <w:r w:rsidRPr="002A2627">
              <w:rPr>
                <w:rFonts w:ascii="ＭＳ Ｐゴシック" w:eastAsia="ＭＳ Ｐゴシック" w:hAnsi="ＭＳ Ｐゴシック"/>
                <w:sz w:val="18"/>
                <w:szCs w:val="18"/>
              </w:rPr>
              <w:t>173</w:t>
            </w:r>
          </w:p>
        </w:tc>
        <w:tc>
          <w:tcPr>
            <w:tcW w:w="801" w:type="dxa"/>
            <w:tcBorders>
              <w:top w:val="single" w:sz="4" w:space="0" w:color="auto"/>
              <w:left w:val="nil"/>
              <w:bottom w:val="single" w:sz="4" w:space="0" w:color="auto"/>
            </w:tcBorders>
            <w:vAlign w:val="center"/>
          </w:tcPr>
          <w:p w:rsidR="00EB0632" w:rsidRPr="002A2627" w:rsidRDefault="00EB0632" w:rsidP="00A156D9">
            <w:pPr>
              <w:jc w:val="right"/>
              <w:rPr>
                <w:rFonts w:ascii="ＭＳ Ｐゴシック" w:eastAsia="ＭＳ Ｐゴシック" w:hAnsi="ＭＳ Ｐゴシック"/>
                <w:sz w:val="18"/>
                <w:szCs w:val="18"/>
              </w:rPr>
            </w:pPr>
            <w:r w:rsidRPr="002A2627">
              <w:rPr>
                <w:rFonts w:ascii="ＭＳ Ｐゴシック" w:eastAsia="ＭＳ Ｐゴシック" w:hAnsi="ＭＳ Ｐゴシック"/>
                <w:sz w:val="18"/>
                <w:szCs w:val="18"/>
              </w:rPr>
              <w:t>2.2%</w:t>
            </w:r>
          </w:p>
        </w:tc>
      </w:tr>
      <w:tr w:rsidR="00EB0632" w:rsidRPr="00D85247" w:rsidTr="003F3DFE">
        <w:trPr>
          <w:trHeight w:val="340"/>
          <w:jc w:val="center"/>
        </w:trPr>
        <w:tc>
          <w:tcPr>
            <w:tcW w:w="943" w:type="dxa"/>
            <w:shd w:val="clear" w:color="auto" w:fill="auto"/>
            <w:noWrap/>
            <w:vAlign w:val="center"/>
            <w:hideMark/>
          </w:tcPr>
          <w:p w:rsidR="00EB0632" w:rsidRPr="00D85247"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門真市</w:t>
            </w:r>
          </w:p>
        </w:tc>
        <w:tc>
          <w:tcPr>
            <w:tcW w:w="801" w:type="dxa"/>
            <w:tcBorders>
              <w:top w:val="single" w:sz="4" w:space="0" w:color="auto"/>
              <w:bottom w:val="single" w:sz="4" w:space="0" w:color="auto"/>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69,192</w:t>
            </w:r>
          </w:p>
        </w:tc>
        <w:tc>
          <w:tcPr>
            <w:tcW w:w="801" w:type="dxa"/>
            <w:tcBorders>
              <w:top w:val="single" w:sz="4" w:space="0" w:color="auto"/>
              <w:bottom w:val="single" w:sz="4" w:space="0" w:color="auto"/>
              <w:right w:val="nil"/>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42,607</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61.6%</w:t>
            </w:r>
          </w:p>
        </w:tc>
        <w:tc>
          <w:tcPr>
            <w:tcW w:w="801" w:type="dxa"/>
            <w:tcBorders>
              <w:top w:val="single" w:sz="4" w:space="0" w:color="auto"/>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2,423</w:t>
            </w:r>
          </w:p>
        </w:tc>
        <w:tc>
          <w:tcPr>
            <w:tcW w:w="801" w:type="dxa"/>
            <w:tcBorders>
              <w:top w:val="single" w:sz="4" w:space="0" w:color="auto"/>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796</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32.9%</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7,955</w:t>
            </w:r>
          </w:p>
        </w:tc>
        <w:tc>
          <w:tcPr>
            <w:tcW w:w="801" w:type="dxa"/>
            <w:tcBorders>
              <w:top w:val="single" w:sz="4" w:space="0" w:color="auto"/>
              <w:left w:val="nil"/>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17</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0.2%</w:t>
            </w:r>
          </w:p>
        </w:tc>
      </w:tr>
      <w:tr w:rsidR="00EB0632" w:rsidRPr="00D85247" w:rsidTr="003F3DFE">
        <w:trPr>
          <w:trHeight w:val="340"/>
          <w:jc w:val="center"/>
        </w:trPr>
        <w:tc>
          <w:tcPr>
            <w:tcW w:w="943" w:type="dxa"/>
            <w:shd w:val="clear" w:color="auto" w:fill="auto"/>
            <w:noWrap/>
            <w:vAlign w:val="center"/>
            <w:hideMark/>
          </w:tcPr>
          <w:p w:rsidR="00EB0632" w:rsidRPr="00D85247"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寝屋川市</w:t>
            </w:r>
          </w:p>
        </w:tc>
        <w:tc>
          <w:tcPr>
            <w:tcW w:w="801" w:type="dxa"/>
            <w:tcBorders>
              <w:top w:val="single" w:sz="4" w:space="0" w:color="auto"/>
              <w:bottom w:val="single" w:sz="4" w:space="0" w:color="auto"/>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72,903</w:t>
            </w:r>
          </w:p>
        </w:tc>
        <w:tc>
          <w:tcPr>
            <w:tcW w:w="801" w:type="dxa"/>
            <w:tcBorders>
              <w:top w:val="single" w:sz="4" w:space="0" w:color="auto"/>
              <w:bottom w:val="single" w:sz="4" w:space="0" w:color="auto"/>
              <w:right w:val="nil"/>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27,913</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38.3%</w:t>
            </w:r>
          </w:p>
        </w:tc>
        <w:tc>
          <w:tcPr>
            <w:tcW w:w="801" w:type="dxa"/>
            <w:tcBorders>
              <w:top w:val="single" w:sz="4" w:space="0" w:color="auto"/>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11,896</w:t>
            </w:r>
          </w:p>
        </w:tc>
        <w:tc>
          <w:tcPr>
            <w:tcW w:w="801" w:type="dxa"/>
            <w:tcBorders>
              <w:top w:val="single" w:sz="4" w:space="0" w:color="auto"/>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8,018</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67.4%</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15,278</w:t>
            </w:r>
          </w:p>
        </w:tc>
        <w:tc>
          <w:tcPr>
            <w:tcW w:w="801" w:type="dxa"/>
            <w:tcBorders>
              <w:top w:val="single" w:sz="4" w:space="0" w:color="auto"/>
              <w:left w:val="nil"/>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860</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5.6%</w:t>
            </w:r>
          </w:p>
        </w:tc>
      </w:tr>
      <w:tr w:rsidR="00EB0632" w:rsidRPr="00D85247" w:rsidTr="003F3DFE">
        <w:trPr>
          <w:trHeight w:val="340"/>
          <w:jc w:val="center"/>
        </w:trPr>
        <w:tc>
          <w:tcPr>
            <w:tcW w:w="943" w:type="dxa"/>
            <w:shd w:val="clear" w:color="auto" w:fill="auto"/>
            <w:noWrap/>
            <w:vAlign w:val="center"/>
            <w:hideMark/>
          </w:tcPr>
          <w:p w:rsidR="00EB0632" w:rsidRPr="00D85247"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四條畷市</w:t>
            </w:r>
          </w:p>
        </w:tc>
        <w:tc>
          <w:tcPr>
            <w:tcW w:w="801" w:type="dxa"/>
            <w:tcBorders>
              <w:top w:val="single" w:sz="4" w:space="0" w:color="auto"/>
              <w:bottom w:val="single" w:sz="4" w:space="0" w:color="auto"/>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14,888</w:t>
            </w:r>
          </w:p>
        </w:tc>
        <w:tc>
          <w:tcPr>
            <w:tcW w:w="801" w:type="dxa"/>
            <w:tcBorders>
              <w:top w:val="single" w:sz="4" w:space="0" w:color="auto"/>
              <w:bottom w:val="single" w:sz="4" w:space="0" w:color="auto"/>
              <w:right w:val="nil"/>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7,352</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49.4%</w:t>
            </w:r>
          </w:p>
        </w:tc>
        <w:tc>
          <w:tcPr>
            <w:tcW w:w="801" w:type="dxa"/>
            <w:tcBorders>
              <w:top w:val="single" w:sz="4" w:space="0" w:color="auto"/>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3,756</w:t>
            </w:r>
          </w:p>
        </w:tc>
        <w:tc>
          <w:tcPr>
            <w:tcW w:w="801" w:type="dxa"/>
            <w:tcBorders>
              <w:top w:val="single" w:sz="4" w:space="0" w:color="auto"/>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2,841</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75.6%</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4,953</w:t>
            </w:r>
          </w:p>
        </w:tc>
        <w:tc>
          <w:tcPr>
            <w:tcW w:w="801" w:type="dxa"/>
            <w:tcBorders>
              <w:top w:val="single" w:sz="4" w:space="0" w:color="auto"/>
              <w:left w:val="nil"/>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242</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4.9%</w:t>
            </w:r>
          </w:p>
        </w:tc>
      </w:tr>
      <w:tr w:rsidR="00EB0632" w:rsidRPr="00D85247" w:rsidTr="003F3DFE">
        <w:trPr>
          <w:trHeight w:val="340"/>
          <w:jc w:val="center"/>
        </w:trPr>
        <w:tc>
          <w:tcPr>
            <w:tcW w:w="943" w:type="dxa"/>
            <w:shd w:val="clear" w:color="auto" w:fill="auto"/>
            <w:noWrap/>
            <w:vAlign w:val="center"/>
          </w:tcPr>
          <w:p w:rsidR="00EB0632" w:rsidRPr="00D85247"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交野市</w:t>
            </w:r>
          </w:p>
        </w:tc>
        <w:tc>
          <w:tcPr>
            <w:tcW w:w="801" w:type="dxa"/>
            <w:tcBorders>
              <w:top w:val="single" w:sz="4" w:space="0" w:color="auto"/>
              <w:bottom w:val="single" w:sz="4" w:space="0" w:color="auto"/>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18,028</w:t>
            </w:r>
          </w:p>
        </w:tc>
        <w:tc>
          <w:tcPr>
            <w:tcW w:w="801" w:type="dxa"/>
            <w:tcBorders>
              <w:top w:val="single" w:sz="4" w:space="0" w:color="auto"/>
              <w:bottom w:val="single" w:sz="4" w:space="0" w:color="auto"/>
              <w:right w:val="nil"/>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7,713</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42.8%</w:t>
            </w:r>
          </w:p>
        </w:tc>
        <w:tc>
          <w:tcPr>
            <w:tcW w:w="801" w:type="dxa"/>
            <w:tcBorders>
              <w:top w:val="single" w:sz="4" w:space="0" w:color="auto"/>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2,764</w:t>
            </w:r>
          </w:p>
        </w:tc>
        <w:tc>
          <w:tcPr>
            <w:tcW w:w="801" w:type="dxa"/>
            <w:tcBorders>
              <w:top w:val="single" w:sz="4" w:space="0" w:color="auto"/>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1,523</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55.1%</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6,562</w:t>
            </w:r>
          </w:p>
        </w:tc>
        <w:tc>
          <w:tcPr>
            <w:tcW w:w="801" w:type="dxa"/>
            <w:tcBorders>
              <w:top w:val="single" w:sz="4" w:space="0" w:color="auto"/>
              <w:left w:val="nil"/>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448</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6.8%</w:t>
            </w:r>
          </w:p>
        </w:tc>
      </w:tr>
      <w:tr w:rsidR="00EB0632" w:rsidRPr="00D85247" w:rsidTr="003F3DFE">
        <w:trPr>
          <w:trHeight w:val="340"/>
          <w:jc w:val="center"/>
        </w:trPr>
        <w:tc>
          <w:tcPr>
            <w:tcW w:w="943" w:type="dxa"/>
            <w:shd w:val="clear" w:color="auto" w:fill="auto"/>
            <w:noWrap/>
            <w:vAlign w:val="center"/>
            <w:hideMark/>
          </w:tcPr>
          <w:p w:rsidR="00EB0632" w:rsidRPr="00D85247"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東大阪市</w:t>
            </w:r>
          </w:p>
        </w:tc>
        <w:tc>
          <w:tcPr>
            <w:tcW w:w="801" w:type="dxa"/>
            <w:tcBorders>
              <w:top w:val="single" w:sz="4" w:space="0" w:color="auto"/>
              <w:bottom w:val="single" w:sz="4" w:space="0" w:color="auto"/>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224,904</w:t>
            </w:r>
          </w:p>
        </w:tc>
        <w:tc>
          <w:tcPr>
            <w:tcW w:w="801" w:type="dxa"/>
            <w:tcBorders>
              <w:top w:val="single" w:sz="4" w:space="0" w:color="auto"/>
              <w:bottom w:val="single" w:sz="4" w:space="0" w:color="auto"/>
              <w:right w:val="nil"/>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94,498</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42.0%</w:t>
            </w:r>
          </w:p>
        </w:tc>
        <w:tc>
          <w:tcPr>
            <w:tcW w:w="801" w:type="dxa"/>
            <w:tcBorders>
              <w:top w:val="single" w:sz="4" w:space="0" w:color="auto"/>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33,408</w:t>
            </w:r>
          </w:p>
        </w:tc>
        <w:tc>
          <w:tcPr>
            <w:tcW w:w="801" w:type="dxa"/>
            <w:tcBorders>
              <w:top w:val="single" w:sz="4" w:space="0" w:color="auto"/>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20,795</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62.2%</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33,431</w:t>
            </w:r>
          </w:p>
        </w:tc>
        <w:tc>
          <w:tcPr>
            <w:tcW w:w="801" w:type="dxa"/>
            <w:tcBorders>
              <w:top w:val="single" w:sz="4" w:space="0" w:color="auto"/>
              <w:left w:val="nil"/>
              <w:bottom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625</w:t>
            </w:r>
          </w:p>
        </w:tc>
        <w:tc>
          <w:tcPr>
            <w:tcW w:w="801" w:type="dxa"/>
            <w:tcBorders>
              <w:top w:val="single" w:sz="4" w:space="0" w:color="auto"/>
              <w:left w:val="nil"/>
              <w:bottom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1.9%</w:t>
            </w:r>
          </w:p>
        </w:tc>
      </w:tr>
      <w:tr w:rsidR="00EB0632" w:rsidRPr="00D85247" w:rsidTr="003F3DFE">
        <w:trPr>
          <w:trHeight w:val="340"/>
          <w:jc w:val="center"/>
        </w:trPr>
        <w:tc>
          <w:tcPr>
            <w:tcW w:w="943" w:type="dxa"/>
            <w:shd w:val="clear" w:color="auto" w:fill="auto"/>
            <w:noWrap/>
            <w:vAlign w:val="center"/>
            <w:hideMark/>
          </w:tcPr>
          <w:p w:rsidR="00EB0632" w:rsidRPr="00D85247" w:rsidRDefault="00EB0632" w:rsidP="002A2627">
            <w:pPr>
              <w:widowControl/>
              <w:spacing w:line="240" w:lineRule="exact"/>
              <w:jc w:val="center"/>
              <w:rPr>
                <w:rFonts w:asciiTheme="majorEastAsia" w:eastAsiaTheme="majorEastAsia" w:hAnsiTheme="majorEastAsia" w:cs="ＭＳ Ｐゴシック"/>
                <w:color w:val="000000"/>
                <w:kern w:val="0"/>
                <w:sz w:val="18"/>
                <w:szCs w:val="18"/>
              </w:rPr>
            </w:pPr>
            <w:r w:rsidRPr="00D85247">
              <w:rPr>
                <w:rFonts w:asciiTheme="majorEastAsia" w:eastAsiaTheme="majorEastAsia" w:hAnsiTheme="majorEastAsia" w:cs="ＭＳ Ｐゴシック" w:hint="eastAsia"/>
                <w:color w:val="000000"/>
                <w:kern w:val="0"/>
                <w:sz w:val="18"/>
                <w:szCs w:val="18"/>
              </w:rPr>
              <w:t>八尾市</w:t>
            </w:r>
          </w:p>
        </w:tc>
        <w:tc>
          <w:tcPr>
            <w:tcW w:w="801" w:type="dxa"/>
            <w:tcBorders>
              <w:top w:val="single" w:sz="4" w:space="0" w:color="auto"/>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104,817</w:t>
            </w:r>
          </w:p>
        </w:tc>
        <w:tc>
          <w:tcPr>
            <w:tcW w:w="801" w:type="dxa"/>
            <w:tcBorders>
              <w:top w:val="single" w:sz="4" w:space="0" w:color="auto"/>
              <w:right w:val="nil"/>
            </w:tcBorders>
            <w:shd w:val="clear" w:color="auto" w:fill="auto"/>
            <w:noWrap/>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45,594</w:t>
            </w:r>
          </w:p>
        </w:tc>
        <w:tc>
          <w:tcPr>
            <w:tcW w:w="801" w:type="dxa"/>
            <w:tcBorders>
              <w:top w:val="single" w:sz="4" w:space="0" w:color="auto"/>
              <w:lef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43.5%</w:t>
            </w:r>
          </w:p>
        </w:tc>
        <w:tc>
          <w:tcPr>
            <w:tcW w:w="801" w:type="dxa"/>
            <w:tcBorders>
              <w:top w:val="single" w:sz="4" w:space="0" w:color="auto"/>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7,655</w:t>
            </w:r>
          </w:p>
        </w:tc>
        <w:tc>
          <w:tcPr>
            <w:tcW w:w="801" w:type="dxa"/>
            <w:tcBorders>
              <w:top w:val="single" w:sz="4" w:space="0" w:color="auto"/>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3,008</w:t>
            </w:r>
          </w:p>
        </w:tc>
        <w:tc>
          <w:tcPr>
            <w:tcW w:w="801" w:type="dxa"/>
            <w:tcBorders>
              <w:top w:val="single" w:sz="4" w:space="0" w:color="auto"/>
              <w:lef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39.3%</w:t>
            </w:r>
          </w:p>
        </w:tc>
        <w:tc>
          <w:tcPr>
            <w:tcW w:w="801" w:type="dxa"/>
            <w:tcBorders>
              <w:top w:val="single" w:sz="4" w:space="0" w:color="auto"/>
              <w:lef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19,430</w:t>
            </w:r>
          </w:p>
        </w:tc>
        <w:tc>
          <w:tcPr>
            <w:tcW w:w="801" w:type="dxa"/>
            <w:tcBorders>
              <w:top w:val="single" w:sz="4" w:space="0" w:color="auto"/>
              <w:left w:val="nil"/>
              <w:righ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286</w:t>
            </w:r>
          </w:p>
        </w:tc>
        <w:tc>
          <w:tcPr>
            <w:tcW w:w="801" w:type="dxa"/>
            <w:tcBorders>
              <w:top w:val="single" w:sz="4" w:space="0" w:color="auto"/>
              <w:left w:val="nil"/>
            </w:tcBorders>
            <w:vAlign w:val="center"/>
          </w:tcPr>
          <w:p w:rsidR="00EB0632" w:rsidRPr="00EB0632" w:rsidRDefault="00EB0632">
            <w:pPr>
              <w:jc w:val="right"/>
              <w:rPr>
                <w:rFonts w:ascii="ＭＳ Ｐゴシック" w:eastAsia="ＭＳ Ｐゴシック" w:hAnsi="ＭＳ Ｐゴシック" w:cs="ＭＳ Ｐゴシック"/>
                <w:color w:val="000000"/>
                <w:sz w:val="18"/>
                <w:szCs w:val="18"/>
              </w:rPr>
            </w:pPr>
            <w:r w:rsidRPr="00EB0632">
              <w:rPr>
                <w:rFonts w:ascii="ＭＳ Ｐゴシック" w:eastAsia="ＭＳ Ｐゴシック" w:hAnsi="ＭＳ Ｐゴシック" w:hint="eastAsia"/>
                <w:color w:val="000000"/>
                <w:sz w:val="18"/>
                <w:szCs w:val="18"/>
              </w:rPr>
              <w:t>1.5%</w:t>
            </w:r>
          </w:p>
        </w:tc>
      </w:tr>
    </w:tbl>
    <w:p w:rsidR="003F3DFE" w:rsidRDefault="003F3DFE" w:rsidP="003F3DFE">
      <w:pPr>
        <w:pStyle w:val="afd"/>
        <w:spacing w:line="360" w:lineRule="exact"/>
        <w:ind w:right="250"/>
      </w:pPr>
      <w:r w:rsidRPr="00CA5AEC">
        <w:rPr>
          <w:rFonts w:hint="eastAsia"/>
        </w:rPr>
        <w:t>出典：</w:t>
      </w:r>
      <w:r>
        <w:rPr>
          <w:rFonts w:hint="eastAsia"/>
        </w:rPr>
        <w:t>平成27年国勢調査</w:t>
      </w:r>
    </w:p>
    <w:p w:rsidR="007079F4" w:rsidRDefault="007079F4">
      <w:pPr>
        <w:widowControl/>
        <w:spacing w:line="240" w:lineRule="auto"/>
        <w:jc w:val="left"/>
        <w:rPr>
          <w:rFonts w:ascii="メイリオ" w:eastAsia="メイリオ"/>
          <w:color w:val="000000" w:themeColor="text1"/>
          <w:sz w:val="28"/>
        </w:rPr>
      </w:pPr>
      <w:r>
        <w:br w:type="page"/>
      </w:r>
    </w:p>
    <w:p w:rsidR="00105984" w:rsidRPr="006972CD" w:rsidRDefault="00D72BFB" w:rsidP="00A93E39">
      <w:pPr>
        <w:pStyle w:val="3"/>
      </w:pPr>
      <w:r w:rsidRPr="006972CD">
        <w:rPr>
          <w:rFonts w:hint="eastAsia"/>
        </w:rPr>
        <w:lastRenderedPageBreak/>
        <w:t>（</w:t>
      </w:r>
      <w:r w:rsidR="007079F4">
        <w:rPr>
          <w:rFonts w:hint="eastAsia"/>
        </w:rPr>
        <w:t>５</w:t>
      </w:r>
      <w:r w:rsidRPr="006972CD">
        <w:rPr>
          <w:rFonts w:hint="eastAsia"/>
        </w:rPr>
        <w:t>）</w:t>
      </w:r>
      <w:bookmarkEnd w:id="22"/>
      <w:r w:rsidR="003807C9">
        <w:rPr>
          <w:rFonts w:hint="eastAsia"/>
        </w:rPr>
        <w:t>合計特殊出生率</w:t>
      </w:r>
      <w:r w:rsidR="00454961">
        <w:rPr>
          <w:rStyle w:val="afffffff1"/>
        </w:rPr>
        <w:footnoteReference w:id="1"/>
      </w:r>
      <w:r w:rsidR="003807C9">
        <w:rPr>
          <w:rFonts w:hint="eastAsia"/>
        </w:rPr>
        <w:t>の推移</w:t>
      </w:r>
    </w:p>
    <w:p w:rsidR="00105984" w:rsidRPr="00CA5AEC" w:rsidRDefault="00CA5AEC" w:rsidP="00842F1D">
      <w:pPr>
        <w:pStyle w:val="afffd"/>
      </w:pPr>
      <w:r w:rsidRPr="00FD60F4">
        <w:rPr>
          <w:rFonts w:hint="eastAsia"/>
        </w:rPr>
        <w:t>本市の合計特殊出生率は、</w:t>
      </w:r>
      <w:r w:rsidR="00FD60F4" w:rsidRPr="00FD60F4">
        <w:rPr>
          <w:rFonts w:hint="eastAsia"/>
        </w:rPr>
        <w:t>平成26年度に1.36まで改善したものの、全体としては悪化する傾向にあります。国・府との比較においても、平均を下回っている状況です。</w:t>
      </w:r>
    </w:p>
    <w:p w:rsidR="00454961" w:rsidRPr="00842F1D" w:rsidRDefault="0017484D" w:rsidP="00A93E39">
      <w:pPr>
        <w:pStyle w:val="af5"/>
        <w:spacing w:before="184" w:after="73"/>
      </w:pPr>
      <w:r>
        <w:rPr>
          <w:rFonts w:hint="eastAsia"/>
          <w:noProof/>
        </w:rPr>
        <w:drawing>
          <wp:anchor distT="0" distB="0" distL="114300" distR="114300" simplePos="0" relativeHeight="251702269" behindDoc="1" locked="0" layoutInCell="1" allowOverlap="1" wp14:anchorId="672E6B9E" wp14:editId="7AE380C2">
            <wp:simplePos x="0" y="0"/>
            <wp:positionH relativeFrom="column">
              <wp:posOffset>30324</wp:posOffset>
            </wp:positionH>
            <wp:positionV relativeFrom="paragraph">
              <wp:posOffset>177261</wp:posOffset>
            </wp:positionV>
            <wp:extent cx="5905500" cy="2581275"/>
            <wp:effectExtent l="0" t="0" r="0" b="0"/>
            <wp:wrapNone/>
            <wp:docPr id="1812" name="グラフ 1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454961" w:rsidRPr="00842F1D">
        <w:rPr>
          <w:rFonts w:hint="eastAsia"/>
        </w:rPr>
        <w:t>【</w:t>
      </w:r>
      <w:r w:rsidR="00454961">
        <w:rPr>
          <w:rFonts w:hint="eastAsia"/>
        </w:rPr>
        <w:t>合計特殊出生率の推移</w:t>
      </w:r>
      <w:r w:rsidR="00454961" w:rsidRPr="00842F1D">
        <w:rPr>
          <w:rFonts w:hint="eastAsia"/>
        </w:rPr>
        <w:t>】</w:t>
      </w:r>
    </w:p>
    <w:p w:rsidR="00A7758E" w:rsidRPr="006972CD" w:rsidRDefault="00A7758E" w:rsidP="00934962"/>
    <w:p w:rsidR="00DB58F7" w:rsidRPr="006972CD" w:rsidRDefault="00DB58F7" w:rsidP="00934962"/>
    <w:p w:rsidR="00DB58F7" w:rsidRPr="006972CD" w:rsidRDefault="00DB58F7" w:rsidP="00934962"/>
    <w:p w:rsidR="00DB58F7" w:rsidRPr="006972CD" w:rsidRDefault="00DB58F7" w:rsidP="00934962"/>
    <w:p w:rsidR="00DB58F7" w:rsidRPr="006972CD" w:rsidRDefault="00DB58F7" w:rsidP="00934962"/>
    <w:p w:rsidR="00DB58F7" w:rsidRDefault="00DB58F7" w:rsidP="00934962"/>
    <w:p w:rsidR="00EF6979" w:rsidRPr="006972CD" w:rsidRDefault="00EF6979" w:rsidP="00934962"/>
    <w:p w:rsidR="00DB58F7" w:rsidRPr="006972CD" w:rsidRDefault="00DB58F7" w:rsidP="00934962"/>
    <w:p w:rsidR="00DB58F7" w:rsidRPr="006972CD" w:rsidRDefault="00DB58F7" w:rsidP="00934962"/>
    <w:p w:rsidR="00DB58F7" w:rsidRDefault="00DB58F7" w:rsidP="00934962"/>
    <w:p w:rsidR="00FD60F4" w:rsidRPr="006972CD" w:rsidRDefault="00FD60F4" w:rsidP="00934962"/>
    <w:p w:rsidR="00E5417D" w:rsidRDefault="00CA5AEC" w:rsidP="00A93E39">
      <w:pPr>
        <w:pStyle w:val="afd"/>
        <w:spacing w:beforeLines="30" w:before="110"/>
        <w:ind w:right="250"/>
      </w:pPr>
      <w:r>
        <w:rPr>
          <w:rFonts w:hint="eastAsia"/>
        </w:rPr>
        <w:t>出典：</w:t>
      </w:r>
      <w:r w:rsidR="00737AC2">
        <w:rPr>
          <w:rFonts w:hint="eastAsia"/>
        </w:rPr>
        <w:t>人口動態</w:t>
      </w:r>
      <w:r w:rsidR="00886CB8">
        <w:rPr>
          <w:rFonts w:hint="eastAsia"/>
        </w:rPr>
        <w:t>統計</w:t>
      </w:r>
      <w:r w:rsidR="00A617C7">
        <w:rPr>
          <w:rFonts w:hint="eastAsia"/>
        </w:rPr>
        <w:t>（全国・大阪府）</w:t>
      </w:r>
      <w:r w:rsidR="00886CB8">
        <w:rPr>
          <w:rFonts w:hint="eastAsia"/>
        </w:rPr>
        <w:t>、大東市調べ</w:t>
      </w:r>
    </w:p>
    <w:p w:rsidR="00AB0CDB" w:rsidRPr="00A617C7" w:rsidRDefault="00AB0CDB" w:rsidP="004B5107"/>
    <w:p w:rsidR="00AB0CDB" w:rsidRPr="006972CD" w:rsidRDefault="00AB0CDB" w:rsidP="00AB0CDB">
      <w:pPr>
        <w:pStyle w:val="3"/>
      </w:pPr>
      <w:r w:rsidRPr="006972CD">
        <w:rPr>
          <w:rFonts w:hint="eastAsia"/>
        </w:rPr>
        <w:t>（</w:t>
      </w:r>
      <w:r w:rsidR="007079F4">
        <w:rPr>
          <w:rFonts w:hint="eastAsia"/>
        </w:rPr>
        <w:t>６</w:t>
      </w:r>
      <w:r w:rsidRPr="006972CD">
        <w:rPr>
          <w:rFonts w:hint="eastAsia"/>
        </w:rPr>
        <w:t>）</w:t>
      </w:r>
      <w:r w:rsidR="000570CB">
        <w:rPr>
          <w:rFonts w:hint="eastAsia"/>
        </w:rPr>
        <w:t>婚姻・離婚の</w:t>
      </w:r>
      <w:r>
        <w:rPr>
          <w:rFonts w:hint="eastAsia"/>
        </w:rPr>
        <w:t>推移</w:t>
      </w:r>
    </w:p>
    <w:p w:rsidR="00610E8F" w:rsidRDefault="00100D20" w:rsidP="00AB0CDB">
      <w:pPr>
        <w:pStyle w:val="afffd"/>
      </w:pPr>
      <w:r>
        <w:rPr>
          <w:rFonts w:hint="eastAsia"/>
        </w:rPr>
        <w:t>婚姻・離婚の</w:t>
      </w:r>
      <w:r w:rsidR="00AB0CDB" w:rsidRPr="006616DF">
        <w:rPr>
          <w:rFonts w:hint="eastAsia"/>
        </w:rPr>
        <w:t>推移をみると、</w:t>
      </w:r>
      <w:r w:rsidR="00DE1363">
        <w:rPr>
          <w:rFonts w:hint="eastAsia"/>
        </w:rPr>
        <w:t>「婚姻件数」</w:t>
      </w:r>
      <w:r w:rsidR="00610E8F">
        <w:rPr>
          <w:rFonts w:hint="eastAsia"/>
        </w:rPr>
        <w:t>については、</w:t>
      </w:r>
      <w:r w:rsidR="00DE1363">
        <w:rPr>
          <w:rFonts w:hint="eastAsia"/>
        </w:rPr>
        <w:t>平成2</w:t>
      </w:r>
      <w:r w:rsidR="00610E8F">
        <w:rPr>
          <w:rFonts w:hint="eastAsia"/>
        </w:rPr>
        <w:t>4</w:t>
      </w:r>
      <w:r w:rsidR="00DE1363">
        <w:rPr>
          <w:rFonts w:hint="eastAsia"/>
        </w:rPr>
        <w:t>年</w:t>
      </w:r>
      <w:r w:rsidR="00925426">
        <w:rPr>
          <w:rFonts w:hint="eastAsia"/>
        </w:rPr>
        <w:t>から</w:t>
      </w:r>
      <w:r w:rsidR="00DE1363">
        <w:rPr>
          <w:rFonts w:hint="eastAsia"/>
        </w:rPr>
        <w:t>26年にかけて</w:t>
      </w:r>
      <w:r w:rsidR="00610E8F">
        <w:rPr>
          <w:rFonts w:hint="eastAsia"/>
        </w:rPr>
        <w:t>増加していました</w:t>
      </w:r>
      <w:r w:rsidR="00DE1363">
        <w:rPr>
          <w:rFonts w:hint="eastAsia"/>
        </w:rPr>
        <w:t>が、平成27年以降は減少</w:t>
      </w:r>
      <w:r w:rsidR="00A617C7">
        <w:rPr>
          <w:rFonts w:hint="eastAsia"/>
        </w:rPr>
        <w:t>傾向となっています</w:t>
      </w:r>
      <w:r w:rsidR="00925426">
        <w:rPr>
          <w:rFonts w:hint="eastAsia"/>
        </w:rPr>
        <w:t>。</w:t>
      </w:r>
    </w:p>
    <w:p w:rsidR="00925426" w:rsidRDefault="00610E8F" w:rsidP="00AB0CDB">
      <w:pPr>
        <w:pStyle w:val="afffd"/>
      </w:pPr>
      <w:r>
        <w:rPr>
          <w:rFonts w:hint="eastAsia"/>
        </w:rPr>
        <w:t>「離婚件数」について</w:t>
      </w:r>
      <w:r w:rsidR="00A617C7">
        <w:rPr>
          <w:rFonts w:hint="eastAsia"/>
        </w:rPr>
        <w:t>は、平成24年から26年にかけて増減を繰り返していましたが、</w:t>
      </w:r>
      <w:r>
        <w:rPr>
          <w:rFonts w:hint="eastAsia"/>
        </w:rPr>
        <w:t>平成27年以降は</w:t>
      </w:r>
      <w:r w:rsidR="00A617C7">
        <w:rPr>
          <w:rFonts w:hint="eastAsia"/>
        </w:rPr>
        <w:t>「婚姻件数」と同様に</w:t>
      </w:r>
      <w:r>
        <w:rPr>
          <w:rFonts w:hint="eastAsia"/>
        </w:rPr>
        <w:t>減少</w:t>
      </w:r>
      <w:r w:rsidR="00A617C7">
        <w:rPr>
          <w:rFonts w:hint="eastAsia"/>
        </w:rPr>
        <w:t>傾向となっています</w:t>
      </w:r>
      <w:r>
        <w:rPr>
          <w:rFonts w:hint="eastAsia"/>
        </w:rPr>
        <w:t>。</w:t>
      </w:r>
    </w:p>
    <w:p w:rsidR="00AB0CDB" w:rsidRPr="006972CD" w:rsidRDefault="00610E8F" w:rsidP="00AB0CDB">
      <w:pPr>
        <w:pStyle w:val="af5"/>
        <w:spacing w:before="184" w:after="73"/>
      </w:pPr>
      <w:r w:rsidRPr="00316D75">
        <w:rPr>
          <w:noProof/>
          <w:sz w:val="16"/>
          <w:szCs w:val="16"/>
        </w:rPr>
        <w:drawing>
          <wp:anchor distT="0" distB="0" distL="114300" distR="114300" simplePos="0" relativeHeight="252502016" behindDoc="0" locked="0" layoutInCell="1" allowOverlap="1" wp14:anchorId="4948DB1D" wp14:editId="0B0AC32D">
            <wp:simplePos x="0" y="0"/>
            <wp:positionH relativeFrom="column">
              <wp:posOffset>315895</wp:posOffset>
            </wp:positionH>
            <wp:positionV relativeFrom="paragraph">
              <wp:posOffset>328618</wp:posOffset>
            </wp:positionV>
            <wp:extent cx="5624422" cy="2717321"/>
            <wp:effectExtent l="0" t="0" r="0" b="0"/>
            <wp:wrapNone/>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AB0CDB">
        <w:rPr>
          <w:rFonts w:hint="eastAsia"/>
        </w:rPr>
        <w:t>【</w:t>
      </w:r>
      <w:r w:rsidR="00650541">
        <w:rPr>
          <w:rFonts w:hint="eastAsia"/>
        </w:rPr>
        <w:t>婚姻・離婚の推移</w:t>
      </w:r>
      <w:r w:rsidR="00AB0CDB">
        <w:rPr>
          <w:rFonts w:hint="eastAsia"/>
        </w:rPr>
        <w:t>】</w:t>
      </w:r>
    </w:p>
    <w:p w:rsidR="00AB0CDB" w:rsidRPr="006972CD" w:rsidRDefault="00AB0CDB" w:rsidP="00AB0CDB">
      <w:pPr>
        <w:rPr>
          <w:color w:val="000000" w:themeColor="text1"/>
        </w:rPr>
      </w:pPr>
    </w:p>
    <w:p w:rsidR="00AB0CDB" w:rsidRPr="006972CD" w:rsidRDefault="00AB0CDB" w:rsidP="00AB0CDB">
      <w:pPr>
        <w:rPr>
          <w:color w:val="000000" w:themeColor="text1"/>
        </w:rPr>
      </w:pPr>
    </w:p>
    <w:p w:rsidR="00AB0CDB" w:rsidRPr="006972CD" w:rsidRDefault="00AB0CDB" w:rsidP="00AB0CDB">
      <w:pPr>
        <w:rPr>
          <w:color w:val="000000" w:themeColor="text1"/>
        </w:rPr>
      </w:pPr>
    </w:p>
    <w:p w:rsidR="00AB0CDB" w:rsidRPr="006972CD" w:rsidRDefault="00AB0CDB" w:rsidP="00AB0CDB">
      <w:pPr>
        <w:rPr>
          <w:color w:val="000000" w:themeColor="text1"/>
        </w:rPr>
      </w:pPr>
    </w:p>
    <w:p w:rsidR="00AB0CDB" w:rsidRPr="006972CD" w:rsidRDefault="00AB0CDB" w:rsidP="00AB0CDB">
      <w:pPr>
        <w:rPr>
          <w:color w:val="000000" w:themeColor="text1"/>
        </w:rPr>
      </w:pPr>
    </w:p>
    <w:p w:rsidR="00AB0CDB" w:rsidRPr="00946D86" w:rsidRDefault="00AB0CDB" w:rsidP="00AB0CDB">
      <w:pPr>
        <w:rPr>
          <w:color w:val="000000" w:themeColor="text1"/>
        </w:rPr>
      </w:pPr>
    </w:p>
    <w:p w:rsidR="00AB0CDB" w:rsidRPr="006972CD" w:rsidRDefault="00AB0CDB" w:rsidP="00AB0CDB">
      <w:pPr>
        <w:rPr>
          <w:color w:val="000000" w:themeColor="text1"/>
        </w:rPr>
      </w:pPr>
    </w:p>
    <w:p w:rsidR="00AB0CDB" w:rsidRDefault="00AB0CDB" w:rsidP="00AB0CDB">
      <w:pPr>
        <w:rPr>
          <w:color w:val="000000" w:themeColor="text1"/>
        </w:rPr>
      </w:pPr>
    </w:p>
    <w:p w:rsidR="00A617C7" w:rsidRDefault="00A617C7" w:rsidP="00AB0CDB">
      <w:pPr>
        <w:rPr>
          <w:color w:val="000000" w:themeColor="text1"/>
        </w:rPr>
      </w:pPr>
    </w:p>
    <w:p w:rsidR="00A617C7" w:rsidRDefault="00A617C7" w:rsidP="00AB0CDB">
      <w:pPr>
        <w:rPr>
          <w:color w:val="000000" w:themeColor="text1"/>
        </w:rPr>
      </w:pPr>
    </w:p>
    <w:p w:rsidR="00A617C7" w:rsidRDefault="00A617C7" w:rsidP="00AB0CDB">
      <w:pPr>
        <w:rPr>
          <w:color w:val="000000" w:themeColor="text1"/>
        </w:rPr>
      </w:pPr>
    </w:p>
    <w:p w:rsidR="00A617C7" w:rsidRPr="006972CD" w:rsidRDefault="00A617C7" w:rsidP="00AB0CDB">
      <w:pPr>
        <w:rPr>
          <w:color w:val="000000" w:themeColor="text1"/>
        </w:rPr>
      </w:pPr>
    </w:p>
    <w:p w:rsidR="00A617C7" w:rsidRDefault="00A617C7">
      <w:pPr>
        <w:widowControl/>
        <w:spacing w:line="240" w:lineRule="auto"/>
        <w:jc w:val="left"/>
      </w:pPr>
      <w:bookmarkStart w:id="23" w:name="_Toc498500168"/>
    </w:p>
    <w:p w:rsidR="00AB0CDB" w:rsidRPr="00A617C7" w:rsidRDefault="00A617C7" w:rsidP="00A617C7">
      <w:pPr>
        <w:pStyle w:val="afd"/>
        <w:spacing w:beforeLines="30" w:before="110"/>
        <w:ind w:right="250"/>
      </w:pPr>
      <w:r>
        <w:rPr>
          <w:rFonts w:hint="eastAsia"/>
        </w:rPr>
        <w:t>出典：人口動態統計</w:t>
      </w:r>
    </w:p>
    <w:p w:rsidR="00D72BFB" w:rsidRPr="006972CD" w:rsidRDefault="00D72BFB" w:rsidP="00A93E39">
      <w:pPr>
        <w:pStyle w:val="3"/>
      </w:pPr>
      <w:r w:rsidRPr="006972CD">
        <w:rPr>
          <w:rFonts w:hint="eastAsia"/>
        </w:rPr>
        <w:lastRenderedPageBreak/>
        <w:t>（</w:t>
      </w:r>
      <w:r w:rsidR="007079F4">
        <w:rPr>
          <w:rFonts w:hint="eastAsia"/>
        </w:rPr>
        <w:t>７</w:t>
      </w:r>
      <w:r w:rsidRPr="006972CD">
        <w:rPr>
          <w:rFonts w:hint="eastAsia"/>
        </w:rPr>
        <w:t>）</w:t>
      </w:r>
      <w:r w:rsidR="00594E80">
        <w:rPr>
          <w:rFonts w:hint="eastAsia"/>
        </w:rPr>
        <w:t>子育て世帯の推移</w:t>
      </w:r>
    </w:p>
    <w:p w:rsidR="00B1510E" w:rsidRPr="006616DF" w:rsidRDefault="005D3ABC" w:rsidP="005F1539">
      <w:pPr>
        <w:pStyle w:val="afffd"/>
      </w:pPr>
      <w:r>
        <w:rPr>
          <w:rFonts w:hint="eastAsia"/>
        </w:rPr>
        <w:t>子育て世帯の推移をみると、６歳未満の親族のいる世帯数は減少しており、18歳未満の親族のいる世帯数のうち、６～17歳の親族のいる世帯数は平成22年には増加したものの、平成27年には減少に転じています。</w:t>
      </w:r>
    </w:p>
    <w:p w:rsidR="00594E80" w:rsidRPr="006972CD" w:rsidRDefault="00161E58" w:rsidP="00A93E39">
      <w:pPr>
        <w:pStyle w:val="af5"/>
        <w:spacing w:before="184" w:after="73"/>
      </w:pPr>
      <w:r>
        <w:rPr>
          <w:noProof/>
        </w:rPr>
        <w:drawing>
          <wp:anchor distT="0" distB="0" distL="114300" distR="114300" simplePos="0" relativeHeight="252056063" behindDoc="1" locked="0" layoutInCell="1" allowOverlap="1" wp14:anchorId="6ADD2E07" wp14:editId="423BA021">
            <wp:simplePos x="0" y="0"/>
            <wp:positionH relativeFrom="column">
              <wp:posOffset>131445</wp:posOffset>
            </wp:positionH>
            <wp:positionV relativeFrom="paragraph">
              <wp:posOffset>220392</wp:posOffset>
            </wp:positionV>
            <wp:extent cx="5715000" cy="3067050"/>
            <wp:effectExtent l="0" t="0" r="0" b="0"/>
            <wp:wrapNone/>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594E80">
        <w:rPr>
          <w:rFonts w:hint="eastAsia"/>
        </w:rPr>
        <w:t>【</w:t>
      </w:r>
      <w:r w:rsidR="00594E80" w:rsidRPr="00040386">
        <w:rPr>
          <w:rFonts w:hint="eastAsia"/>
        </w:rPr>
        <w:t>３階級別人口の推移</w:t>
      </w:r>
      <w:r w:rsidR="00594E80">
        <w:rPr>
          <w:rFonts w:hint="eastAsia"/>
        </w:rPr>
        <w:t>】</w:t>
      </w:r>
    </w:p>
    <w:p w:rsidR="00594E80" w:rsidRPr="006972CD" w:rsidRDefault="00594E80" w:rsidP="00594E80">
      <w:pPr>
        <w:rPr>
          <w:color w:val="000000" w:themeColor="text1"/>
        </w:rPr>
      </w:pPr>
    </w:p>
    <w:p w:rsidR="00594E80" w:rsidRPr="006972CD" w:rsidRDefault="00606ADE" w:rsidP="00594E80">
      <w:pPr>
        <w:rPr>
          <w:color w:val="000000" w:themeColor="text1"/>
        </w:rPr>
      </w:pPr>
      <w:r>
        <w:rPr>
          <w:noProof/>
          <w:color w:val="000000" w:themeColor="text1"/>
        </w:rPr>
        <mc:AlternateContent>
          <mc:Choice Requires="wpg">
            <w:drawing>
              <wp:anchor distT="0" distB="0" distL="114300" distR="114300" simplePos="0" relativeHeight="252219392" behindDoc="0" locked="0" layoutInCell="1" allowOverlap="1" wp14:anchorId="047AE6E3" wp14:editId="79F83E38">
                <wp:simplePos x="0" y="0"/>
                <wp:positionH relativeFrom="column">
                  <wp:posOffset>4646356</wp:posOffset>
                </wp:positionH>
                <wp:positionV relativeFrom="paragraph">
                  <wp:posOffset>152352</wp:posOffset>
                </wp:positionV>
                <wp:extent cx="1216360" cy="1488882"/>
                <wp:effectExtent l="0" t="0" r="22225" b="16510"/>
                <wp:wrapNone/>
                <wp:docPr id="1870" name="グループ化 1870"/>
                <wp:cNvGraphicFramePr/>
                <a:graphic xmlns:a="http://schemas.openxmlformats.org/drawingml/2006/main">
                  <a:graphicData uri="http://schemas.microsoft.com/office/word/2010/wordprocessingGroup">
                    <wpg:wgp>
                      <wpg:cNvGrpSpPr/>
                      <wpg:grpSpPr>
                        <a:xfrm>
                          <a:off x="0" y="0"/>
                          <a:ext cx="1216360" cy="1488882"/>
                          <a:chOff x="0" y="0"/>
                          <a:chExt cx="1061670" cy="1488882"/>
                        </a:xfrm>
                      </wpg:grpSpPr>
                      <wps:wsp>
                        <wps:cNvPr id="76" name="正方形/長方形 76"/>
                        <wps:cNvSpPr/>
                        <wps:spPr>
                          <a:xfrm>
                            <a:off x="143460" y="37201"/>
                            <a:ext cx="918210" cy="3492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4685" w:rsidRPr="00FA6B7B" w:rsidRDefault="001A4685" w:rsidP="002733F7">
                              <w:pPr>
                                <w:spacing w:line="200" w:lineRule="exact"/>
                                <w:jc w:val="left"/>
                                <w:rPr>
                                  <w:rFonts w:ascii="HGｺﾞｼｯｸM" w:eastAsia="HGｺﾞｼｯｸM" w:hAnsi="ＭＳ Ｐゴシック"/>
                                  <w:color w:val="000000" w:themeColor="text1"/>
                                  <w:spacing w:val="-6"/>
                                  <w:sz w:val="16"/>
                                  <w:szCs w:val="16"/>
                                </w:rPr>
                              </w:pPr>
                              <w:r w:rsidRPr="00FA6B7B">
                                <w:rPr>
                                  <w:rFonts w:ascii="HGｺﾞｼｯｸM" w:eastAsia="HGｺﾞｼｯｸM" w:hAnsi="ＭＳ Ｐゴシック" w:hint="eastAsia"/>
                                  <w:color w:val="000000" w:themeColor="text1"/>
                                  <w:spacing w:val="-6"/>
                                  <w:sz w:val="16"/>
                                  <w:szCs w:val="16"/>
                                </w:rPr>
                                <w:t>18歳未満の親族</w:t>
                              </w:r>
                              <w:r>
                                <w:rPr>
                                  <w:rFonts w:ascii="HGｺﾞｼｯｸM" w:eastAsia="HGｺﾞｼｯｸM" w:hAnsi="ＭＳ Ｐゴシック"/>
                                  <w:color w:val="000000" w:themeColor="text1"/>
                                  <w:spacing w:val="-6"/>
                                  <w:sz w:val="16"/>
                                  <w:szCs w:val="16"/>
                                </w:rPr>
                                <w:br/>
                              </w:r>
                              <w:r w:rsidRPr="00FA6B7B">
                                <w:rPr>
                                  <w:rFonts w:ascii="HGｺﾞｼｯｸM" w:eastAsia="HGｺﾞｼｯｸM" w:hAnsi="ＭＳ Ｐゴシック" w:hint="eastAsia"/>
                                  <w:color w:val="000000" w:themeColor="text1"/>
                                  <w:spacing w:val="-6"/>
                                  <w:sz w:val="16"/>
                                  <w:szCs w:val="16"/>
                                </w:rPr>
                                <w:t>のいる世帯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正方形/長方形 1"/>
                        <wps:cNvSpPr/>
                        <wps:spPr>
                          <a:xfrm>
                            <a:off x="0" y="0"/>
                            <a:ext cx="1056916" cy="1488882"/>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wpg:wgp>
                  </a:graphicData>
                </a:graphic>
                <wp14:sizeRelH relativeFrom="margin">
                  <wp14:pctWidth>0</wp14:pctWidth>
                </wp14:sizeRelH>
              </wp:anchor>
            </w:drawing>
          </mc:Choice>
          <mc:Fallback>
            <w:pict>
              <v:group id="グループ化 1870" o:spid="_x0000_s1053" style="position:absolute;left:0;text-align:left;margin-left:365.85pt;margin-top:12pt;width:95.8pt;height:117.25pt;z-index:252219392;mso-width-relative:margin" coordsize="10616,1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">
                <v:rect id="正方形/長方形 76" o:spid="_x0000_s1054" style="position:absolute;left:1434;top:372;width:918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lFcIA&#10;AADbAAAADwAAAGRycy9kb3ducmV2LnhtbESPQYvCMBSE74L/ITzBm6aKVOkaRQRBUGHVwu7x0Tzb&#10;rs1LaaLWf78RBI/DzHzDzJetqcSdGldaVjAaRiCIM6tLzhWk581gBsJ5ZI2VZVLwJAfLRbczx0Tb&#10;Bx/pfvK5CBB2CSoovK8TKV1WkEE3tDVx8C62MeiDbHKpG3wEuKnkOIpiabDksFBgTeuCsuvpZhS0&#10;V/O9ex4uf5Tmk5/4uI9/pykq1e+1qy8Qnlr/Cb/bW61gGsPr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qUVwgAAANsAAAAPAAAAAAAAAAAAAAAAAJgCAABkcnMvZG93&#10;bnJldi54bWxQSwUGAAAAAAQABAD1AAAAhwMAAAAA&#10;" filled="f" strokecolor="white [3212]" strokeweight="2pt">
                  <v:textbox inset="0,0,0,0">
                    <w:txbxContent>
                      <w:p w:rsidR="001A4685" w:rsidRPr="00FA6B7B" w:rsidRDefault="001A4685" w:rsidP="002733F7">
                        <w:pPr>
                          <w:spacing w:line="200" w:lineRule="exact"/>
                          <w:jc w:val="left"/>
                          <w:rPr>
                            <w:rFonts w:ascii="HGｺﾞｼｯｸM" w:eastAsia="HGｺﾞｼｯｸM" w:hAnsi="ＭＳ Ｐゴシック"/>
                            <w:color w:val="000000" w:themeColor="text1"/>
                            <w:spacing w:val="-6"/>
                            <w:sz w:val="16"/>
                            <w:szCs w:val="16"/>
                          </w:rPr>
                        </w:pPr>
                        <w:r w:rsidRPr="00FA6B7B">
                          <w:rPr>
                            <w:rFonts w:ascii="HGｺﾞｼｯｸM" w:eastAsia="HGｺﾞｼｯｸM" w:hAnsi="ＭＳ Ｐゴシック" w:hint="eastAsia"/>
                            <w:color w:val="000000" w:themeColor="text1"/>
                            <w:spacing w:val="-6"/>
                            <w:sz w:val="16"/>
                            <w:szCs w:val="16"/>
                          </w:rPr>
                          <w:t>18歳未満の親族</w:t>
                        </w:r>
                        <w:r>
                          <w:rPr>
                            <w:rFonts w:ascii="HGｺﾞｼｯｸM" w:eastAsia="HGｺﾞｼｯｸM" w:hAnsi="ＭＳ Ｐゴシック"/>
                            <w:color w:val="000000" w:themeColor="text1"/>
                            <w:spacing w:val="-6"/>
                            <w:sz w:val="16"/>
                            <w:szCs w:val="16"/>
                          </w:rPr>
                          <w:br/>
                        </w:r>
                        <w:r w:rsidRPr="00FA6B7B">
                          <w:rPr>
                            <w:rFonts w:ascii="HGｺﾞｼｯｸM" w:eastAsia="HGｺﾞｼｯｸM" w:hAnsi="ＭＳ Ｐゴシック" w:hint="eastAsia"/>
                            <w:color w:val="000000" w:themeColor="text1"/>
                            <w:spacing w:val="-6"/>
                            <w:sz w:val="16"/>
                            <w:szCs w:val="16"/>
                          </w:rPr>
                          <w:t>のいる世帯</w:t>
                        </w:r>
                      </w:p>
                    </w:txbxContent>
                  </v:textbox>
                </v:rect>
                <v:rect id="正方形/長方形 1" o:spid="_x0000_s1055" style="position:absolute;width:10569;height:14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gTcMA&#10;AADbAAAADwAAAGRycy9kb3ducmV2LnhtbESPwWrDMBBE74X8g9hAbo0cF0LjRglJIdCTwWlprou1&#10;tU2klWOptvL3VaHQ4zAzb5jtPlojRhp851jBapmBIK6d7rhR8PF+enwG4QOyRuOYFNzJw343e9hi&#10;od3EFY3n0IgEYV+ggjaEvpDS1y1Z9EvXEyfvyw0WQ5JDI/WAU4JbI/MsW0uLHaeFFnt6bam+nr+t&#10;gkNexUsZSyNtbj6z7ulmTkdUajGPhxcQgWL4D/+137SC9QZ+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agTcMAAADbAAAADwAAAAAAAAAAAAAAAACYAgAAZHJzL2Rv&#10;d25yZXYueG1sUEsFBgAAAAAEAAQA9QAAAIgDAAAAAA==&#10;" filled="f" strokecolor="#7f7f7f [1612]" strokeweight=".5pt"/>
              </v:group>
            </w:pict>
          </mc:Fallback>
        </mc:AlternateContent>
      </w:r>
    </w:p>
    <w:p w:rsidR="00594E80" w:rsidRPr="006972CD" w:rsidRDefault="00594E80" w:rsidP="00594E80">
      <w:pPr>
        <w:rPr>
          <w:color w:val="000000" w:themeColor="text1"/>
        </w:rPr>
      </w:pPr>
    </w:p>
    <w:p w:rsidR="00594E80" w:rsidRPr="006972CD" w:rsidRDefault="00594E80" w:rsidP="00594E80">
      <w:pPr>
        <w:rPr>
          <w:color w:val="000000" w:themeColor="text1"/>
        </w:rPr>
      </w:pPr>
    </w:p>
    <w:p w:rsidR="00594E80" w:rsidRPr="006972CD" w:rsidRDefault="00594E80" w:rsidP="00594E80">
      <w:pPr>
        <w:rPr>
          <w:color w:val="000000" w:themeColor="text1"/>
        </w:rPr>
      </w:pPr>
    </w:p>
    <w:p w:rsidR="00594E80" w:rsidRPr="00946D86" w:rsidRDefault="00594E80" w:rsidP="00594E80">
      <w:pPr>
        <w:rPr>
          <w:color w:val="000000" w:themeColor="text1"/>
        </w:rPr>
      </w:pPr>
    </w:p>
    <w:p w:rsidR="00594E80" w:rsidRPr="006972CD" w:rsidRDefault="00594E80" w:rsidP="00594E80">
      <w:pPr>
        <w:rPr>
          <w:color w:val="000000" w:themeColor="text1"/>
        </w:rPr>
      </w:pPr>
    </w:p>
    <w:p w:rsidR="00594E80" w:rsidRPr="006972CD" w:rsidRDefault="00594E80" w:rsidP="00594E80">
      <w:pPr>
        <w:rPr>
          <w:color w:val="000000" w:themeColor="text1"/>
        </w:rPr>
      </w:pPr>
    </w:p>
    <w:p w:rsidR="00594E80" w:rsidRPr="006972CD" w:rsidRDefault="00594E80" w:rsidP="00594E80">
      <w:pPr>
        <w:rPr>
          <w:color w:val="000000" w:themeColor="text1"/>
        </w:rPr>
      </w:pPr>
    </w:p>
    <w:p w:rsidR="00594E80" w:rsidRDefault="00594E80" w:rsidP="00594E80">
      <w:pPr>
        <w:rPr>
          <w:color w:val="000000" w:themeColor="text1"/>
        </w:rPr>
      </w:pPr>
    </w:p>
    <w:p w:rsidR="00594E80" w:rsidRDefault="00594E80" w:rsidP="00594E80">
      <w:pPr>
        <w:rPr>
          <w:color w:val="000000" w:themeColor="text1"/>
        </w:rPr>
      </w:pPr>
    </w:p>
    <w:p w:rsidR="00AB0CDB" w:rsidRDefault="00AB0CDB" w:rsidP="00594E80">
      <w:pPr>
        <w:rPr>
          <w:color w:val="000000" w:themeColor="text1"/>
        </w:rPr>
      </w:pPr>
    </w:p>
    <w:p w:rsidR="005175F5" w:rsidRDefault="005175F5" w:rsidP="00594E80">
      <w:pPr>
        <w:pStyle w:val="afd"/>
        <w:ind w:left="105" w:right="250"/>
      </w:pPr>
      <w:r w:rsidRPr="00540C8A">
        <w:rPr>
          <w:rFonts w:hint="eastAsia"/>
        </w:rPr>
        <w:t>出典：</w:t>
      </w:r>
      <w:r>
        <w:rPr>
          <w:rFonts w:hint="eastAsia"/>
        </w:rPr>
        <w:t>平成17年、平成22年、平成27年国勢調査</w:t>
      </w:r>
    </w:p>
    <w:p w:rsidR="00AB0CDB" w:rsidRPr="00594E80" w:rsidRDefault="00AB0CDB" w:rsidP="00AB0CDB">
      <w:pPr>
        <w:pStyle w:val="3"/>
      </w:pPr>
      <w:r w:rsidRPr="00594E80">
        <w:rPr>
          <w:rFonts w:hint="eastAsia"/>
        </w:rPr>
        <w:t>（</w:t>
      </w:r>
      <w:r w:rsidR="007079F4">
        <w:rPr>
          <w:rFonts w:hint="eastAsia"/>
        </w:rPr>
        <w:t>８</w:t>
      </w:r>
      <w:r w:rsidRPr="00594E80">
        <w:rPr>
          <w:rFonts w:hint="eastAsia"/>
        </w:rPr>
        <w:t>）</w:t>
      </w:r>
      <w:r w:rsidRPr="00040386">
        <w:rPr>
          <w:rFonts w:hint="eastAsia"/>
        </w:rPr>
        <w:t>ひとり親世帯の推移</w:t>
      </w:r>
    </w:p>
    <w:p w:rsidR="00AB0CDB" w:rsidRPr="005175F5" w:rsidRDefault="00AB0CDB" w:rsidP="00AB0CDB">
      <w:pPr>
        <w:pStyle w:val="afffd"/>
      </w:pPr>
      <w:r w:rsidRPr="005175F5">
        <w:rPr>
          <w:rFonts w:hint="eastAsia"/>
        </w:rPr>
        <w:t>18歳未満の</w:t>
      </w:r>
      <w:r>
        <w:rPr>
          <w:rFonts w:hint="eastAsia"/>
        </w:rPr>
        <w:t>子どもがいる</w:t>
      </w:r>
      <w:r w:rsidR="00B04B40">
        <w:rPr>
          <w:rFonts w:hint="eastAsia"/>
        </w:rPr>
        <w:t>世帯の</w:t>
      </w:r>
      <w:r w:rsidR="005D3ABC">
        <w:rPr>
          <w:rFonts w:hint="eastAsia"/>
        </w:rPr>
        <w:t>うち</w:t>
      </w:r>
      <w:r w:rsidR="00B04B40">
        <w:rPr>
          <w:rFonts w:hint="eastAsia"/>
        </w:rPr>
        <w:t>、</w:t>
      </w:r>
      <w:r>
        <w:rPr>
          <w:rFonts w:hint="eastAsia"/>
        </w:rPr>
        <w:t>ひとり親世帯の推移をみると、男親と子どもから成る世帯、女親と子どもから成る世帯ともに、平成22年に増加しましたが、平成27年には</w:t>
      </w:r>
      <w:r w:rsidR="005D3ABC">
        <w:rPr>
          <w:rFonts w:hint="eastAsia"/>
        </w:rPr>
        <w:t>減少に転じて</w:t>
      </w:r>
      <w:r>
        <w:rPr>
          <w:rFonts w:hint="eastAsia"/>
        </w:rPr>
        <w:t>います。</w:t>
      </w:r>
    </w:p>
    <w:p w:rsidR="00AB0CDB" w:rsidRDefault="00AB0CDB" w:rsidP="00AB0CDB">
      <w:pPr>
        <w:pStyle w:val="af5"/>
        <w:spacing w:before="184" w:after="73"/>
      </w:pPr>
      <w:r>
        <w:rPr>
          <w:rFonts w:hint="eastAsia"/>
        </w:rPr>
        <w:t>【ひとり親世帯（18歳未満の子どもがいる世帯）の推移】</w:t>
      </w:r>
    </w:p>
    <w:p w:rsidR="00AB0CDB" w:rsidRDefault="00AB0CDB" w:rsidP="00AB0CDB">
      <w:r w:rsidRPr="00040386">
        <w:rPr>
          <w:rFonts w:hint="eastAsia"/>
          <w:noProof/>
          <w:color w:val="000000" w:themeColor="text1"/>
        </w:rPr>
        <w:drawing>
          <wp:anchor distT="0" distB="0" distL="114300" distR="114300" simplePos="0" relativeHeight="252389376" behindDoc="0" locked="1" layoutInCell="1" allowOverlap="1" wp14:anchorId="4377ED8B" wp14:editId="6AE0C96E">
            <wp:simplePos x="0" y="0"/>
            <wp:positionH relativeFrom="column">
              <wp:posOffset>334645</wp:posOffset>
            </wp:positionH>
            <wp:positionV relativeFrom="paragraph">
              <wp:posOffset>171450</wp:posOffset>
            </wp:positionV>
            <wp:extent cx="5518150" cy="2365375"/>
            <wp:effectExtent l="0" t="0" r="0" b="0"/>
            <wp:wrapNone/>
            <wp:docPr id="72" name="グラフ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AB0CDB" w:rsidRDefault="00AB0CDB" w:rsidP="00AB0CDB"/>
    <w:p w:rsidR="00AB0CDB" w:rsidRDefault="00AB0CDB" w:rsidP="00AB0CDB"/>
    <w:p w:rsidR="00AB0CDB" w:rsidRDefault="00AB0CDB" w:rsidP="00AB0CDB"/>
    <w:p w:rsidR="00AB0CDB" w:rsidRDefault="00AB0CDB" w:rsidP="00AB0CDB"/>
    <w:p w:rsidR="00AB0CDB" w:rsidRDefault="00AB0CDB" w:rsidP="00AB0CDB"/>
    <w:p w:rsidR="00AB0CDB" w:rsidRDefault="00AB0CDB" w:rsidP="00AB0CDB"/>
    <w:p w:rsidR="00737AC2" w:rsidRDefault="00737AC2" w:rsidP="00AB0CDB"/>
    <w:p w:rsidR="00AB0CDB" w:rsidRDefault="00AB0CDB" w:rsidP="00AB0CDB"/>
    <w:p w:rsidR="00AB0CDB" w:rsidRDefault="00AB0CDB" w:rsidP="00AB0CDB"/>
    <w:p w:rsidR="00AB0CDB" w:rsidRDefault="00AB0CDB" w:rsidP="00AB0CDB"/>
    <w:p w:rsidR="00AB0CDB" w:rsidRDefault="00AB0CDB" w:rsidP="00AB0CDB"/>
    <w:p w:rsidR="00AB0CDB" w:rsidRDefault="00AB0CDB" w:rsidP="00AB0CDB"/>
    <w:p w:rsidR="00AB0CDB" w:rsidRDefault="00AB0CDB" w:rsidP="00AB0CDB">
      <w:pPr>
        <w:pStyle w:val="afd"/>
        <w:ind w:right="250"/>
      </w:pPr>
      <w:r w:rsidRPr="00540C8A">
        <w:rPr>
          <w:rFonts w:hint="eastAsia"/>
        </w:rPr>
        <w:t>出典：</w:t>
      </w:r>
      <w:r>
        <w:rPr>
          <w:rFonts w:hint="eastAsia"/>
        </w:rPr>
        <w:t>平成17年、平成22年、平成27年国勢調査</w:t>
      </w:r>
    </w:p>
    <w:p w:rsidR="00AB0CDB" w:rsidRDefault="00AB0CDB" w:rsidP="00AB0CDB"/>
    <w:p w:rsidR="00AB0CDB" w:rsidRDefault="00AB0CDB" w:rsidP="00AB0CDB"/>
    <w:p w:rsidR="005463AF" w:rsidRPr="006972CD" w:rsidRDefault="00594E80" w:rsidP="005175F5">
      <w:r>
        <w:br w:type="page"/>
      </w:r>
    </w:p>
    <w:p w:rsidR="00D53CA7" w:rsidRPr="00932D9D" w:rsidRDefault="007732B7" w:rsidP="00A93E39">
      <w:pPr>
        <w:pStyle w:val="2"/>
      </w:pPr>
      <w:bookmarkStart w:id="24" w:name="_Toc10785785"/>
      <w:bookmarkStart w:id="25" w:name="_Toc498500172"/>
      <w:bookmarkEnd w:id="23"/>
      <w:r w:rsidRPr="00932D9D">
        <w:rPr>
          <w:rFonts w:hint="eastAsia"/>
        </w:rPr>
        <w:lastRenderedPageBreak/>
        <w:t>２</w:t>
      </w:r>
      <w:r w:rsidR="00D53CA7" w:rsidRPr="00932D9D">
        <w:rPr>
          <w:rFonts w:hint="eastAsia"/>
        </w:rPr>
        <w:t xml:space="preserve">　</w:t>
      </w:r>
      <w:r w:rsidRPr="00932D9D">
        <w:rPr>
          <w:rFonts w:hint="eastAsia"/>
        </w:rPr>
        <w:t>子育て家庭の状況</w:t>
      </w:r>
      <w:bookmarkEnd w:id="24"/>
    </w:p>
    <w:p w:rsidR="00932D9D" w:rsidRPr="00932D9D" w:rsidRDefault="00932D9D" w:rsidP="00A93E39">
      <w:pPr>
        <w:pStyle w:val="3"/>
      </w:pPr>
      <w:r w:rsidRPr="00932D9D">
        <w:rPr>
          <w:rFonts w:hint="eastAsia"/>
        </w:rPr>
        <w:t>（１）子育て世帯を</w:t>
      </w:r>
      <w:r w:rsidR="00B07117">
        <w:rPr>
          <w:rFonts w:hint="eastAsia"/>
        </w:rPr>
        <w:t>取り巻く状況</w:t>
      </w:r>
    </w:p>
    <w:p w:rsidR="003B37E5" w:rsidRPr="003B37E5" w:rsidRDefault="003B37E5" w:rsidP="00C712E5">
      <w:pPr>
        <w:pStyle w:val="afffd"/>
        <w:ind w:leftChars="199" w:left="418" w:firstLineChars="0" w:firstLine="0"/>
        <w:rPr>
          <w:rFonts w:ascii="メイリオ" w:eastAsia="メイリオ" w:hAnsi="メイリオ" w:cs="メイリオ"/>
        </w:rPr>
      </w:pPr>
      <w:r w:rsidRPr="003B37E5">
        <w:rPr>
          <w:rFonts w:ascii="メイリオ" w:eastAsia="メイリオ" w:hAnsi="メイリオ" w:cs="メイリオ" w:hint="eastAsia"/>
        </w:rPr>
        <w:t>①</w:t>
      </w:r>
      <w:r w:rsidR="00C712E5">
        <w:rPr>
          <w:rFonts w:ascii="メイリオ" w:eastAsia="メイリオ" w:hAnsi="メイリオ" w:cs="メイリオ" w:hint="eastAsia"/>
        </w:rPr>
        <w:t xml:space="preserve">　親族の同居</w:t>
      </w:r>
      <w:r w:rsidR="00737AC2">
        <w:rPr>
          <w:rFonts w:ascii="メイリオ" w:eastAsia="メイリオ" w:hAnsi="メイリオ" w:cs="メイリオ" w:hint="eastAsia"/>
        </w:rPr>
        <w:t>・近居</w:t>
      </w:r>
      <w:r w:rsidR="00C712E5">
        <w:rPr>
          <w:rFonts w:ascii="メイリオ" w:eastAsia="メイリオ" w:hAnsi="メイリオ" w:cs="メイリオ" w:hint="eastAsia"/>
        </w:rPr>
        <w:t>の状況</w:t>
      </w:r>
    </w:p>
    <w:p w:rsidR="00B07117" w:rsidRDefault="00891DD0" w:rsidP="00514004">
      <w:pPr>
        <w:pStyle w:val="a1"/>
      </w:pPr>
      <w:r w:rsidRPr="00514004">
        <w:rPr>
          <w:rFonts w:hint="eastAsia"/>
        </w:rPr>
        <w:t>祖父母等</w:t>
      </w:r>
      <w:r w:rsidR="00737AC2">
        <w:rPr>
          <w:rFonts w:hint="eastAsia"/>
        </w:rPr>
        <w:t>と</w:t>
      </w:r>
      <w:r w:rsidRPr="00514004">
        <w:rPr>
          <w:rFonts w:hint="eastAsia"/>
        </w:rPr>
        <w:t>の同居の有無をみると、</w:t>
      </w:r>
      <w:r w:rsidR="00C65CBC">
        <w:rPr>
          <w:rFonts w:hint="eastAsia"/>
        </w:rPr>
        <w:t>就学前児童・</w:t>
      </w:r>
      <w:r w:rsidR="00737AC2">
        <w:rPr>
          <w:rFonts w:hint="eastAsia"/>
        </w:rPr>
        <w:t>就学児童</w:t>
      </w:r>
      <w:r w:rsidR="00C65CBC">
        <w:rPr>
          <w:rFonts w:hint="eastAsia"/>
        </w:rPr>
        <w:t>いずれも</w:t>
      </w:r>
      <w:r w:rsidRPr="00514004">
        <w:rPr>
          <w:rFonts w:hint="eastAsia"/>
        </w:rPr>
        <w:t>同居していない世帯が</w:t>
      </w:r>
      <w:r w:rsidR="002D661D">
        <w:rPr>
          <w:rFonts w:hint="eastAsia"/>
        </w:rPr>
        <w:t>８</w:t>
      </w:r>
      <w:r w:rsidRPr="00514004">
        <w:rPr>
          <w:rFonts w:hint="eastAsia"/>
        </w:rPr>
        <w:t>割以上となっているものの、近居</w:t>
      </w:r>
      <w:r w:rsidR="00737AC2">
        <w:rPr>
          <w:rFonts w:hint="eastAsia"/>
        </w:rPr>
        <w:t>の状況については</w:t>
      </w:r>
      <w:r w:rsidRPr="00514004">
        <w:rPr>
          <w:rFonts w:hint="eastAsia"/>
        </w:rPr>
        <w:t>「</w:t>
      </w:r>
      <w:r w:rsidR="00737AC2">
        <w:rPr>
          <w:rFonts w:hint="eastAsia"/>
        </w:rPr>
        <w:t>近所に住んでいる</w:t>
      </w:r>
      <w:r w:rsidRPr="00514004">
        <w:rPr>
          <w:rFonts w:hint="eastAsia"/>
        </w:rPr>
        <w:t>」と回答した方が</w:t>
      </w:r>
      <w:r w:rsidR="00737AC2">
        <w:rPr>
          <w:rFonts w:hint="eastAsia"/>
        </w:rPr>
        <w:t>約４</w:t>
      </w:r>
      <w:r w:rsidRPr="00514004">
        <w:rPr>
          <w:rFonts w:hint="eastAsia"/>
        </w:rPr>
        <w:t>割</w:t>
      </w:r>
      <w:r w:rsidR="00737AC2">
        <w:rPr>
          <w:rFonts w:hint="eastAsia"/>
        </w:rPr>
        <w:t>となっています</w:t>
      </w:r>
      <w:r w:rsidRPr="00514004">
        <w:rPr>
          <w:rFonts w:hint="eastAsia"/>
        </w:rPr>
        <w:t>。</w:t>
      </w:r>
    </w:p>
    <w:p w:rsidR="00B07117" w:rsidRPr="00891DD0" w:rsidRDefault="00891DD0" w:rsidP="00A93E39">
      <w:pPr>
        <w:pStyle w:val="ac"/>
      </w:pPr>
      <w:r w:rsidRPr="00891DD0">
        <w:rPr>
          <w:rFonts w:hint="eastAsia"/>
        </w:rPr>
        <w:t>同居</w:t>
      </w:r>
      <w:r w:rsidR="00737AC2">
        <w:rPr>
          <w:rFonts w:hint="eastAsia"/>
        </w:rPr>
        <w:t>・近居の状況</w:t>
      </w:r>
    </w:p>
    <w:p w:rsidR="00891DD0" w:rsidRDefault="00737AC2" w:rsidP="00B07117">
      <w:r w:rsidRPr="00853D1D">
        <w:rPr>
          <w:rFonts w:hint="eastAsia"/>
          <w:noProof/>
        </w:rPr>
        <w:drawing>
          <wp:anchor distT="0" distB="0" distL="114300" distR="114300" simplePos="0" relativeHeight="252398592" behindDoc="1" locked="1" layoutInCell="1" allowOverlap="1" wp14:anchorId="4C9C7C4B" wp14:editId="2A592256">
            <wp:simplePos x="0" y="0"/>
            <wp:positionH relativeFrom="margin">
              <wp:posOffset>162560</wp:posOffset>
            </wp:positionH>
            <wp:positionV relativeFrom="paragraph">
              <wp:posOffset>-24765</wp:posOffset>
            </wp:positionV>
            <wp:extent cx="5539105" cy="4156710"/>
            <wp:effectExtent l="0" t="0" r="0" b="0"/>
            <wp:wrapNone/>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B07117" w:rsidRDefault="00B07117" w:rsidP="00B07117"/>
    <w:p w:rsidR="00B07117" w:rsidRDefault="00B07117" w:rsidP="00B07117"/>
    <w:p w:rsidR="00B07117" w:rsidRDefault="00B07117" w:rsidP="00B07117"/>
    <w:p w:rsidR="00B07117" w:rsidRDefault="00B07117" w:rsidP="00B07117"/>
    <w:p w:rsidR="00B07117" w:rsidRDefault="00B07117" w:rsidP="00B07117"/>
    <w:p w:rsidR="00B07117" w:rsidRDefault="00B07117" w:rsidP="00B07117"/>
    <w:p w:rsidR="00B07117" w:rsidRDefault="00B07117" w:rsidP="00B07117"/>
    <w:p w:rsidR="00737AC2" w:rsidRDefault="00737AC2" w:rsidP="00B07117"/>
    <w:p w:rsidR="00737AC2" w:rsidRDefault="00737AC2" w:rsidP="00B07117"/>
    <w:p w:rsidR="00737AC2" w:rsidRDefault="00737AC2" w:rsidP="00B07117"/>
    <w:p w:rsidR="00737AC2" w:rsidRDefault="00737AC2" w:rsidP="00B07117"/>
    <w:p w:rsidR="006C398C" w:rsidRDefault="006C398C" w:rsidP="00B07117"/>
    <w:p w:rsidR="00B07117" w:rsidRDefault="00B07117" w:rsidP="00B07117"/>
    <w:p w:rsidR="00B07117" w:rsidRDefault="00B07117" w:rsidP="00B07117"/>
    <w:p w:rsidR="003C68F8" w:rsidRDefault="003C68F8" w:rsidP="00B07117"/>
    <w:p w:rsidR="003C68F8" w:rsidRDefault="003C68F8" w:rsidP="00B07117"/>
    <w:p w:rsidR="00B83895" w:rsidRDefault="00B83895" w:rsidP="00B07117"/>
    <w:p w:rsidR="00B07117" w:rsidRDefault="00B07117" w:rsidP="00B07117"/>
    <w:p w:rsidR="00B83895" w:rsidRPr="00514004" w:rsidRDefault="00B83895" w:rsidP="00B83895">
      <w:pPr>
        <w:pStyle w:val="a1"/>
      </w:pPr>
      <w:r>
        <w:rPr>
          <w:rFonts w:hint="eastAsia"/>
        </w:rPr>
        <w:t>日常的に約４割、緊急時等で約６割の方が親族から協力が得られています。</w:t>
      </w:r>
    </w:p>
    <w:p w:rsidR="003C68F8" w:rsidRPr="003B7B32" w:rsidRDefault="003C68F8" w:rsidP="003C68F8">
      <w:pPr>
        <w:pStyle w:val="ac"/>
      </w:pPr>
      <w:r w:rsidRPr="003B7B32">
        <w:rPr>
          <w:rFonts w:hint="eastAsia"/>
        </w:rPr>
        <w:t>親族・知人等協力者の状況</w:t>
      </w:r>
    </w:p>
    <w:p w:rsidR="003C68F8" w:rsidRDefault="003C68F8" w:rsidP="003C68F8">
      <w:pPr>
        <w:widowControl/>
        <w:spacing w:line="240" w:lineRule="auto"/>
        <w:jc w:val="left"/>
        <w:rPr>
          <w:color w:val="000000" w:themeColor="text1"/>
        </w:rPr>
      </w:pPr>
      <w:r w:rsidRPr="00853D1D">
        <w:rPr>
          <w:rFonts w:hint="eastAsia"/>
          <w:noProof/>
        </w:rPr>
        <w:drawing>
          <wp:anchor distT="0" distB="0" distL="114300" distR="114300" simplePos="0" relativeHeight="252416000" behindDoc="1" locked="1" layoutInCell="1" allowOverlap="1" wp14:anchorId="388715F5" wp14:editId="3162343E">
            <wp:simplePos x="0" y="0"/>
            <wp:positionH relativeFrom="margin">
              <wp:posOffset>892175</wp:posOffset>
            </wp:positionH>
            <wp:positionV relativeFrom="paragraph">
              <wp:posOffset>17780</wp:posOffset>
            </wp:positionV>
            <wp:extent cx="4535170" cy="2803525"/>
            <wp:effectExtent l="0" t="0" r="0" b="0"/>
            <wp:wrapNone/>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3C68F8" w:rsidRDefault="003C68F8" w:rsidP="003C68F8">
      <w:pPr>
        <w:widowControl/>
        <w:spacing w:line="240" w:lineRule="auto"/>
        <w:jc w:val="left"/>
        <w:rPr>
          <w:color w:val="000000" w:themeColor="text1"/>
        </w:rPr>
      </w:pPr>
    </w:p>
    <w:p w:rsidR="003C68F8" w:rsidRDefault="003C68F8" w:rsidP="003C68F8">
      <w:pPr>
        <w:widowControl/>
        <w:spacing w:line="240" w:lineRule="auto"/>
        <w:jc w:val="left"/>
        <w:rPr>
          <w:color w:val="000000" w:themeColor="text1"/>
        </w:rPr>
      </w:pPr>
    </w:p>
    <w:p w:rsidR="003C68F8" w:rsidRDefault="003C68F8" w:rsidP="003C68F8">
      <w:pPr>
        <w:widowControl/>
        <w:spacing w:line="240" w:lineRule="auto"/>
        <w:jc w:val="left"/>
        <w:rPr>
          <w:color w:val="000000" w:themeColor="text1"/>
        </w:rPr>
      </w:pPr>
    </w:p>
    <w:p w:rsidR="00891DD0" w:rsidRPr="003C68F8" w:rsidRDefault="00891DD0" w:rsidP="00B07117"/>
    <w:p w:rsidR="003C68F8" w:rsidRDefault="003C68F8" w:rsidP="00B07117"/>
    <w:p w:rsidR="003C68F8" w:rsidRDefault="003C68F8" w:rsidP="00B07117"/>
    <w:p w:rsidR="003C68F8" w:rsidRDefault="003C68F8" w:rsidP="00B07117"/>
    <w:p w:rsidR="003C68F8" w:rsidRDefault="003C68F8" w:rsidP="00B07117"/>
    <w:p w:rsidR="000E54A1" w:rsidRDefault="000E54A1" w:rsidP="00B07117"/>
    <w:p w:rsidR="003C68F8" w:rsidRDefault="003C68F8" w:rsidP="00B07117"/>
    <w:p w:rsidR="00C65CBC" w:rsidRDefault="00C65CBC" w:rsidP="00C65CBC">
      <w:pPr>
        <w:pStyle w:val="afd"/>
        <w:ind w:right="250"/>
      </w:pPr>
      <w:r>
        <w:rPr>
          <w:rFonts w:hint="eastAsia"/>
        </w:rPr>
        <w:t>出典：</w:t>
      </w:r>
      <w:r w:rsidR="000F6214">
        <w:rPr>
          <w:rFonts w:hint="eastAsia"/>
        </w:rPr>
        <w:t>H30</w:t>
      </w:r>
      <w:r w:rsidR="00737AC2">
        <w:rPr>
          <w:rFonts w:hint="eastAsia"/>
        </w:rPr>
        <w:t>大東</w:t>
      </w:r>
      <w:r>
        <w:rPr>
          <w:rFonts w:hint="eastAsia"/>
        </w:rPr>
        <w:t>市子ども・子育て支援</w:t>
      </w:r>
      <w:r w:rsidR="00737AC2">
        <w:rPr>
          <w:rFonts w:hint="eastAsia"/>
        </w:rPr>
        <w:t>新制度における</w:t>
      </w:r>
      <w:r>
        <w:rPr>
          <w:rFonts w:hint="eastAsia"/>
        </w:rPr>
        <w:t>ニーズ調査</w:t>
      </w:r>
      <w:r w:rsidR="00737AC2">
        <w:rPr>
          <w:rFonts w:hint="eastAsia"/>
        </w:rPr>
        <w:t>結果</w:t>
      </w:r>
      <w:r>
        <w:rPr>
          <w:rFonts w:hint="eastAsia"/>
        </w:rPr>
        <w:t>報告書</w:t>
      </w:r>
    </w:p>
    <w:p w:rsidR="003B37E5" w:rsidRDefault="00513957" w:rsidP="00A93E39">
      <w:pPr>
        <w:pStyle w:val="4"/>
        <w:spacing w:before="73" w:after="73"/>
      </w:pPr>
      <w:r>
        <w:rPr>
          <w:rFonts w:hint="eastAsia"/>
        </w:rPr>
        <w:lastRenderedPageBreak/>
        <w:t>②</w:t>
      </w:r>
      <w:r w:rsidR="00362377">
        <w:rPr>
          <w:rFonts w:hint="eastAsia"/>
        </w:rPr>
        <w:t>子育</w:t>
      </w:r>
      <w:r w:rsidR="004942A1">
        <w:rPr>
          <w:rFonts w:hint="eastAsia"/>
        </w:rPr>
        <w:t>て</w:t>
      </w:r>
      <w:r w:rsidR="003C68F8">
        <w:rPr>
          <w:rFonts w:hint="eastAsia"/>
        </w:rPr>
        <w:t>に対する意識</w:t>
      </w:r>
    </w:p>
    <w:p w:rsidR="00CC32AD" w:rsidRDefault="00CC32AD" w:rsidP="002E3395">
      <w:pPr>
        <w:pStyle w:val="a1"/>
      </w:pPr>
      <w:r>
        <w:rPr>
          <w:rFonts w:hint="eastAsia"/>
        </w:rPr>
        <w:t>子育てに対する感じ方をみると、</w:t>
      </w:r>
      <w:r w:rsidR="00A617C7">
        <w:rPr>
          <w:rFonts w:hint="eastAsia"/>
        </w:rPr>
        <w:t>「楽しいと感じることの方が多い」と回答した割合は、</w:t>
      </w:r>
      <w:r>
        <w:rPr>
          <w:rFonts w:hint="eastAsia"/>
        </w:rPr>
        <w:t>就学前児童</w:t>
      </w:r>
      <w:r w:rsidR="00A617C7">
        <w:rPr>
          <w:rFonts w:hint="eastAsia"/>
        </w:rPr>
        <w:t>では</w:t>
      </w:r>
      <w:r>
        <w:rPr>
          <w:rFonts w:hint="eastAsia"/>
        </w:rPr>
        <w:t>半数を超えて</w:t>
      </w:r>
      <w:r w:rsidR="00A617C7">
        <w:rPr>
          <w:rFonts w:hint="eastAsia"/>
        </w:rPr>
        <w:t>いる一方で就学児童は半数を下回って</w:t>
      </w:r>
      <w:r>
        <w:rPr>
          <w:rFonts w:hint="eastAsia"/>
        </w:rPr>
        <w:t>います。</w:t>
      </w:r>
    </w:p>
    <w:p w:rsidR="00D553FC" w:rsidRDefault="00CC32AD" w:rsidP="002E3395">
      <w:pPr>
        <w:pStyle w:val="a1"/>
      </w:pPr>
      <w:r>
        <w:rPr>
          <w:rFonts w:hint="eastAsia"/>
        </w:rPr>
        <w:t>子育て</w:t>
      </w:r>
      <w:r w:rsidR="00513957">
        <w:rPr>
          <w:rFonts w:hint="eastAsia"/>
        </w:rPr>
        <w:t>に関して悩んでいることのうち、子どもに関することでは、</w:t>
      </w:r>
      <w:r w:rsidR="000E54A1" w:rsidRPr="000E54A1">
        <w:rPr>
          <w:rFonts w:hint="eastAsia"/>
        </w:rPr>
        <w:t>「子どもの教育に関すること」「食事や栄養に関すること」「子どもの友だちづきあいに関すること」が多くなっています。</w:t>
      </w:r>
    </w:p>
    <w:p w:rsidR="000E54A1" w:rsidRPr="002A4F70" w:rsidRDefault="000E54A1" w:rsidP="002E3395">
      <w:pPr>
        <w:pStyle w:val="a1"/>
      </w:pPr>
    </w:p>
    <w:p w:rsidR="0010762B" w:rsidRPr="009B4F78" w:rsidRDefault="0010762B" w:rsidP="007A21E2">
      <w:pPr>
        <w:pStyle w:val="ac"/>
        <w:spacing w:beforeLines="0" w:before="0" w:line="240" w:lineRule="exact"/>
      </w:pPr>
      <w:r w:rsidRPr="009B4F78">
        <w:rPr>
          <w:rFonts w:hint="eastAsia"/>
        </w:rPr>
        <w:t>子育てに対する感じ方</w:t>
      </w:r>
    </w:p>
    <w:p w:rsidR="0010762B" w:rsidRDefault="000E54A1" w:rsidP="0010762B">
      <w:r w:rsidRPr="00853D1D">
        <w:rPr>
          <w:rFonts w:hint="eastAsia"/>
          <w:noProof/>
        </w:rPr>
        <w:drawing>
          <wp:anchor distT="0" distB="0" distL="114300" distR="114300" simplePos="0" relativeHeight="252429312" behindDoc="1" locked="1" layoutInCell="1" allowOverlap="1" wp14:anchorId="1F7AF901" wp14:editId="4BAF63F8">
            <wp:simplePos x="0" y="0"/>
            <wp:positionH relativeFrom="margin">
              <wp:posOffset>114935</wp:posOffset>
            </wp:positionH>
            <wp:positionV relativeFrom="paragraph">
              <wp:posOffset>69850</wp:posOffset>
            </wp:positionV>
            <wp:extent cx="5844540" cy="1895475"/>
            <wp:effectExtent l="0" t="0" r="0" b="0"/>
            <wp:wrapNone/>
            <wp:docPr id="227" name="グラフ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10762B" w:rsidRDefault="0010762B" w:rsidP="0010762B"/>
    <w:p w:rsidR="0010762B" w:rsidRDefault="0010762B" w:rsidP="0010762B"/>
    <w:p w:rsidR="0010762B" w:rsidRDefault="0010762B" w:rsidP="0010762B"/>
    <w:p w:rsidR="0010762B" w:rsidRDefault="0010762B" w:rsidP="0010762B"/>
    <w:p w:rsidR="000E54A1" w:rsidRDefault="000E54A1" w:rsidP="0010762B"/>
    <w:p w:rsidR="000E54A1" w:rsidRDefault="000E54A1" w:rsidP="0010762B"/>
    <w:p w:rsidR="0010762B" w:rsidRDefault="0010762B" w:rsidP="0010762B"/>
    <w:p w:rsidR="0010762B" w:rsidRDefault="0010762B" w:rsidP="0010762B">
      <w:pPr>
        <w:widowControl/>
        <w:spacing w:line="240" w:lineRule="auto"/>
        <w:jc w:val="left"/>
        <w:rPr>
          <w:color w:val="000000" w:themeColor="text1"/>
        </w:rPr>
      </w:pPr>
    </w:p>
    <w:p w:rsidR="0010762B" w:rsidRPr="003B7B32" w:rsidRDefault="0010762B" w:rsidP="00A93E39">
      <w:pPr>
        <w:pStyle w:val="afd"/>
        <w:spacing w:beforeLines="20" w:before="73" w:line="240" w:lineRule="exact"/>
        <w:ind w:left="1049" w:right="250" w:hanging="839"/>
      </w:pPr>
      <w:r w:rsidRPr="003B7B32">
        <w:rPr>
          <w:rFonts w:hint="eastAsia"/>
        </w:rPr>
        <w:t>出典：</w:t>
      </w:r>
      <w:r w:rsidR="00513957">
        <w:rPr>
          <w:rFonts w:hint="eastAsia"/>
        </w:rPr>
        <w:t>H30大東市子ども・子育て支援新制度におけるニーズ調査結果報告書</w:t>
      </w:r>
    </w:p>
    <w:p w:rsidR="00513957" w:rsidRDefault="00513957" w:rsidP="0010762B">
      <w:pPr>
        <w:widowControl/>
        <w:spacing w:line="240" w:lineRule="auto"/>
        <w:jc w:val="left"/>
        <w:rPr>
          <w:color w:val="000000" w:themeColor="text1"/>
        </w:rPr>
      </w:pPr>
    </w:p>
    <w:p w:rsidR="00513957" w:rsidRDefault="00513957" w:rsidP="00513957">
      <w:pPr>
        <w:pStyle w:val="ac"/>
        <w:spacing w:beforeLines="0" w:before="0" w:line="240" w:lineRule="exact"/>
      </w:pPr>
      <w:r w:rsidRPr="00853D1D">
        <w:rPr>
          <w:rFonts w:hint="eastAsia"/>
        </w:rPr>
        <w:t>子育てに関して日常悩んでいること、気になること</w:t>
      </w:r>
    </w:p>
    <w:p w:rsidR="0010762B" w:rsidRDefault="00513957" w:rsidP="0010762B">
      <w:pPr>
        <w:widowControl/>
        <w:spacing w:line="240" w:lineRule="auto"/>
        <w:jc w:val="left"/>
        <w:rPr>
          <w:color w:val="000000" w:themeColor="text1"/>
        </w:rPr>
      </w:pPr>
      <w:r w:rsidRPr="00853D1D">
        <w:rPr>
          <w:rFonts w:hint="eastAsia"/>
          <w:noProof/>
        </w:rPr>
        <w:drawing>
          <wp:anchor distT="0" distB="0" distL="114300" distR="114300" simplePos="0" relativeHeight="252400640" behindDoc="1" locked="1" layoutInCell="1" allowOverlap="1" wp14:anchorId="229AFB4F" wp14:editId="2EA7D3DA">
            <wp:simplePos x="0" y="0"/>
            <wp:positionH relativeFrom="margin">
              <wp:posOffset>-10160</wp:posOffset>
            </wp:positionH>
            <wp:positionV relativeFrom="paragraph">
              <wp:posOffset>368935</wp:posOffset>
            </wp:positionV>
            <wp:extent cx="5541645" cy="3895725"/>
            <wp:effectExtent l="0" t="0" r="0" b="0"/>
            <wp:wrapNone/>
            <wp:docPr id="236" name="グラフ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10762B" w:rsidRDefault="00513957" w:rsidP="00513957">
      <w:pPr>
        <w:pStyle w:val="ac"/>
        <w:spacing w:beforeLines="0" w:before="0" w:line="240" w:lineRule="exact"/>
      </w:pPr>
      <w:r w:rsidRPr="00853D1D">
        <w:rPr>
          <w:noProof/>
        </w:rPr>
        <mc:AlternateContent>
          <mc:Choice Requires="wps">
            <w:drawing>
              <wp:anchor distT="0" distB="0" distL="114300" distR="114300" simplePos="0" relativeHeight="252402688" behindDoc="0" locked="1" layoutInCell="1" allowOverlap="1" wp14:anchorId="777716FA" wp14:editId="2EB96B49">
                <wp:simplePos x="0" y="0"/>
                <wp:positionH relativeFrom="column">
                  <wp:posOffset>2124075</wp:posOffset>
                </wp:positionH>
                <wp:positionV relativeFrom="paragraph">
                  <wp:posOffset>-80010</wp:posOffset>
                </wp:positionV>
                <wp:extent cx="1818640" cy="221615"/>
                <wp:effectExtent l="0" t="0" r="10160" b="26035"/>
                <wp:wrapNone/>
                <wp:docPr id="80" name="テキスト ボックス 80"/>
                <wp:cNvGraphicFramePr/>
                <a:graphic xmlns:a="http://schemas.openxmlformats.org/drawingml/2006/main">
                  <a:graphicData uri="http://schemas.microsoft.com/office/word/2010/wordprocessingShape">
                    <wps:wsp>
                      <wps:cNvSpPr txBox="1"/>
                      <wps:spPr>
                        <a:xfrm>
                          <a:off x="0" y="0"/>
                          <a:ext cx="1818640" cy="22161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1521AA" w:rsidRDefault="001A4685" w:rsidP="00513957">
                            <w:pPr>
                              <w:jc w:val="center"/>
                              <w:rPr>
                                <w:rFonts w:ascii="HGｺﾞｼｯｸM" w:eastAsia="HGｺﾞｼｯｸM"/>
                                <w:sz w:val="20"/>
                                <w:szCs w:val="20"/>
                              </w:rPr>
                            </w:pPr>
                            <w:r>
                              <w:rPr>
                                <w:rFonts w:ascii="HGｺﾞｼｯｸM" w:eastAsia="HGｺﾞｼｯｸM" w:hint="eastAsia"/>
                                <w:sz w:val="20"/>
                                <w:szCs w:val="20"/>
                              </w:rPr>
                              <w:t>（１）子どもに関すること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56" type="#_x0000_t202" style="position:absolute;left:0;text-align:left;margin-left:167.25pt;margin-top:-6.3pt;width:143.2pt;height:17.4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" fillcolor="white [3212]" strokecolor="#5a5a5a [2109]" strokeweight=".5pt">
                <v:textbox inset="0,0,0,0">
                  <w:txbxContent>
                    <w:p w:rsidR="001A4685" w:rsidRPr="001521AA" w:rsidRDefault="001A4685" w:rsidP="00513957">
                      <w:pPr>
                        <w:jc w:val="center"/>
                        <w:rPr>
                          <w:rFonts w:ascii="HGｺﾞｼｯｸM" w:eastAsia="HGｺﾞｼｯｸM"/>
                          <w:sz w:val="20"/>
                          <w:szCs w:val="20"/>
                        </w:rPr>
                      </w:pPr>
                      <w:r>
                        <w:rPr>
                          <w:rFonts w:ascii="HGｺﾞｼｯｸM" w:eastAsia="HGｺﾞｼｯｸM" w:hint="eastAsia"/>
                          <w:sz w:val="20"/>
                          <w:szCs w:val="20"/>
                        </w:rPr>
                        <w:t>（１）子どもに関すること</w:t>
                      </w:r>
                    </w:p>
                  </w:txbxContent>
                </v:textbox>
                <w10:anchorlock/>
              </v:shape>
            </w:pict>
          </mc:Fallback>
        </mc:AlternateContent>
      </w:r>
    </w:p>
    <w:p w:rsidR="0010762B" w:rsidRDefault="0010762B" w:rsidP="0010762B">
      <w:pPr>
        <w:widowControl/>
        <w:spacing w:line="240" w:lineRule="auto"/>
        <w:jc w:val="left"/>
        <w:rPr>
          <w:color w:val="000000" w:themeColor="text1"/>
        </w:rPr>
      </w:pPr>
    </w:p>
    <w:p w:rsidR="0010762B" w:rsidRDefault="0010762B" w:rsidP="0010762B">
      <w:pPr>
        <w:widowControl/>
        <w:spacing w:line="240" w:lineRule="auto"/>
        <w:jc w:val="left"/>
        <w:rPr>
          <w:color w:val="000000" w:themeColor="text1"/>
        </w:rPr>
      </w:pPr>
    </w:p>
    <w:p w:rsidR="00513957" w:rsidRDefault="00513957" w:rsidP="0010762B">
      <w:pPr>
        <w:widowControl/>
        <w:spacing w:line="240" w:lineRule="auto"/>
        <w:jc w:val="left"/>
        <w:rPr>
          <w:color w:val="000000" w:themeColor="text1"/>
        </w:rPr>
      </w:pPr>
    </w:p>
    <w:p w:rsidR="00513957" w:rsidRDefault="00513957" w:rsidP="0010762B">
      <w:pPr>
        <w:widowControl/>
        <w:spacing w:line="240" w:lineRule="auto"/>
        <w:jc w:val="left"/>
        <w:rPr>
          <w:color w:val="000000" w:themeColor="text1"/>
        </w:rPr>
      </w:pPr>
    </w:p>
    <w:p w:rsidR="00513957" w:rsidRDefault="00513957" w:rsidP="0010762B">
      <w:pPr>
        <w:widowControl/>
        <w:spacing w:line="240" w:lineRule="auto"/>
        <w:jc w:val="left"/>
        <w:rPr>
          <w:color w:val="000000" w:themeColor="text1"/>
        </w:rPr>
      </w:pPr>
    </w:p>
    <w:p w:rsidR="0010762B" w:rsidRPr="00513957" w:rsidRDefault="0010762B" w:rsidP="0010762B">
      <w:pPr>
        <w:widowControl/>
        <w:spacing w:line="240" w:lineRule="auto"/>
        <w:jc w:val="left"/>
        <w:rPr>
          <w:color w:val="000000" w:themeColor="text1"/>
        </w:rPr>
      </w:pPr>
    </w:p>
    <w:p w:rsidR="0010762B" w:rsidRDefault="0010762B" w:rsidP="0010762B">
      <w:pPr>
        <w:widowControl/>
        <w:spacing w:line="240" w:lineRule="auto"/>
        <w:jc w:val="left"/>
        <w:rPr>
          <w:color w:val="000000" w:themeColor="text1"/>
        </w:rPr>
      </w:pPr>
    </w:p>
    <w:p w:rsidR="0010762B" w:rsidRDefault="007A21E2" w:rsidP="0010762B">
      <w:pPr>
        <w:widowControl/>
        <w:spacing w:line="240" w:lineRule="auto"/>
        <w:jc w:val="left"/>
        <w:rPr>
          <w:color w:val="000000" w:themeColor="text1"/>
        </w:rPr>
      </w:pPr>
      <w:r>
        <w:rPr>
          <w:noProof/>
          <w:color w:val="000000" w:themeColor="text1"/>
        </w:rPr>
        <mc:AlternateContent>
          <mc:Choice Requires="wps">
            <w:drawing>
              <wp:anchor distT="0" distB="0" distL="114300" distR="114300" simplePos="0" relativeHeight="252324864" behindDoc="0" locked="1" layoutInCell="1" allowOverlap="1" wp14:anchorId="1A5589BE" wp14:editId="5E91F6AB">
                <wp:simplePos x="0" y="0"/>
                <wp:positionH relativeFrom="column">
                  <wp:posOffset>1651000</wp:posOffset>
                </wp:positionH>
                <wp:positionV relativeFrom="paragraph">
                  <wp:posOffset>2171700</wp:posOffset>
                </wp:positionV>
                <wp:extent cx="4618990" cy="27559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61899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4685" w:rsidRDefault="001A4685" w:rsidP="007A21E2">
                            <w:pPr>
                              <w:pStyle w:val="afd"/>
                              <w:ind w:left="1050" w:right="250" w:hanging="840"/>
                            </w:pPr>
                            <w:r>
                              <w:rPr>
                                <w:rFonts w:hint="eastAsia"/>
                              </w:rPr>
                              <w:t>出典：H30大東市子ども・子育て支援新制度におけるニーズ調査結果報告書</w:t>
                            </w:r>
                          </w:p>
                          <w:p w:rsidR="001A4685" w:rsidRPr="007A21E2" w:rsidRDefault="001A4685" w:rsidP="007A21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57" type="#_x0000_t202" style="position:absolute;margin-left:130pt;margin-top:171pt;width:363.7pt;height:21.7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" filled="f" stroked="f" strokeweight=".5pt">
                <v:textbox>
                  <w:txbxContent>
                    <w:p w:rsidR="001A4685" w:rsidRDefault="001A4685" w:rsidP="007A21E2">
                      <w:pPr>
                        <w:pStyle w:val="afd"/>
                        <w:ind w:left="1050" w:right="250" w:hanging="840"/>
                      </w:pPr>
                      <w:r>
                        <w:rPr>
                          <w:rFonts w:hint="eastAsia"/>
                        </w:rPr>
                        <w:t>出典：H30大東市子ども・子育て支援新制度におけるニーズ調査結果報告書</w:t>
                      </w:r>
                    </w:p>
                    <w:p w:rsidR="001A4685" w:rsidRPr="007A21E2" w:rsidRDefault="001A4685" w:rsidP="007A21E2"/>
                  </w:txbxContent>
                </v:textbox>
                <w10:anchorlock/>
              </v:shape>
            </w:pict>
          </mc:Fallback>
        </mc:AlternateContent>
      </w:r>
    </w:p>
    <w:p w:rsidR="0010762B" w:rsidRDefault="0010762B" w:rsidP="0010762B">
      <w:pPr>
        <w:widowControl/>
        <w:spacing w:line="240" w:lineRule="auto"/>
        <w:jc w:val="left"/>
        <w:rPr>
          <w:color w:val="000000" w:themeColor="text1"/>
        </w:rPr>
      </w:pPr>
    </w:p>
    <w:p w:rsidR="0010762B" w:rsidRDefault="0010762B" w:rsidP="0010762B">
      <w:pPr>
        <w:widowControl/>
        <w:spacing w:line="240" w:lineRule="auto"/>
        <w:jc w:val="left"/>
        <w:rPr>
          <w:color w:val="000000" w:themeColor="text1"/>
        </w:rPr>
      </w:pPr>
    </w:p>
    <w:p w:rsidR="007A21E2" w:rsidRDefault="007A21E2">
      <w:pPr>
        <w:widowControl/>
        <w:spacing w:line="240" w:lineRule="auto"/>
        <w:jc w:val="left"/>
        <w:rPr>
          <w:color w:val="000000" w:themeColor="text1"/>
        </w:rPr>
      </w:pPr>
      <w:r>
        <w:rPr>
          <w:color w:val="000000" w:themeColor="text1"/>
        </w:rPr>
        <w:br w:type="page"/>
      </w:r>
    </w:p>
    <w:p w:rsidR="000E54A1" w:rsidRDefault="00A617C7" w:rsidP="000E54A1">
      <w:pPr>
        <w:pStyle w:val="a1"/>
        <w:spacing w:after="240"/>
      </w:pPr>
      <w:r>
        <w:rPr>
          <w:rFonts w:hint="eastAsia"/>
        </w:rPr>
        <w:lastRenderedPageBreak/>
        <w:t>また、</w:t>
      </w:r>
      <w:r w:rsidR="000E54A1">
        <w:rPr>
          <w:rFonts w:hint="eastAsia"/>
        </w:rPr>
        <w:t>子育てに関して悩んでいることのうち、自身に関することでは、</w:t>
      </w:r>
      <w:r w:rsidR="000E54A1" w:rsidRPr="00853D1D">
        <w:rPr>
          <w:rFonts w:hint="eastAsia"/>
        </w:rPr>
        <w:t>「仕事や自分のやりたいことなど自分の時間が十分取れないこと」「子育てにかかる出費がかさむこと」</w:t>
      </w:r>
      <w:r w:rsidR="000E54A1" w:rsidRPr="000E54A1">
        <w:rPr>
          <w:rFonts w:hint="eastAsia"/>
        </w:rPr>
        <w:t>が多くなっています。</w:t>
      </w:r>
    </w:p>
    <w:p w:rsidR="00513957" w:rsidRDefault="00513957" w:rsidP="00513957">
      <w:pPr>
        <w:pStyle w:val="ac"/>
        <w:spacing w:beforeLines="0" w:before="0" w:line="240" w:lineRule="exact"/>
      </w:pPr>
      <w:r w:rsidRPr="00853D1D">
        <w:rPr>
          <w:rFonts w:hint="eastAsia"/>
        </w:rPr>
        <w:t>子育てに関して日常悩んでいること、気になること</w:t>
      </w:r>
    </w:p>
    <w:p w:rsidR="00513957" w:rsidRDefault="00513957" w:rsidP="00513957">
      <w:pPr>
        <w:widowControl/>
        <w:spacing w:line="240" w:lineRule="auto"/>
        <w:jc w:val="left"/>
        <w:rPr>
          <w:color w:val="000000" w:themeColor="text1"/>
        </w:rPr>
      </w:pPr>
    </w:p>
    <w:p w:rsidR="00513957" w:rsidRDefault="00513957" w:rsidP="00513957">
      <w:pPr>
        <w:pStyle w:val="ac"/>
        <w:spacing w:beforeLines="0" w:before="0" w:line="240" w:lineRule="exact"/>
      </w:pPr>
      <w:r w:rsidRPr="00853D1D">
        <w:rPr>
          <w:noProof/>
        </w:rPr>
        <mc:AlternateContent>
          <mc:Choice Requires="wps">
            <w:drawing>
              <wp:anchor distT="0" distB="0" distL="114300" distR="114300" simplePos="0" relativeHeight="252405760" behindDoc="0" locked="1" layoutInCell="1" allowOverlap="1" wp14:anchorId="20B0E440" wp14:editId="3D3134D5">
                <wp:simplePos x="0" y="0"/>
                <wp:positionH relativeFrom="column">
                  <wp:posOffset>2124075</wp:posOffset>
                </wp:positionH>
                <wp:positionV relativeFrom="paragraph">
                  <wp:posOffset>-80010</wp:posOffset>
                </wp:positionV>
                <wp:extent cx="1818640" cy="221615"/>
                <wp:effectExtent l="0" t="0" r="10160" b="26035"/>
                <wp:wrapNone/>
                <wp:docPr id="81" name="テキスト ボックス 81"/>
                <wp:cNvGraphicFramePr/>
                <a:graphic xmlns:a="http://schemas.openxmlformats.org/drawingml/2006/main">
                  <a:graphicData uri="http://schemas.microsoft.com/office/word/2010/wordprocessingShape">
                    <wps:wsp>
                      <wps:cNvSpPr txBox="1"/>
                      <wps:spPr>
                        <a:xfrm>
                          <a:off x="0" y="0"/>
                          <a:ext cx="1818640" cy="22161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1521AA" w:rsidRDefault="001A4685" w:rsidP="00513957">
                            <w:pPr>
                              <w:jc w:val="center"/>
                              <w:rPr>
                                <w:rFonts w:ascii="HGｺﾞｼｯｸM" w:eastAsia="HGｺﾞｼｯｸM"/>
                                <w:sz w:val="20"/>
                                <w:szCs w:val="20"/>
                              </w:rPr>
                            </w:pPr>
                            <w:r>
                              <w:rPr>
                                <w:rFonts w:ascii="HGｺﾞｼｯｸM" w:eastAsia="HGｺﾞｼｯｸM" w:hint="eastAsia"/>
                                <w:sz w:val="20"/>
                                <w:szCs w:val="20"/>
                              </w:rPr>
                              <w:t>（２）自身に関すること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58" type="#_x0000_t202" style="position:absolute;left:0;text-align:left;margin-left:167.25pt;margin-top:-6.3pt;width:143.2pt;height:17.4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" fillcolor="white [3212]" strokecolor="#5a5a5a [2109]" strokeweight=".5pt">
                <v:textbox inset="0,0,0,0">
                  <w:txbxContent>
                    <w:p w:rsidR="001A4685" w:rsidRPr="001521AA" w:rsidRDefault="001A4685" w:rsidP="00513957">
                      <w:pPr>
                        <w:jc w:val="center"/>
                        <w:rPr>
                          <w:rFonts w:ascii="HGｺﾞｼｯｸM" w:eastAsia="HGｺﾞｼｯｸM"/>
                          <w:sz w:val="20"/>
                          <w:szCs w:val="20"/>
                        </w:rPr>
                      </w:pPr>
                      <w:r>
                        <w:rPr>
                          <w:rFonts w:ascii="HGｺﾞｼｯｸM" w:eastAsia="HGｺﾞｼｯｸM" w:hint="eastAsia"/>
                          <w:sz w:val="20"/>
                          <w:szCs w:val="20"/>
                        </w:rPr>
                        <w:t>（２）自身に関すること</w:t>
                      </w:r>
                    </w:p>
                  </w:txbxContent>
                </v:textbox>
                <w10:anchorlock/>
              </v:shape>
            </w:pict>
          </mc:Fallback>
        </mc:AlternateContent>
      </w: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B83895" w:rsidRDefault="00B83895">
      <w:pPr>
        <w:widowControl/>
        <w:spacing w:line="240" w:lineRule="auto"/>
        <w:jc w:val="left"/>
        <w:rPr>
          <w:rFonts w:asciiTheme="majorEastAsia" w:eastAsiaTheme="majorEastAsia" w:hAnsiTheme="majorEastAsia"/>
          <w:color w:val="000000" w:themeColor="text1"/>
        </w:rPr>
      </w:pPr>
    </w:p>
    <w:p w:rsidR="000E54A1" w:rsidRDefault="000E54A1" w:rsidP="000E54A1">
      <w:pPr>
        <w:pStyle w:val="a1"/>
        <w:spacing w:after="240"/>
      </w:pPr>
    </w:p>
    <w:p w:rsidR="000E54A1" w:rsidRDefault="000E54A1">
      <w:pPr>
        <w:widowControl/>
        <w:spacing w:line="240" w:lineRule="auto"/>
        <w:jc w:val="left"/>
        <w:rPr>
          <w:rFonts w:asciiTheme="majorEastAsia" w:eastAsiaTheme="majorEastAsia" w:hAnsiTheme="majorEastAsia"/>
          <w:color w:val="000000" w:themeColor="text1"/>
        </w:rPr>
      </w:pPr>
    </w:p>
    <w:p w:rsidR="0017325A" w:rsidRDefault="0017325A">
      <w:pPr>
        <w:widowControl/>
        <w:spacing w:line="240" w:lineRule="auto"/>
        <w:jc w:val="left"/>
        <w:rPr>
          <w:rFonts w:asciiTheme="majorEastAsia" w:eastAsiaTheme="majorEastAsia" w:hAnsiTheme="majorEastAsia"/>
          <w:color w:val="000000" w:themeColor="text1"/>
        </w:rPr>
      </w:pPr>
    </w:p>
    <w:p w:rsidR="0017325A" w:rsidRPr="0017325A" w:rsidRDefault="0017325A">
      <w:pPr>
        <w:widowControl/>
        <w:spacing w:line="240" w:lineRule="auto"/>
        <w:jc w:val="left"/>
        <w:rPr>
          <w:rFonts w:asciiTheme="majorEastAsia" w:eastAsiaTheme="majorEastAsia" w:hAnsiTheme="majorEastAsia"/>
          <w:color w:val="000000" w:themeColor="text1"/>
        </w:rPr>
      </w:pPr>
    </w:p>
    <w:p w:rsidR="000E54A1" w:rsidRDefault="000E54A1">
      <w:pPr>
        <w:widowControl/>
        <w:spacing w:line="240" w:lineRule="auto"/>
        <w:jc w:val="left"/>
        <w:rPr>
          <w:rFonts w:asciiTheme="majorEastAsia" w:eastAsiaTheme="majorEastAsia" w:hAnsiTheme="majorEastAsia"/>
          <w:color w:val="000000" w:themeColor="text1"/>
        </w:rPr>
      </w:pPr>
    </w:p>
    <w:p w:rsidR="00513957" w:rsidRPr="00513957" w:rsidRDefault="00513957">
      <w:pPr>
        <w:widowControl/>
        <w:spacing w:line="240" w:lineRule="auto"/>
        <w:jc w:val="left"/>
        <w:rPr>
          <w:rFonts w:asciiTheme="majorEastAsia" w:eastAsiaTheme="majorEastAsia" w:hAnsiTheme="majorEastAsia"/>
          <w:color w:val="000000" w:themeColor="text1"/>
        </w:rPr>
      </w:pPr>
      <w:r w:rsidRPr="00853D1D">
        <w:rPr>
          <w:rFonts w:hint="eastAsia"/>
          <w:noProof/>
        </w:rPr>
        <w:drawing>
          <wp:anchor distT="0" distB="0" distL="114300" distR="114300" simplePos="0" relativeHeight="252407808" behindDoc="1" locked="1" layoutInCell="1" allowOverlap="1" wp14:anchorId="23C49118" wp14:editId="46FF04A9">
            <wp:simplePos x="0" y="0"/>
            <wp:positionH relativeFrom="margin">
              <wp:posOffset>396240</wp:posOffset>
            </wp:positionH>
            <wp:positionV relativeFrom="paragraph">
              <wp:posOffset>-7071995</wp:posOffset>
            </wp:positionV>
            <wp:extent cx="5537200" cy="5268595"/>
            <wp:effectExtent l="0" t="0" r="0" b="8255"/>
            <wp:wrapNone/>
            <wp:docPr id="237" name="グラフ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1D3048" w:rsidRDefault="00CB66C2" w:rsidP="001D3048">
      <w:pPr>
        <w:pStyle w:val="4"/>
        <w:spacing w:before="73" w:after="73"/>
      </w:pPr>
      <w:r>
        <w:rPr>
          <w:rFonts w:hint="eastAsia"/>
        </w:rPr>
        <w:lastRenderedPageBreak/>
        <w:t>③</w:t>
      </w:r>
      <w:r w:rsidR="001D3048">
        <w:rPr>
          <w:rFonts w:hint="eastAsia"/>
        </w:rPr>
        <w:t>子育</w:t>
      </w:r>
      <w:r w:rsidR="004942A1">
        <w:rPr>
          <w:rFonts w:hint="eastAsia"/>
        </w:rPr>
        <w:t>てをするために必要な支援・対策</w:t>
      </w:r>
    </w:p>
    <w:p w:rsidR="001D3048" w:rsidRDefault="008E77F4" w:rsidP="001D3048">
      <w:pPr>
        <w:pStyle w:val="a1"/>
      </w:pPr>
      <w:r>
        <w:rPr>
          <w:rFonts w:hint="eastAsia"/>
        </w:rPr>
        <w:t>子育てを必要とするために必要な支援・対策としては、就学前児童、就学児童ともに「仕事と家庭生活の両立ができる労働環境の整備」「子育てしやすい住居・まちの環境面の充実」が多くなっています。</w:t>
      </w:r>
    </w:p>
    <w:p w:rsidR="00D553FC" w:rsidRPr="00D553FC" w:rsidRDefault="00D553FC" w:rsidP="00A93E39">
      <w:pPr>
        <w:pStyle w:val="ac"/>
      </w:pPr>
      <w:r w:rsidRPr="002A4F70">
        <w:rPr>
          <w:rFonts w:hint="eastAsia"/>
        </w:rPr>
        <w:t>子育て</w:t>
      </w:r>
      <w:r w:rsidR="00F61A9E">
        <w:rPr>
          <w:rFonts w:hint="eastAsia"/>
        </w:rPr>
        <w:t>をするために必要な支援・対策</w:t>
      </w:r>
    </w:p>
    <w:p w:rsidR="00D553FC" w:rsidRDefault="00F61A9E" w:rsidP="00F61A9E">
      <w:pPr>
        <w:tabs>
          <w:tab w:val="center" w:pos="2640"/>
          <w:tab w:val="center" w:pos="7140"/>
        </w:tabs>
        <w:spacing w:beforeLines="20" w:before="73"/>
      </w:pPr>
      <w:r w:rsidRPr="00853D1D">
        <w:rPr>
          <w:rFonts w:hint="eastAsia"/>
          <w:noProof/>
        </w:rPr>
        <w:drawing>
          <wp:anchor distT="0" distB="0" distL="114300" distR="114300" simplePos="0" relativeHeight="252409856" behindDoc="1" locked="1" layoutInCell="1" allowOverlap="1" wp14:anchorId="4062910D" wp14:editId="20636868">
            <wp:simplePos x="0" y="0"/>
            <wp:positionH relativeFrom="margin">
              <wp:posOffset>-72390</wp:posOffset>
            </wp:positionH>
            <wp:positionV relativeFrom="paragraph">
              <wp:posOffset>43815</wp:posOffset>
            </wp:positionV>
            <wp:extent cx="5925820" cy="3864610"/>
            <wp:effectExtent l="0" t="0" r="0" b="2540"/>
            <wp:wrapNone/>
            <wp:docPr id="228" name="グラフ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D553FC" w:rsidRPr="00395C8E" w:rsidRDefault="00D553FC" w:rsidP="00D553FC">
      <w:pPr>
        <w:widowControl/>
        <w:tabs>
          <w:tab w:val="left" w:pos="6510"/>
        </w:tabs>
        <w:jc w:val="left"/>
      </w:pPr>
      <w:r>
        <w:tab/>
      </w:r>
    </w:p>
    <w:p w:rsidR="00D553FC" w:rsidRDefault="00D553FC" w:rsidP="00D553FC">
      <w:pPr>
        <w:widowControl/>
        <w:jc w:val="left"/>
      </w:pPr>
    </w:p>
    <w:p w:rsidR="00D553FC" w:rsidRDefault="00D553FC" w:rsidP="00D553FC">
      <w:pPr>
        <w:widowControl/>
        <w:jc w:val="left"/>
      </w:pPr>
    </w:p>
    <w:p w:rsidR="00D553FC" w:rsidRPr="00395C8E" w:rsidRDefault="00D553FC" w:rsidP="00D553FC"/>
    <w:p w:rsidR="00D553FC" w:rsidRDefault="00D553FC" w:rsidP="00D553FC"/>
    <w:p w:rsidR="00D553FC" w:rsidRDefault="00D553FC" w:rsidP="00D553FC"/>
    <w:p w:rsidR="00D553FC" w:rsidRPr="006D6E88" w:rsidRDefault="00D553FC" w:rsidP="00D553FC"/>
    <w:p w:rsidR="00D553FC" w:rsidRDefault="00D553FC" w:rsidP="00D553FC">
      <w:pPr>
        <w:widowControl/>
        <w:jc w:val="left"/>
      </w:pPr>
    </w:p>
    <w:p w:rsidR="00D553FC" w:rsidRDefault="00D553FC" w:rsidP="00D553FC">
      <w:pPr>
        <w:widowControl/>
        <w:jc w:val="left"/>
      </w:pPr>
    </w:p>
    <w:p w:rsidR="00D553FC" w:rsidRDefault="00D553FC" w:rsidP="00D553FC">
      <w:pPr>
        <w:widowControl/>
        <w:jc w:val="left"/>
      </w:pPr>
    </w:p>
    <w:p w:rsidR="00D553FC" w:rsidRDefault="00D553FC" w:rsidP="00D553FC">
      <w:pPr>
        <w:widowControl/>
        <w:jc w:val="left"/>
      </w:pPr>
    </w:p>
    <w:p w:rsidR="00D553FC" w:rsidRDefault="00D553FC" w:rsidP="00D553FC">
      <w:pPr>
        <w:widowControl/>
        <w:jc w:val="left"/>
      </w:pPr>
    </w:p>
    <w:p w:rsidR="00D553FC" w:rsidRDefault="00D553FC" w:rsidP="00D553FC">
      <w:pPr>
        <w:widowControl/>
        <w:jc w:val="left"/>
      </w:pPr>
    </w:p>
    <w:p w:rsidR="00D553FC" w:rsidRDefault="00D553FC" w:rsidP="00D553FC">
      <w:pPr>
        <w:widowControl/>
        <w:jc w:val="left"/>
      </w:pPr>
    </w:p>
    <w:p w:rsidR="00D553FC" w:rsidRDefault="00D553FC" w:rsidP="00D553FC">
      <w:pPr>
        <w:widowControl/>
        <w:jc w:val="left"/>
      </w:pPr>
    </w:p>
    <w:p w:rsidR="00D553FC" w:rsidRDefault="00D553FC" w:rsidP="00D553FC">
      <w:pPr>
        <w:widowControl/>
        <w:jc w:val="left"/>
      </w:pPr>
    </w:p>
    <w:p w:rsidR="00D553FC" w:rsidRDefault="00D553FC" w:rsidP="00D553FC">
      <w:pPr>
        <w:widowControl/>
        <w:jc w:val="left"/>
      </w:pPr>
    </w:p>
    <w:p w:rsidR="00D553FC" w:rsidRDefault="00D553FC" w:rsidP="00D553FC">
      <w:pPr>
        <w:widowControl/>
        <w:jc w:val="left"/>
      </w:pPr>
    </w:p>
    <w:p w:rsidR="0079195C" w:rsidRPr="00D553FC" w:rsidRDefault="0079195C" w:rsidP="0079195C"/>
    <w:p w:rsidR="0079195C" w:rsidRDefault="00F61A9E" w:rsidP="0079195C">
      <w:r w:rsidRPr="00853D1D">
        <w:rPr>
          <w:rFonts w:hint="eastAsia"/>
          <w:noProof/>
        </w:rPr>
        <w:drawing>
          <wp:anchor distT="0" distB="0" distL="114300" distR="114300" simplePos="0" relativeHeight="252411904" behindDoc="1" locked="1" layoutInCell="1" allowOverlap="1" wp14:anchorId="20A9189A" wp14:editId="122195FA">
            <wp:simplePos x="0" y="0"/>
            <wp:positionH relativeFrom="margin">
              <wp:posOffset>314960</wp:posOffset>
            </wp:positionH>
            <wp:positionV relativeFrom="paragraph">
              <wp:posOffset>-271145</wp:posOffset>
            </wp:positionV>
            <wp:extent cx="5537835" cy="2803525"/>
            <wp:effectExtent l="0" t="0" r="0" b="0"/>
            <wp:wrapNone/>
            <wp:docPr id="231" name="グラフ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79195C" w:rsidRDefault="0079195C" w:rsidP="0079195C"/>
    <w:p w:rsidR="00F61A9E" w:rsidRDefault="00F61A9E" w:rsidP="0079195C"/>
    <w:p w:rsidR="00F61A9E" w:rsidRDefault="00F61A9E" w:rsidP="0079195C"/>
    <w:p w:rsidR="00F61A9E" w:rsidRDefault="00F61A9E" w:rsidP="0079195C"/>
    <w:p w:rsidR="00F61A9E" w:rsidRDefault="00F61A9E" w:rsidP="0079195C"/>
    <w:p w:rsidR="00F61A9E" w:rsidRDefault="00F61A9E" w:rsidP="0079195C"/>
    <w:p w:rsidR="00F61A9E" w:rsidRDefault="00F61A9E" w:rsidP="0079195C"/>
    <w:p w:rsidR="00F61A9E" w:rsidRDefault="00F61A9E" w:rsidP="0079195C"/>
    <w:p w:rsidR="00F61A9E" w:rsidRDefault="00F61A9E" w:rsidP="0079195C"/>
    <w:p w:rsidR="00F61A9E" w:rsidRDefault="00F61A9E" w:rsidP="0079195C"/>
    <w:p w:rsidR="00F61A9E" w:rsidRDefault="00F61A9E" w:rsidP="0079195C"/>
    <w:p w:rsidR="00EE026C" w:rsidRDefault="00EE026C" w:rsidP="00983309">
      <w:pPr>
        <w:pStyle w:val="afd"/>
        <w:ind w:right="250"/>
      </w:pPr>
      <w:r>
        <w:rPr>
          <w:rFonts w:hint="eastAsia"/>
        </w:rPr>
        <w:t>出典：</w:t>
      </w:r>
      <w:r w:rsidR="00513957">
        <w:rPr>
          <w:rFonts w:hint="eastAsia"/>
        </w:rPr>
        <w:t>H30大東市子ども・子育て支援新制度におけるニーズ調査結果報告書</w:t>
      </w:r>
    </w:p>
    <w:p w:rsidR="00D553FC" w:rsidRPr="0021587D" w:rsidRDefault="00D553FC" w:rsidP="00D553FC">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A27309">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321792" behindDoc="1" locked="1" layoutInCell="1" allowOverlap="1" wp14:anchorId="668445B5" wp14:editId="7B7322A4">
                <wp:simplePos x="0" y="0"/>
                <wp:positionH relativeFrom="margin">
                  <wp:align>center</wp:align>
                </wp:positionH>
                <wp:positionV relativeFrom="paragraph">
                  <wp:posOffset>133028</wp:posOffset>
                </wp:positionV>
                <wp:extent cx="5960745" cy="845185"/>
                <wp:effectExtent l="0" t="0" r="20955" b="12065"/>
                <wp:wrapNone/>
                <wp:docPr id="9" name="角丸四角形 1"/>
                <wp:cNvGraphicFramePr/>
                <a:graphic xmlns:a="http://schemas.openxmlformats.org/drawingml/2006/main">
                  <a:graphicData uri="http://schemas.microsoft.com/office/word/2010/wordprocessingShape">
                    <wps:wsp>
                      <wps:cNvSpPr/>
                      <wps:spPr>
                        <a:xfrm>
                          <a:off x="0" y="0"/>
                          <a:ext cx="5960745" cy="845388"/>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0;margin-top:10.45pt;width:469.35pt;height:66.55pt;z-index:-25099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" filled="f" strokecolor="#5a5a5a [2109]" strokeweight="2pt">
                <v:stroke dashstyle="1 1" endcap="round"/>
                <w10:wrap anchorx="margin"/>
                <w10:anchorlock/>
              </v:roundrect>
            </w:pict>
          </mc:Fallback>
        </mc:AlternateContent>
      </w:r>
      <w:r>
        <w:rPr>
          <w:rFonts w:ascii="メイリオ" w:eastAsia="メイリオ" w:hAnsi="メイリオ" w:cs="メイリオ" w:hint="eastAsia"/>
          <w:b/>
          <w:color w:val="000000" w:themeColor="text1"/>
          <w:sz w:val="24"/>
          <w:shd w:val="clear" w:color="auto" w:fill="FFFFFF" w:themeFill="background1"/>
        </w:rPr>
        <w:t>＊</w:t>
      </w:r>
      <w:r w:rsidRPr="0021587D">
        <w:rPr>
          <w:rFonts w:ascii="メイリオ" w:eastAsia="メイリオ" w:hAnsi="メイリオ" w:cs="メイリオ" w:hint="eastAsia"/>
          <w:b/>
          <w:color w:val="000000" w:themeColor="text1"/>
          <w:sz w:val="24"/>
          <w:shd w:val="clear" w:color="auto" w:fill="FFFFFF" w:themeFill="background1"/>
        </w:rPr>
        <w:t>課題</w:t>
      </w:r>
      <w:r>
        <w:rPr>
          <w:rFonts w:ascii="メイリオ" w:eastAsia="メイリオ" w:hAnsi="メイリオ" w:cs="メイリオ" w:hint="eastAsia"/>
          <w:b/>
          <w:color w:val="000000" w:themeColor="text1"/>
          <w:sz w:val="24"/>
          <w:shd w:val="clear" w:color="auto" w:fill="FFFFFF" w:themeFill="background1"/>
        </w:rPr>
        <w:t>＊</w:t>
      </w:r>
    </w:p>
    <w:p w:rsidR="00D553FC" w:rsidRDefault="00AB13E9" w:rsidP="008E77F4">
      <w:pPr>
        <w:ind w:leftChars="100" w:left="210" w:rightChars="119" w:right="250" w:firstLineChars="100" w:firstLine="210"/>
      </w:pPr>
      <w:r>
        <w:rPr>
          <w:rFonts w:hint="eastAsia"/>
        </w:rPr>
        <w:t>「</w:t>
      </w:r>
      <w:r w:rsidR="008E77F4">
        <w:rPr>
          <w:rFonts w:hint="eastAsia"/>
        </w:rPr>
        <w:t>仕事の家庭生活の両立に向けた労働環境の整備</w:t>
      </w:r>
      <w:r>
        <w:rPr>
          <w:rFonts w:hint="eastAsia"/>
        </w:rPr>
        <w:t>」「</w:t>
      </w:r>
      <w:r w:rsidR="008E77F4">
        <w:rPr>
          <w:rFonts w:hint="eastAsia"/>
        </w:rPr>
        <w:t>子育てしやすい環境づくり</w:t>
      </w:r>
      <w:r>
        <w:rPr>
          <w:rFonts w:hint="eastAsia"/>
        </w:rPr>
        <w:t>」</w:t>
      </w:r>
      <w:r w:rsidR="00721723">
        <w:rPr>
          <w:rFonts w:hint="eastAsia"/>
        </w:rPr>
        <w:t>「子どもの教育環境」など様々な視点からの『環境』づくりに向けた支援が求められており、</w:t>
      </w:r>
      <w:r w:rsidR="008E77F4">
        <w:rPr>
          <w:rFonts w:hint="eastAsia"/>
        </w:rPr>
        <w:t>より実効性の</w:t>
      </w:r>
      <w:r>
        <w:rPr>
          <w:rFonts w:hint="eastAsia"/>
        </w:rPr>
        <w:t>高い具体的な</w:t>
      </w:r>
      <w:r w:rsidR="008E77F4">
        <w:rPr>
          <w:rFonts w:hint="eastAsia"/>
        </w:rPr>
        <w:t>施策について検討が必要となります</w:t>
      </w:r>
      <w:r w:rsidR="00D553FC" w:rsidRPr="00250EE4">
        <w:rPr>
          <w:rFonts w:hint="eastAsia"/>
        </w:rPr>
        <w:t>。</w:t>
      </w:r>
    </w:p>
    <w:p w:rsidR="004942A1" w:rsidRDefault="00CB66C2" w:rsidP="004942A1">
      <w:pPr>
        <w:pStyle w:val="4"/>
        <w:spacing w:before="73" w:after="73"/>
      </w:pPr>
      <w:r>
        <w:rPr>
          <w:rFonts w:hint="eastAsia"/>
        </w:rPr>
        <w:lastRenderedPageBreak/>
        <w:t>④</w:t>
      </w:r>
      <w:r w:rsidR="004942A1">
        <w:rPr>
          <w:rFonts w:hint="eastAsia"/>
        </w:rPr>
        <w:t>子育てに関する相談相手</w:t>
      </w:r>
    </w:p>
    <w:p w:rsidR="00F2395C" w:rsidRDefault="00721723" w:rsidP="00AB13E9">
      <w:pPr>
        <w:pStyle w:val="a1"/>
      </w:pPr>
      <w:r>
        <w:rPr>
          <w:rFonts w:hint="eastAsia"/>
        </w:rPr>
        <w:t>子育てに関して気軽に相談できる人</w:t>
      </w:r>
      <w:r w:rsidR="00856DB9">
        <w:rPr>
          <w:rFonts w:hint="eastAsia"/>
        </w:rPr>
        <w:t>の有無については、「いる／ある」が</w:t>
      </w:r>
      <w:r>
        <w:rPr>
          <w:rFonts w:hint="eastAsia"/>
        </w:rPr>
        <w:t>就学前児童</w:t>
      </w:r>
      <w:r w:rsidR="00856DB9">
        <w:rPr>
          <w:rFonts w:hint="eastAsia"/>
        </w:rPr>
        <w:t>で９割以上、</w:t>
      </w:r>
      <w:r>
        <w:rPr>
          <w:rFonts w:hint="eastAsia"/>
        </w:rPr>
        <w:t>就学児童で</w:t>
      </w:r>
      <w:r w:rsidR="00856DB9">
        <w:rPr>
          <w:rFonts w:hint="eastAsia"/>
        </w:rPr>
        <w:t>約９割となっています。</w:t>
      </w:r>
    </w:p>
    <w:p w:rsidR="00856DB9" w:rsidRDefault="00856DB9" w:rsidP="00AB13E9">
      <w:pPr>
        <w:pStyle w:val="a1"/>
      </w:pPr>
      <w:r>
        <w:rPr>
          <w:rFonts w:hint="eastAsia"/>
        </w:rPr>
        <w:t>相談相手は</w:t>
      </w:r>
      <w:r w:rsidRPr="00856DB9">
        <w:rPr>
          <w:rFonts w:hint="eastAsia"/>
        </w:rPr>
        <w:t>「配偶者」「ご自身や配偶者の親、親せき、家族」「友人や知人」など</w:t>
      </w:r>
      <w:r>
        <w:rPr>
          <w:rFonts w:hint="eastAsia"/>
        </w:rPr>
        <w:t>の</w:t>
      </w:r>
      <w:r w:rsidRPr="00856DB9">
        <w:rPr>
          <w:rFonts w:hint="eastAsia"/>
        </w:rPr>
        <w:t>身近な人たち</w:t>
      </w:r>
      <w:r>
        <w:rPr>
          <w:rFonts w:hint="eastAsia"/>
        </w:rPr>
        <w:t>が多くを占めている</w:t>
      </w:r>
      <w:r w:rsidRPr="00856DB9">
        <w:rPr>
          <w:rFonts w:hint="eastAsia"/>
        </w:rPr>
        <w:t>状況です。</w:t>
      </w:r>
    </w:p>
    <w:p w:rsidR="003F472B" w:rsidRPr="003B7B32" w:rsidRDefault="00856DB9" w:rsidP="00A93E39">
      <w:pPr>
        <w:pStyle w:val="ac"/>
      </w:pPr>
      <w:r>
        <w:rPr>
          <w:noProof/>
        </w:rPr>
        <w:drawing>
          <wp:anchor distT="0" distB="0" distL="114300" distR="114300" simplePos="0" relativeHeight="252506112" behindDoc="0" locked="0" layoutInCell="1" allowOverlap="1" wp14:anchorId="230CBD31" wp14:editId="3AC2D3F9">
            <wp:simplePos x="0" y="0"/>
            <wp:positionH relativeFrom="column">
              <wp:posOffset>375920</wp:posOffset>
            </wp:positionH>
            <wp:positionV relativeFrom="paragraph">
              <wp:posOffset>319405</wp:posOffset>
            </wp:positionV>
            <wp:extent cx="2992755" cy="2449830"/>
            <wp:effectExtent l="0" t="0" r="0" b="7620"/>
            <wp:wrapNone/>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A635D6">
        <w:tab/>
      </w:r>
      <w:r w:rsidR="003F472B" w:rsidRPr="002A3D43">
        <w:rPr>
          <w:rFonts w:hint="eastAsia"/>
        </w:rPr>
        <w:t>子育てに関して気軽に相談できる人の有無</w:t>
      </w:r>
      <w:r w:rsidR="003F472B">
        <w:tab/>
      </w:r>
      <w:r w:rsidR="003F472B" w:rsidRPr="002A3D43">
        <w:rPr>
          <w:rFonts w:hint="eastAsia"/>
        </w:rPr>
        <w:t>気軽に相談できる相手</w:t>
      </w:r>
    </w:p>
    <w:p w:rsidR="003F472B" w:rsidRDefault="00856DB9" w:rsidP="003F472B">
      <w:pPr>
        <w:widowControl/>
        <w:spacing w:line="240" w:lineRule="auto"/>
        <w:jc w:val="left"/>
        <w:rPr>
          <w:color w:val="000000" w:themeColor="text1"/>
        </w:rPr>
      </w:pPr>
      <w:r>
        <w:rPr>
          <w:noProof/>
          <w:color w:val="000000" w:themeColor="text1"/>
        </w:rPr>
        <w:drawing>
          <wp:anchor distT="0" distB="0" distL="114300" distR="114300" simplePos="0" relativeHeight="252451840" behindDoc="0" locked="0" layoutInCell="1" allowOverlap="1" wp14:anchorId="7B7C9DEF" wp14:editId="76C3C92A">
            <wp:simplePos x="0" y="0"/>
            <wp:positionH relativeFrom="column">
              <wp:posOffset>2727756</wp:posOffset>
            </wp:positionH>
            <wp:positionV relativeFrom="paragraph">
              <wp:posOffset>75241</wp:posOffset>
            </wp:positionV>
            <wp:extent cx="3593465" cy="2327910"/>
            <wp:effectExtent l="0" t="0" r="0" b="0"/>
            <wp:wrapNone/>
            <wp:docPr id="1860" name="グラフ 1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856DB9" w:rsidP="003F472B">
      <w:pPr>
        <w:widowControl/>
        <w:spacing w:line="240" w:lineRule="auto"/>
        <w:jc w:val="left"/>
        <w:rPr>
          <w:color w:val="000000" w:themeColor="text1"/>
        </w:rPr>
      </w:pPr>
      <w:r w:rsidRPr="00853D1D">
        <w:rPr>
          <w:rFonts w:hint="eastAsia"/>
          <w:noProof/>
        </w:rPr>
        <w:drawing>
          <wp:anchor distT="0" distB="0" distL="114300" distR="114300" simplePos="0" relativeHeight="252504064" behindDoc="1" locked="1" layoutInCell="1" allowOverlap="1" wp14:anchorId="577B61D8" wp14:editId="33658771">
            <wp:simplePos x="0" y="0"/>
            <wp:positionH relativeFrom="margin">
              <wp:posOffset>-237490</wp:posOffset>
            </wp:positionH>
            <wp:positionV relativeFrom="paragraph">
              <wp:posOffset>450850</wp:posOffset>
            </wp:positionV>
            <wp:extent cx="4088765" cy="4347210"/>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3C68F8">
        <w:rPr>
          <w:rFonts w:hint="eastAsia"/>
          <w:noProof/>
          <w:color w:val="000000" w:themeColor="text1"/>
        </w:rPr>
        <w:drawing>
          <wp:anchor distT="0" distB="0" distL="114300" distR="114300" simplePos="0" relativeHeight="252455936" behindDoc="1" locked="1" layoutInCell="1" allowOverlap="1" wp14:anchorId="171CB7FC" wp14:editId="43CAFD30">
            <wp:simplePos x="0" y="0"/>
            <wp:positionH relativeFrom="margin">
              <wp:posOffset>2835275</wp:posOffset>
            </wp:positionH>
            <wp:positionV relativeFrom="paragraph">
              <wp:posOffset>408305</wp:posOffset>
            </wp:positionV>
            <wp:extent cx="3497580" cy="4305935"/>
            <wp:effectExtent l="0" t="0" r="0" b="0"/>
            <wp:wrapNone/>
            <wp:docPr id="1866" name="グラフ 1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453888" behindDoc="0" locked="0" layoutInCell="1" allowOverlap="1" wp14:anchorId="58ADD87E" wp14:editId="20574094">
                <wp:simplePos x="0" y="0"/>
                <wp:positionH relativeFrom="column">
                  <wp:posOffset>4324985</wp:posOffset>
                </wp:positionH>
                <wp:positionV relativeFrom="paragraph">
                  <wp:posOffset>26670</wp:posOffset>
                </wp:positionV>
                <wp:extent cx="491490" cy="342900"/>
                <wp:effectExtent l="0" t="1905" r="40005" b="40005"/>
                <wp:wrapNone/>
                <wp:docPr id="1865" name="右矢印 1865"/>
                <wp:cNvGraphicFramePr/>
                <a:graphic xmlns:a="http://schemas.openxmlformats.org/drawingml/2006/main">
                  <a:graphicData uri="http://schemas.microsoft.com/office/word/2010/wordprocessingShape">
                    <wps:wsp>
                      <wps:cNvSpPr/>
                      <wps:spPr>
                        <a:xfrm rot="5400000">
                          <a:off x="0" y="0"/>
                          <a:ext cx="491490" cy="342900"/>
                        </a:xfrm>
                        <a:prstGeom prst="rightArrow">
                          <a:avLst/>
                        </a:prstGeom>
                        <a:solidFill>
                          <a:schemeClr val="tx1">
                            <a:lumMod val="65000"/>
                            <a:lumOff val="3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865" o:spid="_x0000_s1026" type="#_x0000_t13" style="position:absolute;left:0;text-align:left;margin-left:340.55pt;margin-top:2.1pt;width:38.7pt;height:27pt;rotation:90;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" adj="14065" fillcolor="#5a5a5a [2109]" strokecolor="#5a5a5a [2109]"/>
            </w:pict>
          </mc:Fallback>
        </mc:AlternateContent>
      </w:r>
      <w:r>
        <w:rPr>
          <w:rFonts w:hint="eastAsia"/>
          <w:noProof/>
        </w:rPr>
        <mc:AlternateContent>
          <mc:Choice Requires="wps">
            <w:drawing>
              <wp:anchor distT="0" distB="0" distL="114300" distR="114300" simplePos="0" relativeHeight="252266496" behindDoc="0" locked="0" layoutInCell="1" allowOverlap="1" wp14:anchorId="6A03A52B" wp14:editId="28E44813">
                <wp:simplePos x="0" y="0"/>
                <wp:positionH relativeFrom="column">
                  <wp:posOffset>1629362</wp:posOffset>
                </wp:positionH>
                <wp:positionV relativeFrom="paragraph">
                  <wp:posOffset>28611</wp:posOffset>
                </wp:positionV>
                <wp:extent cx="491490" cy="342900"/>
                <wp:effectExtent l="0" t="1905" r="40005" b="40005"/>
                <wp:wrapNone/>
                <wp:docPr id="38" name="右矢印 38"/>
                <wp:cNvGraphicFramePr/>
                <a:graphic xmlns:a="http://schemas.openxmlformats.org/drawingml/2006/main">
                  <a:graphicData uri="http://schemas.microsoft.com/office/word/2010/wordprocessingShape">
                    <wps:wsp>
                      <wps:cNvSpPr/>
                      <wps:spPr>
                        <a:xfrm rot="5400000">
                          <a:off x="0" y="0"/>
                          <a:ext cx="491490" cy="342900"/>
                        </a:xfrm>
                        <a:prstGeom prst="rightArrow">
                          <a:avLst/>
                        </a:prstGeom>
                        <a:solidFill>
                          <a:schemeClr val="tx1">
                            <a:lumMod val="65000"/>
                            <a:lumOff val="3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38" o:spid="_x0000_s1026" type="#_x0000_t13" style="position:absolute;left:0;text-align:left;margin-left:128.3pt;margin-top:2.25pt;width:38.7pt;height:27pt;rotation:90;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" adj="14065" fillcolor="#5a5a5a [2109]" strokecolor="#5a5a5a [2109]"/>
            </w:pict>
          </mc:Fallback>
        </mc:AlternateContent>
      </w: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1D3048" w:rsidRDefault="001D3048" w:rsidP="003F472B">
      <w:pPr>
        <w:widowControl/>
        <w:spacing w:line="240" w:lineRule="auto"/>
        <w:jc w:val="left"/>
        <w:rPr>
          <w:color w:val="000000" w:themeColor="text1"/>
        </w:rPr>
      </w:pPr>
    </w:p>
    <w:p w:rsidR="003C68F8" w:rsidRDefault="003C68F8" w:rsidP="003F472B">
      <w:pPr>
        <w:widowControl/>
        <w:spacing w:line="240" w:lineRule="auto"/>
        <w:jc w:val="left"/>
        <w:rPr>
          <w:color w:val="000000" w:themeColor="text1"/>
        </w:rPr>
      </w:pPr>
    </w:p>
    <w:p w:rsidR="003F472B" w:rsidRDefault="003F472B" w:rsidP="00A93E39">
      <w:pPr>
        <w:pStyle w:val="afd"/>
        <w:spacing w:beforeLines="50" w:before="184"/>
        <w:ind w:left="1049" w:right="250" w:hanging="839"/>
      </w:pPr>
      <w:r>
        <w:rPr>
          <w:rFonts w:hint="eastAsia"/>
        </w:rPr>
        <w:t>出典：</w:t>
      </w:r>
      <w:r w:rsidR="00513957">
        <w:rPr>
          <w:rFonts w:hint="eastAsia"/>
        </w:rPr>
        <w:t>H30大東市子ども・子育て支援新制度におけるニーズ調査結果報告書</w:t>
      </w:r>
    </w:p>
    <w:p w:rsidR="00BB1F4C" w:rsidRDefault="00856DB9" w:rsidP="00BB1F4C">
      <w:pPr>
        <w:pStyle w:val="a1"/>
      </w:pPr>
      <w:r>
        <w:rPr>
          <w:rFonts w:hint="eastAsia"/>
        </w:rPr>
        <w:lastRenderedPageBreak/>
        <w:t>地域の人に支えられていると感じる人は、就学前児童、就学児童ともに約７割となっています。</w:t>
      </w:r>
    </w:p>
    <w:p w:rsidR="004C696F" w:rsidRDefault="00BB1F4C" w:rsidP="00BB1F4C">
      <w:pPr>
        <w:pStyle w:val="a1"/>
      </w:pPr>
      <w:r>
        <w:rPr>
          <w:rFonts w:hint="eastAsia"/>
        </w:rPr>
        <w:t>また、支えられている人（支えてほしい人）については、</w:t>
      </w:r>
      <w:r w:rsidRPr="00BB1F4C">
        <w:rPr>
          <w:rFonts w:hint="eastAsia"/>
        </w:rPr>
        <w:t>「幼稚園、保育所（園）、地域子育て支援拠点などの職員」</w:t>
      </w:r>
      <w:r>
        <w:rPr>
          <w:rFonts w:hint="eastAsia"/>
        </w:rPr>
        <w:t>が多くなっており、子育て支援にあたっては、身近な人への相談のみならず、これらのような地域の人による支えも重要となっています。</w:t>
      </w:r>
    </w:p>
    <w:p w:rsidR="003C68F8" w:rsidRPr="00853D1D" w:rsidRDefault="003C68F8" w:rsidP="003C68F8">
      <w:pPr>
        <w:pStyle w:val="af5"/>
        <w:spacing w:before="184" w:after="73"/>
        <w:ind w:left="420"/>
      </w:pPr>
      <w:r w:rsidRPr="00853D1D">
        <w:rPr>
          <w:rFonts w:hint="eastAsia"/>
        </w:rPr>
        <w:t>地域の人に支えられていると感じているかの有無</w:t>
      </w:r>
    </w:p>
    <w:p w:rsidR="003C68F8" w:rsidRPr="00853D1D" w:rsidRDefault="003C68F8" w:rsidP="003C68F8">
      <w:r w:rsidRPr="00853D1D">
        <w:rPr>
          <w:rFonts w:hint="eastAsia"/>
          <w:noProof/>
        </w:rPr>
        <w:drawing>
          <wp:anchor distT="0" distB="0" distL="114300" distR="114300" simplePos="0" relativeHeight="252421120" behindDoc="1" locked="1" layoutInCell="1" allowOverlap="1" wp14:anchorId="08AA173E" wp14:editId="004A6238">
            <wp:simplePos x="0" y="0"/>
            <wp:positionH relativeFrom="margin">
              <wp:posOffset>-55880</wp:posOffset>
            </wp:positionH>
            <wp:positionV relativeFrom="paragraph">
              <wp:posOffset>-56515</wp:posOffset>
            </wp:positionV>
            <wp:extent cx="5848350" cy="1713865"/>
            <wp:effectExtent l="0" t="0" r="0" b="0"/>
            <wp:wrapNone/>
            <wp:docPr id="89" name="グラフ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3C68F8" w:rsidRPr="00853D1D" w:rsidRDefault="003C68F8" w:rsidP="003C68F8"/>
    <w:p w:rsidR="003C68F8" w:rsidRPr="00853D1D" w:rsidRDefault="003C68F8" w:rsidP="003C68F8"/>
    <w:p w:rsidR="004C696F" w:rsidRPr="003C68F8" w:rsidRDefault="004C696F" w:rsidP="004C696F"/>
    <w:p w:rsidR="004C696F" w:rsidRDefault="004C696F" w:rsidP="004C696F"/>
    <w:p w:rsidR="004C696F" w:rsidRDefault="004C696F" w:rsidP="004C696F"/>
    <w:p w:rsidR="004C696F" w:rsidRDefault="004C696F" w:rsidP="004C696F"/>
    <w:p w:rsidR="004C696F" w:rsidRDefault="004C696F" w:rsidP="004C696F"/>
    <w:p w:rsidR="004C696F" w:rsidRDefault="004C696F" w:rsidP="004C696F"/>
    <w:p w:rsidR="003C68F8" w:rsidRPr="00853D1D" w:rsidRDefault="003C68F8" w:rsidP="003C68F8">
      <w:pPr>
        <w:pStyle w:val="af5"/>
        <w:spacing w:before="184" w:after="73"/>
        <w:ind w:left="420"/>
      </w:pPr>
      <w:r w:rsidRPr="00853D1D">
        <w:rPr>
          <w:rFonts w:hint="eastAsia"/>
        </w:rPr>
        <w:t>問17.1　誰に支えられているか</w:t>
      </w:r>
      <w:r w:rsidRPr="00853D1D">
        <w:rPr>
          <w:rFonts w:hint="eastAsia"/>
        </w:rPr>
        <w:tab/>
      </w:r>
      <w:r w:rsidRPr="00853D1D">
        <w:rPr>
          <w:rFonts w:hint="eastAsia"/>
        </w:rPr>
        <w:tab/>
        <w:t>問17.2　誰に支えてほしいか</w:t>
      </w:r>
    </w:p>
    <w:p w:rsidR="003C68F8" w:rsidRPr="00853D1D" w:rsidRDefault="003C68F8" w:rsidP="003C68F8">
      <w:pPr>
        <w:widowControl/>
        <w:jc w:val="left"/>
      </w:pPr>
    </w:p>
    <w:p w:rsidR="003C68F8" w:rsidRPr="00853D1D" w:rsidRDefault="003C68F8" w:rsidP="003C68F8">
      <w:pPr>
        <w:widowControl/>
        <w:jc w:val="left"/>
      </w:pPr>
      <w:r w:rsidRPr="00853D1D">
        <w:rPr>
          <w:rFonts w:hint="eastAsia"/>
          <w:noProof/>
        </w:rPr>
        <w:drawing>
          <wp:anchor distT="0" distB="0" distL="114300" distR="114300" simplePos="0" relativeHeight="252423168" behindDoc="1" locked="1" layoutInCell="1" allowOverlap="1" wp14:anchorId="40A6B6C4" wp14:editId="56BE4E6D">
            <wp:simplePos x="0" y="0"/>
            <wp:positionH relativeFrom="margin">
              <wp:posOffset>2157095</wp:posOffset>
            </wp:positionH>
            <wp:positionV relativeFrom="paragraph">
              <wp:posOffset>-361950</wp:posOffset>
            </wp:positionV>
            <wp:extent cx="3981450" cy="2971800"/>
            <wp:effectExtent l="0" t="0" r="0" b="0"/>
            <wp:wrapNone/>
            <wp:docPr id="90" name="グラフ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853D1D">
        <w:rPr>
          <w:rFonts w:hint="eastAsia"/>
          <w:noProof/>
        </w:rPr>
        <w:drawing>
          <wp:anchor distT="0" distB="0" distL="114300" distR="114300" simplePos="0" relativeHeight="252424192" behindDoc="1" locked="1" layoutInCell="1" allowOverlap="1" wp14:anchorId="5DD38FED" wp14:editId="18455942">
            <wp:simplePos x="0" y="0"/>
            <wp:positionH relativeFrom="margin">
              <wp:posOffset>-138430</wp:posOffset>
            </wp:positionH>
            <wp:positionV relativeFrom="paragraph">
              <wp:posOffset>-371475</wp:posOffset>
            </wp:positionV>
            <wp:extent cx="3981450" cy="2971800"/>
            <wp:effectExtent l="0" t="0" r="0" b="0"/>
            <wp:wrapNone/>
            <wp:docPr id="244" name="グラフ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3C68F8" w:rsidRPr="00853D1D" w:rsidRDefault="003C68F8" w:rsidP="003C68F8">
      <w:pPr>
        <w:widowControl/>
        <w:jc w:val="left"/>
      </w:pPr>
    </w:p>
    <w:p w:rsidR="003C68F8" w:rsidRPr="00853D1D" w:rsidRDefault="003C68F8" w:rsidP="003C68F8">
      <w:pPr>
        <w:widowControl/>
        <w:jc w:val="left"/>
      </w:pPr>
    </w:p>
    <w:p w:rsidR="003C68F8" w:rsidRPr="00853D1D" w:rsidRDefault="003C68F8" w:rsidP="003C68F8">
      <w:pPr>
        <w:widowControl/>
        <w:jc w:val="left"/>
      </w:pPr>
    </w:p>
    <w:p w:rsidR="003C68F8" w:rsidRPr="00853D1D" w:rsidRDefault="003C68F8" w:rsidP="003C68F8">
      <w:pPr>
        <w:widowControl/>
        <w:jc w:val="left"/>
      </w:pPr>
    </w:p>
    <w:p w:rsidR="004C696F" w:rsidRPr="003C68F8" w:rsidRDefault="004C696F" w:rsidP="004C696F">
      <w:pPr>
        <w:tabs>
          <w:tab w:val="left" w:pos="5525"/>
        </w:tabs>
        <w:rPr>
          <w:spacing w:val="-2"/>
        </w:rPr>
      </w:pPr>
    </w:p>
    <w:p w:rsidR="00CB1367" w:rsidRDefault="00CB1367" w:rsidP="00CB1367"/>
    <w:p w:rsidR="00CB1367" w:rsidRDefault="00CB1367" w:rsidP="00CB1367"/>
    <w:p w:rsidR="00CB1367" w:rsidRDefault="00CB1367" w:rsidP="00CB1367"/>
    <w:p w:rsidR="00CB1367" w:rsidRDefault="00CB1367" w:rsidP="00CB1367"/>
    <w:p w:rsidR="00CB1367" w:rsidRDefault="00CB1367" w:rsidP="00CB1367"/>
    <w:p w:rsidR="00CB1367" w:rsidRDefault="00CB1367" w:rsidP="00CB1367"/>
    <w:p w:rsidR="00CB1367" w:rsidRDefault="00CB1367" w:rsidP="00CB1367">
      <w:pPr>
        <w:widowControl/>
        <w:jc w:val="left"/>
      </w:pPr>
    </w:p>
    <w:p w:rsidR="00CB1367" w:rsidRDefault="00CB1367" w:rsidP="00CB1367">
      <w:pPr>
        <w:widowControl/>
        <w:jc w:val="left"/>
      </w:pPr>
    </w:p>
    <w:p w:rsidR="00CB1367" w:rsidRDefault="00CB1367" w:rsidP="00CB1367">
      <w:pPr>
        <w:widowControl/>
        <w:jc w:val="left"/>
      </w:pPr>
    </w:p>
    <w:p w:rsidR="00CB1367" w:rsidRDefault="00CB1367" w:rsidP="00CB1367">
      <w:pPr>
        <w:widowControl/>
        <w:jc w:val="left"/>
      </w:pPr>
    </w:p>
    <w:p w:rsidR="00CB1367" w:rsidRPr="00CB1367" w:rsidRDefault="00CB1367" w:rsidP="00CB1367"/>
    <w:p w:rsidR="004C696F" w:rsidRDefault="004C696F" w:rsidP="00A93E39">
      <w:pPr>
        <w:pStyle w:val="afd"/>
        <w:spacing w:beforeLines="50" w:before="184"/>
        <w:ind w:left="1049" w:right="250" w:hanging="839"/>
      </w:pPr>
      <w:r>
        <w:rPr>
          <w:rFonts w:hint="eastAsia"/>
        </w:rPr>
        <w:t>出典：</w:t>
      </w:r>
      <w:r w:rsidR="00513957">
        <w:rPr>
          <w:rFonts w:hint="eastAsia"/>
        </w:rPr>
        <w:t>H30大東市子ども・子育て支援新制度におけるニーズ調査結果報告書</w:t>
      </w:r>
    </w:p>
    <w:p w:rsidR="00CB1367" w:rsidRPr="00A27309" w:rsidRDefault="00CB1367" w:rsidP="00CB1367">
      <w:pPr>
        <w:widowControl/>
        <w:snapToGrid w:val="0"/>
        <w:spacing w:line="240" w:lineRule="auto"/>
        <w:jc w:val="center"/>
        <w:rPr>
          <w:rFonts w:ascii="メイリオ" w:eastAsia="メイリオ" w:hAnsi="メイリオ" w:cs="メイリオ"/>
          <w:b/>
          <w:color w:val="000000" w:themeColor="text1"/>
          <w:sz w:val="24"/>
        </w:rPr>
      </w:pPr>
      <w:r w:rsidRPr="00A27309">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348416" behindDoc="1" locked="0" layoutInCell="1" allowOverlap="1" wp14:anchorId="377DEA81" wp14:editId="749A332C">
                <wp:simplePos x="0" y="0"/>
                <wp:positionH relativeFrom="margin">
                  <wp:posOffset>-115426</wp:posOffset>
                </wp:positionH>
                <wp:positionV relativeFrom="paragraph">
                  <wp:posOffset>139569</wp:posOffset>
                </wp:positionV>
                <wp:extent cx="5960745" cy="570362"/>
                <wp:effectExtent l="0" t="0" r="20955" b="20320"/>
                <wp:wrapNone/>
                <wp:docPr id="22" name="角丸四角形 1"/>
                <wp:cNvGraphicFramePr/>
                <a:graphic xmlns:a="http://schemas.openxmlformats.org/drawingml/2006/main">
                  <a:graphicData uri="http://schemas.microsoft.com/office/word/2010/wordprocessingShape">
                    <wps:wsp>
                      <wps:cNvSpPr/>
                      <wps:spPr>
                        <a:xfrm>
                          <a:off x="0" y="0"/>
                          <a:ext cx="5960745" cy="570362"/>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9.1pt;margin-top:11pt;width:469.35pt;height:44.9pt;z-index:-25096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" filled="f" strokecolor="#5a5a5a [2109]" strokeweight="2pt">
                <v:stroke dashstyle="1 1" endcap="round"/>
                <w10:wrap anchorx="margin"/>
              </v:roundrect>
            </w:pict>
          </mc:Fallback>
        </mc:AlternateContent>
      </w:r>
      <w:r w:rsidRPr="00A27309">
        <w:rPr>
          <w:rFonts w:ascii="メイリオ" w:eastAsia="メイリオ" w:hAnsi="メイリオ" w:cs="メイリオ" w:hint="eastAsia"/>
          <w:b/>
          <w:color w:val="000000" w:themeColor="text1"/>
          <w:sz w:val="24"/>
          <w:shd w:val="clear" w:color="auto" w:fill="FFFFFF" w:themeFill="background1"/>
        </w:rPr>
        <w:t>＊課題＊</w:t>
      </w:r>
    </w:p>
    <w:p w:rsidR="00CB1367" w:rsidRDefault="00BB1F4C" w:rsidP="00CB1367">
      <w:pPr>
        <w:widowControl/>
        <w:snapToGrid w:val="0"/>
        <w:spacing w:line="240" w:lineRule="auto"/>
        <w:ind w:leftChars="100" w:left="210" w:firstLineChars="100" w:firstLine="210"/>
        <w:jc w:val="left"/>
        <w:rPr>
          <w:rFonts w:hAnsi="HG丸ｺﾞｼｯｸM-PRO" w:cs="メイリオ"/>
          <w:color w:val="000000" w:themeColor="text1"/>
        </w:rPr>
      </w:pPr>
      <w:r w:rsidRPr="00BB1F4C">
        <w:rPr>
          <w:rFonts w:hAnsi="HG丸ｺﾞｼｯｸM-PRO" w:cs="メイリオ" w:hint="eastAsia"/>
          <w:color w:val="000000" w:themeColor="text1"/>
        </w:rPr>
        <w:t>教育・保育関係者は保護者を支える者として重要な役割がある一方で、</w:t>
      </w:r>
      <w:r>
        <w:rPr>
          <w:rFonts w:hAnsi="HG丸ｺﾞｼｯｸM-PRO" w:cs="メイリオ" w:hint="eastAsia"/>
          <w:color w:val="000000" w:themeColor="text1"/>
        </w:rPr>
        <w:t>気軽な相談できる相手として挙げた人は少なく、</w:t>
      </w:r>
      <w:r w:rsidRPr="00BB1F4C">
        <w:rPr>
          <w:rFonts w:hAnsi="HG丸ｺﾞｼｯｸM-PRO" w:cs="メイリオ" w:hint="eastAsia"/>
          <w:color w:val="000000" w:themeColor="text1"/>
        </w:rPr>
        <w:t>相談体制のあり方についても検討が必要です</w:t>
      </w:r>
      <w:r w:rsidR="00CB1367" w:rsidRPr="004E1F2A">
        <w:rPr>
          <w:rFonts w:hAnsi="HG丸ｺﾞｼｯｸM-PRO" w:cs="メイリオ" w:hint="eastAsia"/>
          <w:color w:val="000000" w:themeColor="text1"/>
        </w:rPr>
        <w:t>。</w:t>
      </w:r>
    </w:p>
    <w:p w:rsidR="00BB1F4C" w:rsidRDefault="00BB1F4C" w:rsidP="00A93E39">
      <w:pPr>
        <w:pStyle w:val="2"/>
      </w:pPr>
      <w:bookmarkStart w:id="26" w:name="_Toc10785786"/>
    </w:p>
    <w:p w:rsidR="008D04CC" w:rsidRDefault="00C65CBC" w:rsidP="00A93E39">
      <w:pPr>
        <w:pStyle w:val="2"/>
      </w:pPr>
      <w:r>
        <w:rPr>
          <w:rFonts w:hint="eastAsia"/>
        </w:rPr>
        <w:lastRenderedPageBreak/>
        <w:t>３　就労状況について</w:t>
      </w:r>
      <w:bookmarkEnd w:id="26"/>
    </w:p>
    <w:p w:rsidR="00E00CA2" w:rsidRDefault="00C65CBC" w:rsidP="00A93E39">
      <w:pPr>
        <w:pStyle w:val="3"/>
      </w:pPr>
      <w:r>
        <w:rPr>
          <w:rFonts w:hint="eastAsia"/>
        </w:rPr>
        <w:t>（１）女性の就労状況</w:t>
      </w:r>
    </w:p>
    <w:p w:rsidR="00E00CA2" w:rsidRDefault="00E00CA2" w:rsidP="00A93E39">
      <w:pPr>
        <w:pStyle w:val="4"/>
        <w:spacing w:before="73" w:after="73"/>
      </w:pPr>
      <w:r>
        <w:rPr>
          <w:rFonts w:hint="eastAsia"/>
        </w:rPr>
        <w:t>①　女性の年齢別労働力率</w:t>
      </w:r>
    </w:p>
    <w:p w:rsidR="00E00CA2" w:rsidRPr="002A4F70" w:rsidRDefault="007140BF" w:rsidP="007140BF">
      <w:pPr>
        <w:pStyle w:val="a1"/>
      </w:pPr>
      <w:r w:rsidRPr="002A4F70">
        <w:rPr>
          <w:rFonts w:hint="eastAsia"/>
        </w:rPr>
        <w:t>女性の年齢別労働率は子育て世代と考えられる30～34歳が最も低くなるM字型となっており、平成17年・22年と比較して労働力率は増加しているものの、依然他の年代と比べ低くなっています。</w:t>
      </w:r>
    </w:p>
    <w:p w:rsidR="00C65CBC" w:rsidRPr="00C65CBC" w:rsidRDefault="00C65CBC" w:rsidP="00E00CA2">
      <w:r w:rsidRPr="002A4F70">
        <w:rPr>
          <w:rFonts w:hint="eastAsia"/>
          <w:noProof/>
        </w:rPr>
        <w:drawing>
          <wp:anchor distT="0" distB="0" distL="114300" distR="114300" simplePos="0" relativeHeight="252174336" behindDoc="0" locked="1" layoutInCell="1" allowOverlap="1" wp14:anchorId="5AAA16CB" wp14:editId="4A3954AB">
            <wp:simplePos x="0" y="0"/>
            <wp:positionH relativeFrom="column">
              <wp:posOffset>381635</wp:posOffset>
            </wp:positionH>
            <wp:positionV relativeFrom="paragraph">
              <wp:posOffset>130810</wp:posOffset>
            </wp:positionV>
            <wp:extent cx="5448300" cy="2619375"/>
            <wp:effectExtent l="0" t="0" r="0" b="0"/>
            <wp:wrapNone/>
            <wp:docPr id="409" name="グラフ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rsidR="00C65CBC" w:rsidRDefault="00C65CBC" w:rsidP="00C65CBC"/>
    <w:p w:rsidR="00E00CA2" w:rsidRDefault="00E00CA2" w:rsidP="00C65CBC"/>
    <w:p w:rsidR="00E00CA2" w:rsidRDefault="00E00CA2" w:rsidP="00C65CBC"/>
    <w:p w:rsidR="00C65CBC" w:rsidRDefault="00C65CBC" w:rsidP="00C65CBC"/>
    <w:p w:rsidR="00C65CBC" w:rsidRDefault="00C65CBC" w:rsidP="00C65CBC"/>
    <w:p w:rsidR="00C65CBC" w:rsidRDefault="00C65CBC" w:rsidP="00C65CBC"/>
    <w:p w:rsidR="00C65CBC" w:rsidRDefault="00C65CBC" w:rsidP="00C65CBC"/>
    <w:p w:rsidR="00C65CBC" w:rsidRDefault="00C65CBC" w:rsidP="00C65CBC"/>
    <w:p w:rsidR="00C65CBC" w:rsidRDefault="00C65CBC" w:rsidP="00C65CBC"/>
    <w:p w:rsidR="00C65CBC" w:rsidRDefault="00C65CBC" w:rsidP="00C65CBC"/>
    <w:p w:rsidR="00C65CBC" w:rsidRDefault="00C65CBC" w:rsidP="00C65CBC"/>
    <w:p w:rsidR="00C65CBC" w:rsidRDefault="00C65CBC" w:rsidP="00C65CBC"/>
    <w:p w:rsidR="00C65CBC" w:rsidRDefault="003E2FEB" w:rsidP="00C65CBC">
      <w:r w:rsidRPr="002A4F70">
        <w:rPr>
          <w:rFonts w:hint="eastAsia"/>
          <w:noProof/>
        </w:rPr>
        <w:drawing>
          <wp:anchor distT="0" distB="0" distL="114300" distR="114300" simplePos="0" relativeHeight="252508160" behindDoc="0" locked="1" layoutInCell="1" allowOverlap="1" wp14:anchorId="317B4BB5" wp14:editId="62142123">
            <wp:simplePos x="0" y="0"/>
            <wp:positionH relativeFrom="column">
              <wp:posOffset>381635</wp:posOffset>
            </wp:positionH>
            <wp:positionV relativeFrom="paragraph">
              <wp:posOffset>1773555</wp:posOffset>
            </wp:positionV>
            <wp:extent cx="5448300" cy="2619375"/>
            <wp:effectExtent l="0" t="0" r="0" b="0"/>
            <wp:wrapNone/>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tbl>
      <w:tblPr>
        <w:tblW w:w="0" w:type="auto"/>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FFFF" w:themeFill="background1"/>
        <w:tblLayout w:type="fixed"/>
        <w:tblCellMar>
          <w:left w:w="28" w:type="dxa"/>
        </w:tblCellMar>
        <w:tblLook w:val="04A0" w:firstRow="1" w:lastRow="0" w:firstColumn="1" w:lastColumn="0" w:noHBand="0" w:noVBand="1"/>
      </w:tblPr>
      <w:tblGrid>
        <w:gridCol w:w="284"/>
        <w:gridCol w:w="624"/>
        <w:gridCol w:w="521"/>
        <w:gridCol w:w="522"/>
        <w:gridCol w:w="521"/>
        <w:gridCol w:w="522"/>
        <w:gridCol w:w="522"/>
        <w:gridCol w:w="521"/>
        <w:gridCol w:w="522"/>
        <w:gridCol w:w="521"/>
        <w:gridCol w:w="522"/>
        <w:gridCol w:w="522"/>
        <w:gridCol w:w="521"/>
        <w:gridCol w:w="522"/>
        <w:gridCol w:w="521"/>
        <w:gridCol w:w="522"/>
        <w:gridCol w:w="522"/>
      </w:tblGrid>
      <w:tr w:rsidR="00E00CA2" w:rsidRPr="00F61E07" w:rsidTr="00A45C46">
        <w:trPr>
          <w:trHeight w:val="397"/>
        </w:trPr>
        <w:tc>
          <w:tcPr>
            <w:tcW w:w="908" w:type="dxa"/>
            <w:gridSpan w:val="2"/>
            <w:shd w:val="clear" w:color="auto" w:fill="D9D9D9" w:themeFill="background1" w:themeFillShade="D9"/>
          </w:tcPr>
          <w:p w:rsidR="00E00CA2" w:rsidRPr="00F61E07" w:rsidRDefault="00E00CA2" w:rsidP="00E00CA2">
            <w:pPr>
              <w:autoSpaceDE w:val="0"/>
              <w:autoSpaceDN w:val="0"/>
              <w:spacing w:line="240" w:lineRule="exact"/>
              <w:ind w:leftChars="-20" w:left="-42" w:rightChars="-20" w:right="-42"/>
              <w:jc w:val="center"/>
              <w:rPr>
                <w:rFonts w:ascii="ＭＳ Ｐ明朝" w:eastAsia="ＭＳ Ｐ明朝" w:hAnsi="ＭＳ Ｐ明朝"/>
                <w:color w:val="000000" w:themeColor="text1"/>
                <w:spacing w:val="-20"/>
                <w:sz w:val="16"/>
                <w:szCs w:val="16"/>
              </w:rPr>
            </w:pPr>
          </w:p>
        </w:tc>
        <w:tc>
          <w:tcPr>
            <w:tcW w:w="521"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15～</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19歳</w:t>
            </w:r>
          </w:p>
        </w:tc>
        <w:tc>
          <w:tcPr>
            <w:tcW w:w="522"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20～</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24歳</w:t>
            </w:r>
          </w:p>
        </w:tc>
        <w:tc>
          <w:tcPr>
            <w:tcW w:w="521"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25～</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29歳</w:t>
            </w:r>
          </w:p>
        </w:tc>
        <w:tc>
          <w:tcPr>
            <w:tcW w:w="522"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30～</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34歳</w:t>
            </w:r>
          </w:p>
        </w:tc>
        <w:tc>
          <w:tcPr>
            <w:tcW w:w="522"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35～</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39歳</w:t>
            </w:r>
          </w:p>
        </w:tc>
        <w:tc>
          <w:tcPr>
            <w:tcW w:w="521"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40～</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44歳</w:t>
            </w:r>
          </w:p>
        </w:tc>
        <w:tc>
          <w:tcPr>
            <w:tcW w:w="522"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45～</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49歳</w:t>
            </w:r>
          </w:p>
        </w:tc>
        <w:tc>
          <w:tcPr>
            <w:tcW w:w="521"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50～</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54歳</w:t>
            </w:r>
          </w:p>
        </w:tc>
        <w:tc>
          <w:tcPr>
            <w:tcW w:w="522"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55～</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59歳</w:t>
            </w:r>
          </w:p>
        </w:tc>
        <w:tc>
          <w:tcPr>
            <w:tcW w:w="522"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60～</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64歳</w:t>
            </w:r>
          </w:p>
        </w:tc>
        <w:tc>
          <w:tcPr>
            <w:tcW w:w="521"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65～</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69歳</w:t>
            </w:r>
          </w:p>
        </w:tc>
        <w:tc>
          <w:tcPr>
            <w:tcW w:w="522"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70～</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74歳</w:t>
            </w:r>
          </w:p>
        </w:tc>
        <w:tc>
          <w:tcPr>
            <w:tcW w:w="521"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75～</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79歳</w:t>
            </w:r>
          </w:p>
        </w:tc>
        <w:tc>
          <w:tcPr>
            <w:tcW w:w="522" w:type="dxa"/>
            <w:shd w:val="clear" w:color="auto" w:fill="D9D9D9" w:themeFill="background1" w:themeFillShade="D9"/>
            <w:vAlign w:val="center"/>
          </w:tcPr>
          <w:p w:rsidR="00E00CA2" w:rsidRPr="00F61E07" w:rsidRDefault="00E00CA2" w:rsidP="00F220D8">
            <w:pPr>
              <w:autoSpaceDE w:val="0"/>
              <w:autoSpaceDN w:val="0"/>
              <w:spacing w:line="200" w:lineRule="exact"/>
              <w:jc w:val="left"/>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80～</w:t>
            </w:r>
          </w:p>
          <w:p w:rsidR="00E00CA2" w:rsidRPr="00F61E07" w:rsidRDefault="00E00CA2" w:rsidP="00F220D8">
            <w:pPr>
              <w:autoSpaceDE w:val="0"/>
              <w:autoSpaceDN w:val="0"/>
              <w:spacing w:line="200" w:lineRule="exact"/>
              <w:jc w:val="right"/>
              <w:rPr>
                <w:rFonts w:ascii="HGｺﾞｼｯｸM" w:eastAsia="HGｺﾞｼｯｸM" w:hAnsi="ＭＳ Ｐゴシック"/>
                <w:color w:val="000000" w:themeColor="text1"/>
                <w:sz w:val="22"/>
                <w:szCs w:val="21"/>
              </w:rPr>
            </w:pPr>
            <w:r w:rsidRPr="00F61E07">
              <w:rPr>
                <w:rFonts w:ascii="HGｺﾞｼｯｸM" w:eastAsia="HGｺﾞｼｯｸM" w:hAnsi="ＭＳ Ｐゴシック" w:hint="eastAsia"/>
                <w:color w:val="000000" w:themeColor="text1"/>
                <w:sz w:val="16"/>
                <w:szCs w:val="16"/>
              </w:rPr>
              <w:t>84歳</w:t>
            </w:r>
          </w:p>
        </w:tc>
        <w:tc>
          <w:tcPr>
            <w:tcW w:w="522" w:type="dxa"/>
            <w:shd w:val="clear" w:color="auto" w:fill="D9D9D9" w:themeFill="background1" w:themeFillShade="D9"/>
            <w:vAlign w:val="center"/>
          </w:tcPr>
          <w:p w:rsidR="00E00CA2" w:rsidRPr="00F61E07" w:rsidRDefault="00E00CA2" w:rsidP="00F220D8">
            <w:pPr>
              <w:autoSpaceDE w:val="0"/>
              <w:autoSpaceDN w:val="0"/>
              <w:spacing w:line="200" w:lineRule="exact"/>
              <w:jc w:val="center"/>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85歳</w:t>
            </w:r>
            <w:r w:rsidRPr="00F61E07">
              <w:rPr>
                <w:rFonts w:ascii="HGｺﾞｼｯｸM" w:eastAsia="HGｺﾞｼｯｸM" w:hAnsi="ＭＳ Ｐゴシック"/>
                <w:color w:val="000000" w:themeColor="text1"/>
                <w:sz w:val="16"/>
                <w:szCs w:val="16"/>
              </w:rPr>
              <w:br/>
            </w:r>
            <w:r w:rsidRPr="00F61E07">
              <w:rPr>
                <w:rFonts w:ascii="HGｺﾞｼｯｸM" w:eastAsia="HGｺﾞｼｯｸM" w:hAnsi="ＭＳ Ｐゴシック" w:hint="eastAsia"/>
                <w:color w:val="000000" w:themeColor="text1"/>
                <w:sz w:val="16"/>
                <w:szCs w:val="16"/>
              </w:rPr>
              <w:t>以上</w:t>
            </w:r>
          </w:p>
        </w:tc>
      </w:tr>
      <w:tr w:rsidR="00FD79AD" w:rsidRPr="00F61E07" w:rsidTr="00A45C46">
        <w:trPr>
          <w:trHeight w:val="227"/>
        </w:trPr>
        <w:tc>
          <w:tcPr>
            <w:tcW w:w="908" w:type="dxa"/>
            <w:gridSpan w:val="2"/>
            <w:shd w:val="clear" w:color="auto" w:fill="D9D9D9" w:themeFill="background1" w:themeFillShade="D9"/>
            <w:vAlign w:val="center"/>
          </w:tcPr>
          <w:p w:rsidR="00FD79AD" w:rsidRPr="00F61E07" w:rsidRDefault="00FD79AD"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平成1</w:t>
            </w:r>
            <w:r>
              <w:rPr>
                <w:rFonts w:ascii="HGｺﾞｼｯｸM" w:eastAsia="HGｺﾞｼｯｸM" w:hAnsi="ＭＳ Ｐゴシック" w:hint="eastAsia"/>
                <w:color w:val="000000" w:themeColor="text1"/>
                <w:sz w:val="16"/>
                <w:szCs w:val="16"/>
              </w:rPr>
              <w:t>7</w:t>
            </w:r>
            <w:r w:rsidRPr="00F61E07">
              <w:rPr>
                <w:rFonts w:ascii="HGｺﾞｼｯｸM" w:eastAsia="HGｺﾞｼｯｸM" w:hAnsi="ＭＳ Ｐゴシック" w:hint="eastAsia"/>
                <w:color w:val="000000" w:themeColor="text1"/>
                <w:sz w:val="16"/>
                <w:szCs w:val="16"/>
              </w:rPr>
              <w:t>年</w:t>
            </w:r>
          </w:p>
        </w:tc>
        <w:tc>
          <w:tcPr>
            <w:tcW w:w="521"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17.9</w:t>
            </w:r>
          </w:p>
        </w:tc>
        <w:tc>
          <w:tcPr>
            <w:tcW w:w="522"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61.7</w:t>
            </w:r>
          </w:p>
        </w:tc>
        <w:tc>
          <w:tcPr>
            <w:tcW w:w="521"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62.4</w:t>
            </w:r>
          </w:p>
        </w:tc>
        <w:tc>
          <w:tcPr>
            <w:tcW w:w="522"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52.8</w:t>
            </w:r>
          </w:p>
        </w:tc>
        <w:tc>
          <w:tcPr>
            <w:tcW w:w="522"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55.8</w:t>
            </w:r>
          </w:p>
        </w:tc>
        <w:tc>
          <w:tcPr>
            <w:tcW w:w="521"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63.7</w:t>
            </w:r>
          </w:p>
        </w:tc>
        <w:tc>
          <w:tcPr>
            <w:tcW w:w="522"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65.1</w:t>
            </w:r>
          </w:p>
        </w:tc>
        <w:tc>
          <w:tcPr>
            <w:tcW w:w="521"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59.5</w:t>
            </w:r>
          </w:p>
        </w:tc>
        <w:tc>
          <w:tcPr>
            <w:tcW w:w="522"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53.1</w:t>
            </w:r>
          </w:p>
        </w:tc>
        <w:tc>
          <w:tcPr>
            <w:tcW w:w="522"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33.7</w:t>
            </w:r>
          </w:p>
        </w:tc>
        <w:tc>
          <w:tcPr>
            <w:tcW w:w="521"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18.5</w:t>
            </w:r>
          </w:p>
        </w:tc>
        <w:tc>
          <w:tcPr>
            <w:tcW w:w="522"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10.2</w:t>
            </w:r>
          </w:p>
        </w:tc>
        <w:tc>
          <w:tcPr>
            <w:tcW w:w="521"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5.6</w:t>
            </w:r>
          </w:p>
        </w:tc>
        <w:tc>
          <w:tcPr>
            <w:tcW w:w="522"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3.3</w:t>
            </w:r>
          </w:p>
        </w:tc>
        <w:tc>
          <w:tcPr>
            <w:tcW w:w="522" w:type="dxa"/>
            <w:shd w:val="clear" w:color="auto" w:fill="FFFFFF" w:themeFill="background1"/>
            <w:vAlign w:val="center"/>
          </w:tcPr>
          <w:p w:rsidR="00FD79AD" w:rsidRPr="003E2FEB" w:rsidRDefault="00FD79AD">
            <w:pPr>
              <w:jc w:val="right"/>
              <w:rPr>
                <w:rFonts w:ascii="HGｺﾞｼｯｸM" w:eastAsia="HGｺﾞｼｯｸM"/>
                <w:color w:val="000000"/>
                <w:sz w:val="16"/>
                <w:szCs w:val="16"/>
              </w:rPr>
            </w:pPr>
            <w:r w:rsidRPr="003E2FEB">
              <w:rPr>
                <w:rFonts w:ascii="HGｺﾞｼｯｸM" w:eastAsia="HGｺﾞｼｯｸM" w:hint="eastAsia"/>
                <w:color w:val="000000"/>
                <w:sz w:val="16"/>
                <w:szCs w:val="16"/>
              </w:rPr>
              <w:t>1.4</w:t>
            </w:r>
          </w:p>
        </w:tc>
      </w:tr>
      <w:tr w:rsidR="00FD79AD" w:rsidRPr="00F61E07" w:rsidTr="00A45C46">
        <w:trPr>
          <w:trHeight w:val="227"/>
        </w:trPr>
        <w:tc>
          <w:tcPr>
            <w:tcW w:w="908" w:type="dxa"/>
            <w:gridSpan w:val="2"/>
            <w:shd w:val="clear" w:color="auto" w:fill="D9D9D9" w:themeFill="background1" w:themeFillShade="D9"/>
            <w:vAlign w:val="center"/>
          </w:tcPr>
          <w:p w:rsidR="00FD79AD" w:rsidRPr="00F61E07" w:rsidRDefault="00FD79AD"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sidRPr="00F61E07">
              <w:rPr>
                <w:rFonts w:ascii="HGｺﾞｼｯｸM" w:eastAsia="HGｺﾞｼｯｸM" w:hAnsi="ＭＳ Ｐゴシック" w:hint="eastAsia"/>
                <w:color w:val="000000" w:themeColor="text1"/>
                <w:sz w:val="16"/>
                <w:szCs w:val="16"/>
              </w:rPr>
              <w:t>平成</w:t>
            </w:r>
            <w:r>
              <w:rPr>
                <w:rFonts w:ascii="HGｺﾞｼｯｸM" w:eastAsia="HGｺﾞｼｯｸM" w:hAnsi="ＭＳ Ｐゴシック" w:hint="eastAsia"/>
                <w:color w:val="000000" w:themeColor="text1"/>
                <w:sz w:val="16"/>
                <w:szCs w:val="16"/>
              </w:rPr>
              <w:t>22年</w:t>
            </w:r>
          </w:p>
        </w:tc>
        <w:tc>
          <w:tcPr>
            <w:tcW w:w="521"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18.0</w:t>
            </w:r>
          </w:p>
        </w:tc>
        <w:tc>
          <w:tcPr>
            <w:tcW w:w="522"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68.8</w:t>
            </w:r>
          </w:p>
        </w:tc>
        <w:tc>
          <w:tcPr>
            <w:tcW w:w="521"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75.4</w:t>
            </w:r>
          </w:p>
        </w:tc>
        <w:tc>
          <w:tcPr>
            <w:tcW w:w="522"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63.2</w:t>
            </w:r>
          </w:p>
        </w:tc>
        <w:tc>
          <w:tcPr>
            <w:tcW w:w="522"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64.0</w:t>
            </w:r>
          </w:p>
        </w:tc>
        <w:tc>
          <w:tcPr>
            <w:tcW w:w="521"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68.9</w:t>
            </w:r>
          </w:p>
        </w:tc>
        <w:tc>
          <w:tcPr>
            <w:tcW w:w="522"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72.1</w:t>
            </w:r>
          </w:p>
        </w:tc>
        <w:tc>
          <w:tcPr>
            <w:tcW w:w="521"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68.5</w:t>
            </w:r>
          </w:p>
        </w:tc>
        <w:tc>
          <w:tcPr>
            <w:tcW w:w="522"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58.4</w:t>
            </w:r>
          </w:p>
        </w:tc>
        <w:tc>
          <w:tcPr>
            <w:tcW w:w="522"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43.4</w:t>
            </w:r>
          </w:p>
        </w:tc>
        <w:tc>
          <w:tcPr>
            <w:tcW w:w="521"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24.3</w:t>
            </w:r>
          </w:p>
        </w:tc>
        <w:tc>
          <w:tcPr>
            <w:tcW w:w="522"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11.8</w:t>
            </w:r>
          </w:p>
        </w:tc>
        <w:tc>
          <w:tcPr>
            <w:tcW w:w="521"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6.4</w:t>
            </w:r>
          </w:p>
        </w:tc>
        <w:tc>
          <w:tcPr>
            <w:tcW w:w="522"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4.5</w:t>
            </w:r>
          </w:p>
        </w:tc>
        <w:tc>
          <w:tcPr>
            <w:tcW w:w="522" w:type="dxa"/>
            <w:shd w:val="clear" w:color="auto" w:fill="FFFFFF" w:themeFill="background1"/>
            <w:vAlign w:val="center"/>
          </w:tcPr>
          <w:p w:rsidR="00FD79AD" w:rsidRPr="00FD79AD" w:rsidRDefault="00FD79AD">
            <w:pPr>
              <w:jc w:val="right"/>
              <w:rPr>
                <w:rFonts w:ascii="HGｺﾞｼｯｸM" w:eastAsia="HGｺﾞｼｯｸM" w:hAnsi="ＭＳ Ｐゴシック" w:cs="ＭＳ Ｐゴシック"/>
                <w:color w:val="000000"/>
                <w:sz w:val="16"/>
                <w:szCs w:val="16"/>
              </w:rPr>
            </w:pPr>
            <w:r w:rsidRPr="00FD79AD">
              <w:rPr>
                <w:rFonts w:ascii="HGｺﾞｼｯｸM" w:eastAsia="HGｺﾞｼｯｸM" w:hint="eastAsia"/>
                <w:color w:val="000000"/>
                <w:sz w:val="16"/>
                <w:szCs w:val="16"/>
              </w:rPr>
              <w:t>1.4</w:t>
            </w:r>
          </w:p>
        </w:tc>
      </w:tr>
      <w:tr w:rsidR="00A45C46" w:rsidRPr="00F61E07" w:rsidTr="00A41616">
        <w:trPr>
          <w:trHeight w:val="227"/>
        </w:trPr>
        <w:tc>
          <w:tcPr>
            <w:tcW w:w="284" w:type="dxa"/>
            <w:vMerge w:val="restart"/>
            <w:shd w:val="clear" w:color="auto" w:fill="D9D9D9" w:themeFill="background1" w:themeFillShade="D9"/>
            <w:vAlign w:val="center"/>
          </w:tcPr>
          <w:p w:rsidR="00A45C46" w:rsidRDefault="00A45C46" w:rsidP="00A45C46">
            <w:pPr>
              <w:autoSpaceDE w:val="0"/>
              <w:autoSpaceDN w:val="0"/>
              <w:spacing w:line="200" w:lineRule="exact"/>
              <w:ind w:leftChars="-20" w:left="-42" w:rightChars="-20" w:right="-42"/>
              <w:jc w:val="right"/>
              <w:rPr>
                <w:rFonts w:ascii="HGｺﾞｼｯｸM" w:eastAsia="HGｺﾞｼｯｸM" w:hAnsi="ＭＳ Ｐゴシック"/>
                <w:color w:val="000000" w:themeColor="text1"/>
                <w:sz w:val="16"/>
                <w:szCs w:val="16"/>
              </w:rPr>
            </w:pPr>
            <w:r>
              <w:rPr>
                <w:rFonts w:ascii="HGｺﾞｼｯｸM" w:eastAsia="HGｺﾞｼｯｸM" w:hAnsi="ＭＳ Ｐゴシック" w:hint="eastAsia"/>
                <w:color w:val="000000" w:themeColor="text1"/>
                <w:sz w:val="16"/>
                <w:szCs w:val="16"/>
              </w:rPr>
              <w:t>平</w:t>
            </w:r>
          </w:p>
          <w:p w:rsidR="00A45C46" w:rsidRDefault="00A45C46" w:rsidP="00A45C46">
            <w:pPr>
              <w:autoSpaceDE w:val="0"/>
              <w:autoSpaceDN w:val="0"/>
              <w:spacing w:line="200" w:lineRule="exact"/>
              <w:ind w:leftChars="-20" w:left="-42" w:rightChars="-20" w:right="-42"/>
              <w:jc w:val="right"/>
              <w:rPr>
                <w:rFonts w:ascii="HGｺﾞｼｯｸM" w:eastAsia="HGｺﾞｼｯｸM" w:hAnsi="ＭＳ Ｐゴシック"/>
                <w:color w:val="000000" w:themeColor="text1"/>
                <w:sz w:val="16"/>
                <w:szCs w:val="16"/>
              </w:rPr>
            </w:pPr>
            <w:r>
              <w:rPr>
                <w:rFonts w:ascii="HGｺﾞｼｯｸM" w:eastAsia="HGｺﾞｼｯｸM" w:hAnsi="ＭＳ Ｐゴシック" w:hint="eastAsia"/>
                <w:color w:val="000000" w:themeColor="text1"/>
                <w:sz w:val="16"/>
                <w:szCs w:val="16"/>
              </w:rPr>
              <w:t>成</w:t>
            </w:r>
          </w:p>
          <w:p w:rsidR="00A45C46" w:rsidRDefault="00A45C46" w:rsidP="00A45C46">
            <w:pPr>
              <w:autoSpaceDE w:val="0"/>
              <w:autoSpaceDN w:val="0"/>
              <w:spacing w:line="200" w:lineRule="exact"/>
              <w:ind w:leftChars="-20" w:left="-42" w:rightChars="-20" w:right="-42"/>
              <w:jc w:val="right"/>
              <w:rPr>
                <w:rFonts w:ascii="HGｺﾞｼｯｸM" w:eastAsia="HGｺﾞｼｯｸM" w:hAnsi="ＭＳ Ｐゴシック"/>
                <w:color w:val="000000" w:themeColor="text1"/>
                <w:sz w:val="16"/>
                <w:szCs w:val="16"/>
              </w:rPr>
            </w:pPr>
            <w:r>
              <w:rPr>
                <w:rFonts w:ascii="HGｺﾞｼｯｸM" w:eastAsia="HGｺﾞｼｯｸM" w:hAnsi="ＭＳ Ｐゴシック" w:hint="eastAsia"/>
                <w:color w:val="000000" w:themeColor="text1"/>
                <w:sz w:val="16"/>
                <w:szCs w:val="16"/>
              </w:rPr>
              <w:t>27</w:t>
            </w:r>
          </w:p>
          <w:p w:rsidR="00A45C46" w:rsidRPr="00F61E07" w:rsidRDefault="00A45C46" w:rsidP="00A45C46">
            <w:pPr>
              <w:autoSpaceDE w:val="0"/>
              <w:autoSpaceDN w:val="0"/>
              <w:spacing w:line="200" w:lineRule="exact"/>
              <w:ind w:leftChars="-20" w:left="-42" w:rightChars="-20" w:right="-42"/>
              <w:jc w:val="right"/>
              <w:rPr>
                <w:rFonts w:ascii="HGｺﾞｼｯｸM" w:eastAsia="HGｺﾞｼｯｸM" w:hAnsi="ＭＳ Ｐゴシック"/>
                <w:color w:val="000000" w:themeColor="text1"/>
                <w:sz w:val="16"/>
                <w:szCs w:val="16"/>
              </w:rPr>
            </w:pPr>
            <w:r>
              <w:rPr>
                <w:rFonts w:ascii="HGｺﾞｼｯｸM" w:eastAsia="HGｺﾞｼｯｸM" w:hAnsi="ＭＳ Ｐゴシック" w:hint="eastAsia"/>
                <w:color w:val="000000" w:themeColor="text1"/>
                <w:sz w:val="16"/>
                <w:szCs w:val="16"/>
              </w:rPr>
              <w:t>年</w:t>
            </w:r>
          </w:p>
        </w:tc>
        <w:tc>
          <w:tcPr>
            <w:tcW w:w="624" w:type="dxa"/>
            <w:shd w:val="clear" w:color="auto" w:fill="D9D9D9" w:themeFill="background1" w:themeFillShade="D9"/>
            <w:vAlign w:val="center"/>
          </w:tcPr>
          <w:p w:rsidR="00A45C46" w:rsidRPr="00F61E07" w:rsidRDefault="00A45C46"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Pr>
                <w:rFonts w:ascii="HGｺﾞｼｯｸM" w:eastAsia="HGｺﾞｼｯｸM" w:hAnsi="ＭＳ Ｐゴシック" w:hint="eastAsia"/>
                <w:color w:val="000000" w:themeColor="text1"/>
                <w:sz w:val="16"/>
                <w:szCs w:val="16"/>
              </w:rPr>
              <w:t>大東市</w:t>
            </w:r>
          </w:p>
        </w:tc>
        <w:tc>
          <w:tcPr>
            <w:tcW w:w="521"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17.8</w:t>
            </w:r>
          </w:p>
        </w:tc>
        <w:tc>
          <w:tcPr>
            <w:tcW w:w="522"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69.2</w:t>
            </w:r>
          </w:p>
        </w:tc>
        <w:tc>
          <w:tcPr>
            <w:tcW w:w="521"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78.6</w:t>
            </w:r>
          </w:p>
        </w:tc>
        <w:tc>
          <w:tcPr>
            <w:tcW w:w="522"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69.9</w:t>
            </w:r>
          </w:p>
        </w:tc>
        <w:tc>
          <w:tcPr>
            <w:tcW w:w="522"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70.0</w:t>
            </w:r>
          </w:p>
        </w:tc>
        <w:tc>
          <w:tcPr>
            <w:tcW w:w="521"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72.8</w:t>
            </w:r>
          </w:p>
        </w:tc>
        <w:tc>
          <w:tcPr>
            <w:tcW w:w="522"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74.7</w:t>
            </w:r>
          </w:p>
        </w:tc>
        <w:tc>
          <w:tcPr>
            <w:tcW w:w="521"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71.8</w:t>
            </w:r>
          </w:p>
        </w:tc>
        <w:tc>
          <w:tcPr>
            <w:tcW w:w="522"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67.0</w:t>
            </w:r>
          </w:p>
        </w:tc>
        <w:tc>
          <w:tcPr>
            <w:tcW w:w="522"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46.2</w:t>
            </w:r>
          </w:p>
        </w:tc>
        <w:tc>
          <w:tcPr>
            <w:tcW w:w="521"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29.4</w:t>
            </w:r>
          </w:p>
        </w:tc>
        <w:tc>
          <w:tcPr>
            <w:tcW w:w="522"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14.9</w:t>
            </w:r>
          </w:p>
        </w:tc>
        <w:tc>
          <w:tcPr>
            <w:tcW w:w="521"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7.1</w:t>
            </w:r>
          </w:p>
        </w:tc>
        <w:tc>
          <w:tcPr>
            <w:tcW w:w="522"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3.3</w:t>
            </w:r>
          </w:p>
        </w:tc>
        <w:tc>
          <w:tcPr>
            <w:tcW w:w="522" w:type="dxa"/>
            <w:shd w:val="clear" w:color="auto" w:fill="FFFFFF" w:themeFill="background1"/>
            <w:vAlign w:val="center"/>
          </w:tcPr>
          <w:p w:rsidR="00A45C46" w:rsidRPr="003E2FEB" w:rsidRDefault="00A45C46">
            <w:pPr>
              <w:jc w:val="right"/>
              <w:rPr>
                <w:rFonts w:ascii="HGｺﾞｼｯｸM" w:eastAsia="HGｺﾞｼｯｸM"/>
                <w:b/>
                <w:sz w:val="18"/>
                <w:szCs w:val="18"/>
              </w:rPr>
            </w:pPr>
            <w:r w:rsidRPr="003E2FEB">
              <w:rPr>
                <w:rFonts w:ascii="HGｺﾞｼｯｸM" w:eastAsia="HGｺﾞｼｯｸM" w:hint="eastAsia"/>
                <w:b/>
                <w:sz w:val="18"/>
                <w:szCs w:val="18"/>
              </w:rPr>
              <w:t>1.4</w:t>
            </w:r>
          </w:p>
        </w:tc>
      </w:tr>
      <w:tr w:rsidR="00A45C46" w:rsidRPr="00F61E07" w:rsidTr="00A41616">
        <w:trPr>
          <w:trHeight w:val="227"/>
        </w:trPr>
        <w:tc>
          <w:tcPr>
            <w:tcW w:w="284" w:type="dxa"/>
            <w:vMerge/>
            <w:shd w:val="clear" w:color="auto" w:fill="D9D9D9" w:themeFill="background1" w:themeFillShade="D9"/>
            <w:vAlign w:val="center"/>
          </w:tcPr>
          <w:p w:rsidR="00A45C46" w:rsidRPr="00F61E07" w:rsidRDefault="00A45C46"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p>
        </w:tc>
        <w:tc>
          <w:tcPr>
            <w:tcW w:w="624" w:type="dxa"/>
            <w:shd w:val="clear" w:color="auto" w:fill="D9D9D9" w:themeFill="background1" w:themeFillShade="D9"/>
            <w:vAlign w:val="center"/>
          </w:tcPr>
          <w:p w:rsidR="00A45C46" w:rsidRPr="00F61E07" w:rsidRDefault="003E2FEB"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Pr>
                <w:rFonts w:ascii="HGｺﾞｼｯｸM" w:eastAsia="HGｺﾞｼｯｸM" w:hAnsi="ＭＳ Ｐゴシック" w:hint="eastAsia"/>
                <w:color w:val="000000" w:themeColor="text1"/>
                <w:sz w:val="16"/>
                <w:szCs w:val="16"/>
              </w:rPr>
              <w:t>大阪</w:t>
            </w:r>
            <w:r w:rsidR="00A45C46">
              <w:rPr>
                <w:rFonts w:ascii="HGｺﾞｼｯｸM" w:eastAsia="HGｺﾞｼｯｸM" w:hAnsi="ＭＳ Ｐゴシック" w:hint="eastAsia"/>
                <w:color w:val="000000" w:themeColor="text1"/>
                <w:sz w:val="16"/>
                <w:szCs w:val="16"/>
              </w:rPr>
              <w:t>府</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16.3</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67.5</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80.3</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71.3</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68.9</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71.8</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73.8</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72.2</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64.9</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47.9</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30.1</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17.2</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9.6</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5.4</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2.4</w:t>
            </w:r>
          </w:p>
        </w:tc>
      </w:tr>
      <w:tr w:rsidR="00A45C46" w:rsidRPr="00F61E07" w:rsidTr="00A41616">
        <w:trPr>
          <w:trHeight w:val="227"/>
        </w:trPr>
        <w:tc>
          <w:tcPr>
            <w:tcW w:w="284" w:type="dxa"/>
            <w:vMerge/>
            <w:shd w:val="clear" w:color="auto" w:fill="D9D9D9" w:themeFill="background1" w:themeFillShade="D9"/>
            <w:vAlign w:val="center"/>
          </w:tcPr>
          <w:p w:rsidR="00A45C46" w:rsidRPr="00F61E07" w:rsidRDefault="00A45C46"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p>
        </w:tc>
        <w:tc>
          <w:tcPr>
            <w:tcW w:w="624" w:type="dxa"/>
            <w:shd w:val="clear" w:color="auto" w:fill="D9D9D9" w:themeFill="background1" w:themeFillShade="D9"/>
            <w:vAlign w:val="center"/>
          </w:tcPr>
          <w:p w:rsidR="00A45C46" w:rsidRPr="00F61E07" w:rsidRDefault="00A45C46" w:rsidP="00A45C46">
            <w:pPr>
              <w:autoSpaceDE w:val="0"/>
              <w:autoSpaceDN w:val="0"/>
              <w:spacing w:line="200" w:lineRule="exact"/>
              <w:ind w:leftChars="-20" w:left="-42" w:rightChars="-20" w:right="-42"/>
              <w:jc w:val="center"/>
              <w:rPr>
                <w:rFonts w:ascii="HGｺﾞｼｯｸM" w:eastAsia="HGｺﾞｼｯｸM" w:hAnsi="ＭＳ Ｐゴシック"/>
                <w:color w:val="000000" w:themeColor="text1"/>
                <w:sz w:val="16"/>
                <w:szCs w:val="16"/>
              </w:rPr>
            </w:pPr>
            <w:r>
              <w:rPr>
                <w:rFonts w:ascii="HGｺﾞｼｯｸM" w:eastAsia="HGｺﾞｼｯｸM" w:hAnsi="ＭＳ Ｐゴシック" w:hint="eastAsia"/>
                <w:color w:val="000000" w:themeColor="text1"/>
                <w:sz w:val="16"/>
                <w:szCs w:val="16"/>
              </w:rPr>
              <w:t>国</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14.7</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69.5</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81.4</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73.5</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72.7</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76.0</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77.9</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76.2</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69.4</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52.1</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33.8</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19.9</w:t>
            </w:r>
          </w:p>
        </w:tc>
        <w:tc>
          <w:tcPr>
            <w:tcW w:w="521"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11.6</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6.2</w:t>
            </w:r>
          </w:p>
        </w:tc>
        <w:tc>
          <w:tcPr>
            <w:tcW w:w="522" w:type="dxa"/>
            <w:shd w:val="clear" w:color="auto" w:fill="FFFFFF" w:themeFill="background1"/>
            <w:vAlign w:val="center"/>
          </w:tcPr>
          <w:p w:rsidR="00A45C46" w:rsidRPr="00A45C46" w:rsidRDefault="00A45C46">
            <w:pPr>
              <w:jc w:val="right"/>
              <w:rPr>
                <w:rFonts w:ascii="HGｺﾞｼｯｸM" w:eastAsia="HGｺﾞｼｯｸM"/>
                <w:sz w:val="16"/>
              </w:rPr>
            </w:pPr>
            <w:r w:rsidRPr="00A45C46">
              <w:rPr>
                <w:rFonts w:ascii="HGｺﾞｼｯｸM" w:eastAsia="HGｺﾞｼｯｸM" w:hint="eastAsia"/>
                <w:sz w:val="16"/>
              </w:rPr>
              <w:t>2.5</w:t>
            </w:r>
          </w:p>
        </w:tc>
      </w:tr>
    </w:tbl>
    <w:p w:rsidR="00F220D8" w:rsidRDefault="00E00CA2" w:rsidP="00A45C46">
      <w:pPr>
        <w:pStyle w:val="afd"/>
        <w:ind w:rightChars="0" w:right="0"/>
      </w:pPr>
      <w:r w:rsidRPr="00EE32ED">
        <w:rPr>
          <w:rFonts w:hint="eastAsia"/>
        </w:rPr>
        <w:t>出典：</w:t>
      </w:r>
      <w:r w:rsidR="0060629A" w:rsidRPr="00EE32ED">
        <w:rPr>
          <w:rFonts w:hint="eastAsia"/>
        </w:rPr>
        <w:t>平成17年、平成22年、平成27年国勢調査</w:t>
      </w:r>
      <w:r w:rsidR="00F220D8">
        <w:br w:type="page"/>
      </w:r>
    </w:p>
    <w:p w:rsidR="00E00CA2" w:rsidRDefault="00F220D8" w:rsidP="00A93E39">
      <w:pPr>
        <w:pStyle w:val="4"/>
        <w:spacing w:before="73" w:after="73"/>
      </w:pPr>
      <w:r>
        <w:rPr>
          <w:rFonts w:hint="eastAsia"/>
        </w:rPr>
        <w:lastRenderedPageBreak/>
        <w:t>②　母親の就労状況</w:t>
      </w:r>
    </w:p>
    <w:p w:rsidR="001411E9" w:rsidRPr="006A0363" w:rsidRDefault="003F472B" w:rsidP="001411E9">
      <w:pPr>
        <w:pStyle w:val="a1"/>
      </w:pPr>
      <w:r w:rsidRPr="003F472B">
        <w:rPr>
          <w:rFonts w:hint="eastAsia"/>
        </w:rPr>
        <w:t>母親の就労状況をみると、就学前児童</w:t>
      </w:r>
      <w:r w:rsidR="008158B1">
        <w:rPr>
          <w:rFonts w:hint="eastAsia"/>
        </w:rPr>
        <w:t>の</w:t>
      </w:r>
      <w:r w:rsidRPr="003F472B">
        <w:rPr>
          <w:rFonts w:hint="eastAsia"/>
        </w:rPr>
        <w:t>56.8％・</w:t>
      </w:r>
      <w:r w:rsidR="008158B1">
        <w:rPr>
          <w:rFonts w:hint="eastAsia"/>
        </w:rPr>
        <w:t>就学児童の</w:t>
      </w:r>
      <w:r w:rsidRPr="003F472B">
        <w:rPr>
          <w:rFonts w:hint="eastAsia"/>
        </w:rPr>
        <w:t>74.4％が就労しています（産休・育休・介護休業中含む）。</w:t>
      </w:r>
    </w:p>
    <w:p w:rsidR="007506DF" w:rsidRPr="000C3F17" w:rsidRDefault="000C3F17" w:rsidP="00A93E39">
      <w:pPr>
        <w:spacing w:beforeLines="50" w:before="184"/>
        <w:jc w:val="center"/>
        <w:rPr>
          <w:rFonts w:asciiTheme="majorEastAsia" w:eastAsiaTheme="majorEastAsia" w:hAnsiTheme="majorEastAsia"/>
        </w:rPr>
      </w:pPr>
      <w:r w:rsidRPr="000C3F17">
        <w:rPr>
          <w:rFonts w:asciiTheme="majorEastAsia" w:eastAsiaTheme="majorEastAsia" w:hAnsiTheme="majorEastAsia" w:hint="eastAsia"/>
        </w:rPr>
        <w:t>母親の就労状況</w:t>
      </w:r>
    </w:p>
    <w:p w:rsidR="007506DF" w:rsidRDefault="004122CA">
      <w:pPr>
        <w:widowControl/>
        <w:spacing w:line="240" w:lineRule="auto"/>
        <w:jc w:val="left"/>
        <w:rPr>
          <w:color w:val="000000" w:themeColor="text1"/>
        </w:rPr>
      </w:pPr>
      <w:r w:rsidRPr="00853D1D">
        <w:rPr>
          <w:rFonts w:hint="eastAsia"/>
          <w:noProof/>
        </w:rPr>
        <w:drawing>
          <wp:anchor distT="0" distB="0" distL="114300" distR="114300" simplePos="0" relativeHeight="252477440" behindDoc="1" locked="1" layoutInCell="1" allowOverlap="1" wp14:anchorId="32B22BC3" wp14:editId="7845A649">
            <wp:simplePos x="0" y="0"/>
            <wp:positionH relativeFrom="margin">
              <wp:posOffset>-2540</wp:posOffset>
            </wp:positionH>
            <wp:positionV relativeFrom="paragraph">
              <wp:posOffset>-105410</wp:posOffset>
            </wp:positionV>
            <wp:extent cx="5848350" cy="3091815"/>
            <wp:effectExtent l="0" t="0" r="0" b="0"/>
            <wp:wrapNone/>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rsidR="00486A65" w:rsidRDefault="00486A65">
      <w:pPr>
        <w:widowControl/>
        <w:spacing w:line="240" w:lineRule="auto"/>
        <w:jc w:val="left"/>
        <w:rPr>
          <w:color w:val="000000" w:themeColor="text1"/>
        </w:rPr>
      </w:pPr>
    </w:p>
    <w:p w:rsidR="007506DF" w:rsidRDefault="007506DF">
      <w:pPr>
        <w:widowControl/>
        <w:spacing w:line="240" w:lineRule="auto"/>
        <w:jc w:val="left"/>
        <w:rPr>
          <w:color w:val="000000" w:themeColor="text1"/>
        </w:rPr>
      </w:pPr>
    </w:p>
    <w:p w:rsidR="007506DF" w:rsidRDefault="007506DF">
      <w:pPr>
        <w:widowControl/>
        <w:spacing w:line="240" w:lineRule="auto"/>
        <w:jc w:val="left"/>
        <w:rPr>
          <w:color w:val="000000" w:themeColor="text1"/>
        </w:rPr>
      </w:pPr>
    </w:p>
    <w:p w:rsidR="007506DF" w:rsidRDefault="007506DF">
      <w:pPr>
        <w:widowControl/>
        <w:spacing w:line="240" w:lineRule="auto"/>
        <w:jc w:val="left"/>
        <w:rPr>
          <w:color w:val="000000" w:themeColor="text1"/>
        </w:rPr>
      </w:pPr>
    </w:p>
    <w:p w:rsidR="007506DF" w:rsidRDefault="007506DF">
      <w:pPr>
        <w:widowControl/>
        <w:spacing w:line="240" w:lineRule="auto"/>
        <w:jc w:val="left"/>
        <w:rPr>
          <w:color w:val="000000" w:themeColor="text1"/>
        </w:rPr>
      </w:pPr>
    </w:p>
    <w:p w:rsidR="007506DF" w:rsidRDefault="007506DF">
      <w:pPr>
        <w:widowControl/>
        <w:spacing w:line="240" w:lineRule="auto"/>
        <w:jc w:val="left"/>
        <w:rPr>
          <w:color w:val="000000" w:themeColor="text1"/>
        </w:rPr>
      </w:pPr>
    </w:p>
    <w:p w:rsidR="007506DF" w:rsidRDefault="007506DF">
      <w:pPr>
        <w:widowControl/>
        <w:spacing w:line="240" w:lineRule="auto"/>
        <w:jc w:val="left"/>
        <w:rPr>
          <w:color w:val="000000" w:themeColor="text1"/>
        </w:rPr>
      </w:pPr>
    </w:p>
    <w:p w:rsidR="00056ED0" w:rsidRDefault="00056ED0">
      <w:pPr>
        <w:widowControl/>
        <w:spacing w:line="240" w:lineRule="auto"/>
        <w:jc w:val="left"/>
        <w:rPr>
          <w:color w:val="000000" w:themeColor="text1"/>
        </w:rPr>
      </w:pPr>
    </w:p>
    <w:p w:rsidR="00486A65" w:rsidRDefault="00486A65">
      <w:pPr>
        <w:widowControl/>
        <w:spacing w:line="240" w:lineRule="auto"/>
        <w:jc w:val="left"/>
        <w:rPr>
          <w:color w:val="000000" w:themeColor="text1"/>
        </w:rPr>
      </w:pPr>
    </w:p>
    <w:p w:rsidR="007C1CA8" w:rsidRDefault="007C1CA8" w:rsidP="008C0A0C">
      <w:pPr>
        <w:widowControl/>
        <w:snapToGrid w:val="0"/>
        <w:spacing w:line="240" w:lineRule="auto"/>
        <w:jc w:val="left"/>
        <w:rPr>
          <w:color w:val="000000" w:themeColor="text1"/>
        </w:rPr>
      </w:pPr>
    </w:p>
    <w:p w:rsidR="000C3F17" w:rsidRDefault="000C3F17" w:rsidP="008C0A0C">
      <w:pPr>
        <w:pStyle w:val="afd"/>
        <w:spacing w:line="240" w:lineRule="exact"/>
        <w:ind w:left="1305" w:right="250" w:hanging="885"/>
      </w:pPr>
      <w:r>
        <w:rPr>
          <w:rFonts w:hint="eastAsia"/>
        </w:rPr>
        <w:t>出典：</w:t>
      </w:r>
      <w:r w:rsidR="00513957">
        <w:rPr>
          <w:rFonts w:hint="eastAsia"/>
        </w:rPr>
        <w:t>H30大東市子ども・子育て支援新制度におけるニーズ調査結果報告書</w:t>
      </w:r>
    </w:p>
    <w:p w:rsidR="00650541" w:rsidRDefault="00650541" w:rsidP="00A93E39">
      <w:pPr>
        <w:pStyle w:val="ac"/>
        <w:spacing w:beforeLines="20" w:before="73" w:afterLines="20" w:after="73"/>
      </w:pPr>
    </w:p>
    <w:p w:rsidR="00650541" w:rsidRDefault="00650541" w:rsidP="00701E75">
      <w:pPr>
        <w:pStyle w:val="a1"/>
      </w:pPr>
      <w:r w:rsidRPr="003F472B">
        <w:rPr>
          <w:rFonts w:hint="eastAsia"/>
        </w:rPr>
        <w:t>母親の就労状況</w:t>
      </w:r>
      <w:r>
        <w:rPr>
          <w:rFonts w:hint="eastAsia"/>
        </w:rPr>
        <w:t>について前回調査と比較して</w:t>
      </w:r>
      <w:r w:rsidRPr="003F472B">
        <w:rPr>
          <w:rFonts w:hint="eastAsia"/>
        </w:rPr>
        <w:t>をみると、</w:t>
      </w:r>
      <w:r w:rsidR="00056ED0">
        <w:rPr>
          <w:rFonts w:hint="eastAsia"/>
        </w:rPr>
        <w:t>就学前児童、就学児童ともに「パート・アルバイト等で就労しており、</w:t>
      </w:r>
      <w:r w:rsidR="00056ED0" w:rsidRPr="00056ED0">
        <w:rPr>
          <w:rFonts w:hint="eastAsia"/>
        </w:rPr>
        <w:t>産休・育休・介護休業中</w:t>
      </w:r>
      <w:r w:rsidR="00056ED0">
        <w:rPr>
          <w:rFonts w:hint="eastAsia"/>
        </w:rPr>
        <w:t>ではない」が増加して</w:t>
      </w:r>
      <w:r w:rsidR="00701E75">
        <w:rPr>
          <w:rFonts w:hint="eastAsia"/>
        </w:rPr>
        <w:t>おり、</w:t>
      </w:r>
      <w:r w:rsidR="00056ED0">
        <w:rPr>
          <w:rFonts w:hint="eastAsia"/>
        </w:rPr>
        <w:t>就学児童は「フルタイムで就労しており、</w:t>
      </w:r>
      <w:r w:rsidR="00056ED0" w:rsidRPr="00056ED0">
        <w:rPr>
          <w:rFonts w:hint="eastAsia"/>
        </w:rPr>
        <w:t>産休・育休・介護休業中</w:t>
      </w:r>
      <w:r w:rsidR="00056ED0">
        <w:rPr>
          <w:rFonts w:hint="eastAsia"/>
        </w:rPr>
        <w:t>で</w:t>
      </w:r>
      <w:r w:rsidR="00701E75">
        <w:rPr>
          <w:rFonts w:hint="eastAsia"/>
        </w:rPr>
        <w:t>はない</w:t>
      </w:r>
      <w:r w:rsidR="00056ED0">
        <w:rPr>
          <w:rFonts w:hint="eastAsia"/>
        </w:rPr>
        <w:t>」</w:t>
      </w:r>
      <w:r w:rsidR="00701E75">
        <w:rPr>
          <w:rFonts w:hint="eastAsia"/>
        </w:rPr>
        <w:t>も合わせて</w:t>
      </w:r>
      <w:r w:rsidR="00056ED0">
        <w:rPr>
          <w:rFonts w:hint="eastAsia"/>
        </w:rPr>
        <w:t>増加し</w:t>
      </w:r>
      <w:r w:rsidR="00701E75">
        <w:rPr>
          <w:rFonts w:hint="eastAsia"/>
        </w:rPr>
        <w:t>ており、調査結果からも女性の就労増がうかがえます。</w:t>
      </w:r>
    </w:p>
    <w:p w:rsidR="006C398C" w:rsidRPr="006A0363" w:rsidRDefault="00701E75" w:rsidP="00650541">
      <w:pPr>
        <w:pStyle w:val="a1"/>
      </w:pPr>
      <w:r>
        <w:rPr>
          <w:rFonts w:hint="eastAsia"/>
        </w:rPr>
        <w:t>また、就学前児童は「フルタイムで就労しており、</w:t>
      </w:r>
      <w:r w:rsidRPr="00056ED0">
        <w:rPr>
          <w:rFonts w:hint="eastAsia"/>
        </w:rPr>
        <w:t>産休・育休・介護休業中</w:t>
      </w:r>
      <w:r>
        <w:rPr>
          <w:rFonts w:hint="eastAsia"/>
        </w:rPr>
        <w:t>である」も増加しています。</w:t>
      </w:r>
    </w:p>
    <w:p w:rsidR="006C398C" w:rsidRPr="00853D1D" w:rsidRDefault="006C398C" w:rsidP="006C398C">
      <w:pPr>
        <w:pStyle w:val="af5"/>
        <w:spacing w:before="184" w:after="73"/>
        <w:ind w:left="420"/>
      </w:pPr>
      <w:r w:rsidRPr="00853D1D">
        <w:rPr>
          <w:rFonts w:hint="eastAsia"/>
        </w:rPr>
        <w:t>母親の就労状況（経年比較）</w:t>
      </w:r>
    </w:p>
    <w:tbl>
      <w:tblPr>
        <w:tblW w:w="9072"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9"/>
        <w:gridCol w:w="567"/>
        <w:gridCol w:w="1113"/>
        <w:gridCol w:w="1114"/>
        <w:gridCol w:w="1114"/>
        <w:gridCol w:w="1113"/>
        <w:gridCol w:w="1114"/>
        <w:gridCol w:w="1114"/>
        <w:gridCol w:w="1114"/>
      </w:tblGrid>
      <w:tr w:rsidR="006C398C" w:rsidRPr="00853D1D" w:rsidTr="0017325A">
        <w:trPr>
          <w:trHeight w:val="675"/>
        </w:trPr>
        <w:tc>
          <w:tcPr>
            <w:tcW w:w="1276" w:type="dxa"/>
            <w:gridSpan w:val="2"/>
            <w:vMerge w:val="restart"/>
            <w:shd w:val="clear" w:color="000000" w:fill="D9D9D9"/>
            <w:noWrap/>
            <w:vAlign w:val="center"/>
          </w:tcPr>
          <w:p w:rsidR="006C398C" w:rsidRPr="00853D1D" w:rsidRDefault="006C398C" w:rsidP="0017325A">
            <w:pPr>
              <w:widowControl/>
              <w:spacing w:line="240" w:lineRule="exact"/>
              <w:jc w:val="left"/>
              <w:rPr>
                <w:rFonts w:ascii="HGｺﾞｼｯｸM" w:eastAsia="HGｺﾞｼｯｸM" w:hAnsi="ＭＳ Ｐゴシック" w:cs="ＭＳ Ｐゴシック"/>
                <w:color w:val="000000"/>
                <w:kern w:val="0"/>
                <w:sz w:val="18"/>
                <w:szCs w:val="18"/>
              </w:rPr>
            </w:pPr>
          </w:p>
        </w:tc>
        <w:tc>
          <w:tcPr>
            <w:tcW w:w="2227" w:type="dxa"/>
            <w:gridSpan w:val="2"/>
            <w:shd w:val="clear" w:color="000000" w:fill="D9D9D9"/>
            <w:noWrap/>
            <w:vAlign w:val="center"/>
          </w:tcPr>
          <w:p w:rsidR="006C398C" w:rsidRPr="00853D1D"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フルタイムで就労</w:t>
            </w:r>
          </w:p>
        </w:tc>
        <w:tc>
          <w:tcPr>
            <w:tcW w:w="2227" w:type="dxa"/>
            <w:gridSpan w:val="2"/>
            <w:shd w:val="clear" w:color="000000" w:fill="D9D9D9"/>
            <w:vAlign w:val="center"/>
          </w:tcPr>
          <w:p w:rsidR="006C398C" w:rsidRPr="00853D1D"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w w:val="90"/>
                <w:kern w:val="0"/>
                <w:sz w:val="18"/>
                <w:szCs w:val="18"/>
              </w:rPr>
              <w:t>パート・アルバイト</w:t>
            </w:r>
            <w:r w:rsidRPr="00853D1D">
              <w:rPr>
                <w:rFonts w:ascii="HGｺﾞｼｯｸM" w:eastAsia="HGｺﾞｼｯｸM" w:hAnsi="ＭＳ Ｐゴシック" w:cs="ＭＳ Ｐゴシック" w:hint="eastAsia"/>
                <w:kern w:val="0"/>
                <w:sz w:val="18"/>
                <w:szCs w:val="18"/>
              </w:rPr>
              <w:t>等で就労</w:t>
            </w:r>
          </w:p>
        </w:tc>
        <w:tc>
          <w:tcPr>
            <w:tcW w:w="1114" w:type="dxa"/>
            <w:vMerge w:val="restart"/>
            <w:shd w:val="clear" w:color="000000" w:fill="D9D9D9"/>
            <w:vAlign w:val="center"/>
          </w:tcPr>
          <w:p w:rsidR="006C398C" w:rsidRPr="00853D1D" w:rsidRDefault="006C398C" w:rsidP="0017325A">
            <w:pPr>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以前は就労していたが、現在は就労していない</w:t>
            </w:r>
          </w:p>
        </w:tc>
        <w:tc>
          <w:tcPr>
            <w:tcW w:w="1114" w:type="dxa"/>
            <w:vMerge w:val="restart"/>
            <w:shd w:val="clear" w:color="000000" w:fill="D9D9D9"/>
            <w:vAlign w:val="center"/>
          </w:tcPr>
          <w:p w:rsidR="006C398C" w:rsidRPr="00853D1D" w:rsidRDefault="006C398C" w:rsidP="0017325A">
            <w:pPr>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これまで</w:t>
            </w:r>
          </w:p>
          <w:p w:rsidR="006C398C" w:rsidRPr="00853D1D" w:rsidRDefault="006C398C" w:rsidP="0017325A">
            <w:pPr>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就労した</w:t>
            </w:r>
          </w:p>
          <w:p w:rsidR="006C398C" w:rsidRPr="00853D1D" w:rsidRDefault="006C398C" w:rsidP="0017325A">
            <w:pPr>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ことがない</w:t>
            </w:r>
          </w:p>
        </w:tc>
        <w:tc>
          <w:tcPr>
            <w:tcW w:w="1114" w:type="dxa"/>
            <w:vMerge w:val="restart"/>
            <w:shd w:val="clear" w:color="000000" w:fill="D9D9D9"/>
            <w:vAlign w:val="center"/>
          </w:tcPr>
          <w:p w:rsidR="006C398C" w:rsidRPr="00853D1D" w:rsidRDefault="006C398C" w:rsidP="0017325A">
            <w:pPr>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無回答</w:t>
            </w:r>
          </w:p>
        </w:tc>
      </w:tr>
      <w:tr w:rsidR="006C398C" w:rsidRPr="00853D1D" w:rsidTr="0017325A">
        <w:trPr>
          <w:trHeight w:val="675"/>
        </w:trPr>
        <w:tc>
          <w:tcPr>
            <w:tcW w:w="1276" w:type="dxa"/>
            <w:gridSpan w:val="2"/>
            <w:vMerge/>
            <w:shd w:val="clear" w:color="000000" w:fill="D9D9D9"/>
            <w:noWrap/>
            <w:vAlign w:val="center"/>
            <w:hideMark/>
          </w:tcPr>
          <w:p w:rsidR="006C398C" w:rsidRPr="00853D1D" w:rsidRDefault="006C398C" w:rsidP="0017325A">
            <w:pPr>
              <w:widowControl/>
              <w:jc w:val="left"/>
              <w:rPr>
                <w:rFonts w:ascii="HGｺﾞｼｯｸM" w:eastAsia="HGｺﾞｼｯｸM" w:hAnsi="ＭＳ Ｐゴシック" w:cs="ＭＳ Ｐゴシック"/>
                <w:color w:val="000000" w:themeColor="text1"/>
                <w:kern w:val="0"/>
                <w:sz w:val="22"/>
                <w:szCs w:val="22"/>
              </w:rPr>
            </w:pPr>
          </w:p>
        </w:tc>
        <w:tc>
          <w:tcPr>
            <w:tcW w:w="1113" w:type="dxa"/>
            <w:shd w:val="clear" w:color="000000" w:fill="D9D9D9"/>
            <w:noWrap/>
            <w:vAlign w:val="center"/>
          </w:tcPr>
          <w:p w:rsidR="006C398C" w:rsidRPr="00853D1D"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産休・育休・</w:t>
            </w:r>
          </w:p>
          <w:p w:rsidR="006C398C" w:rsidRPr="00853D1D"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介護休業中</w:t>
            </w:r>
          </w:p>
          <w:p w:rsidR="006C398C" w:rsidRPr="00853D1D"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ではない</w:t>
            </w:r>
          </w:p>
        </w:tc>
        <w:tc>
          <w:tcPr>
            <w:tcW w:w="1114" w:type="dxa"/>
            <w:shd w:val="clear" w:color="000000" w:fill="D9D9D9"/>
            <w:vAlign w:val="center"/>
          </w:tcPr>
          <w:p w:rsidR="006C398C" w:rsidRPr="00853D1D"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産休・育休・</w:t>
            </w:r>
          </w:p>
          <w:p w:rsidR="006C398C" w:rsidRPr="00853D1D"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介護休業中</w:t>
            </w:r>
          </w:p>
          <w:p w:rsidR="006C398C" w:rsidRPr="00853D1D"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である</w:t>
            </w:r>
          </w:p>
        </w:tc>
        <w:tc>
          <w:tcPr>
            <w:tcW w:w="1114" w:type="dxa"/>
            <w:shd w:val="clear" w:color="000000" w:fill="D9D9D9"/>
            <w:vAlign w:val="center"/>
          </w:tcPr>
          <w:p w:rsidR="006C398C" w:rsidRPr="00853D1D"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産休・育休・</w:t>
            </w:r>
          </w:p>
          <w:p w:rsidR="006C398C" w:rsidRPr="00853D1D"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介護休業中</w:t>
            </w:r>
          </w:p>
          <w:p w:rsidR="006C398C" w:rsidRPr="00853D1D"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ではない</w:t>
            </w:r>
          </w:p>
        </w:tc>
        <w:tc>
          <w:tcPr>
            <w:tcW w:w="1113" w:type="dxa"/>
            <w:shd w:val="clear" w:color="000000" w:fill="D9D9D9"/>
            <w:vAlign w:val="center"/>
          </w:tcPr>
          <w:p w:rsidR="006C398C" w:rsidRPr="00853D1D"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産休・育休・</w:t>
            </w:r>
          </w:p>
          <w:p w:rsidR="006C398C" w:rsidRPr="00853D1D" w:rsidRDefault="006C398C" w:rsidP="0017325A">
            <w:pPr>
              <w:widowControl/>
              <w:spacing w:line="240" w:lineRule="exact"/>
              <w:jc w:val="left"/>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介護休業中</w:t>
            </w:r>
          </w:p>
          <w:p w:rsidR="006C398C" w:rsidRPr="00853D1D" w:rsidRDefault="006C398C" w:rsidP="0017325A">
            <w:pPr>
              <w:widowControl/>
              <w:spacing w:line="240" w:lineRule="exact"/>
              <w:jc w:val="center"/>
              <w:rPr>
                <w:rFonts w:ascii="HGｺﾞｼｯｸM" w:eastAsia="HGｺﾞｼｯｸM" w:hAnsi="ＭＳ Ｐゴシック" w:cs="ＭＳ Ｐゴシック"/>
                <w:kern w:val="0"/>
                <w:sz w:val="18"/>
                <w:szCs w:val="18"/>
              </w:rPr>
            </w:pPr>
            <w:r w:rsidRPr="00853D1D">
              <w:rPr>
                <w:rFonts w:ascii="HGｺﾞｼｯｸM" w:eastAsia="HGｺﾞｼｯｸM" w:hAnsi="ＭＳ Ｐゴシック" w:cs="ＭＳ Ｐゴシック" w:hint="eastAsia"/>
                <w:kern w:val="0"/>
                <w:sz w:val="18"/>
                <w:szCs w:val="18"/>
              </w:rPr>
              <w:t>である</w:t>
            </w:r>
          </w:p>
        </w:tc>
        <w:tc>
          <w:tcPr>
            <w:tcW w:w="1114" w:type="dxa"/>
            <w:vMerge/>
            <w:shd w:val="clear" w:color="000000" w:fill="D9D9D9"/>
            <w:vAlign w:val="center"/>
          </w:tcPr>
          <w:p w:rsidR="006C398C" w:rsidRPr="00853D1D" w:rsidRDefault="006C398C" w:rsidP="0017325A">
            <w:pPr>
              <w:widowControl/>
              <w:spacing w:line="240" w:lineRule="exact"/>
              <w:jc w:val="center"/>
              <w:rPr>
                <w:rFonts w:ascii="HGｺﾞｼｯｸM" w:eastAsia="HGｺﾞｼｯｸM" w:hAnsi="ＭＳ Ｐゴシック" w:cs="ＭＳ Ｐゴシック"/>
                <w:kern w:val="0"/>
                <w:sz w:val="18"/>
                <w:szCs w:val="18"/>
              </w:rPr>
            </w:pPr>
          </w:p>
        </w:tc>
        <w:tc>
          <w:tcPr>
            <w:tcW w:w="1114" w:type="dxa"/>
            <w:vMerge/>
            <w:shd w:val="clear" w:color="000000" w:fill="D9D9D9"/>
            <w:vAlign w:val="center"/>
          </w:tcPr>
          <w:p w:rsidR="006C398C" w:rsidRPr="00853D1D" w:rsidRDefault="006C398C" w:rsidP="0017325A">
            <w:pPr>
              <w:widowControl/>
              <w:spacing w:line="240" w:lineRule="exact"/>
              <w:jc w:val="center"/>
              <w:rPr>
                <w:rFonts w:ascii="HGｺﾞｼｯｸM" w:eastAsia="HGｺﾞｼｯｸM" w:hAnsi="ＭＳ Ｐゴシック" w:cs="ＭＳ Ｐゴシック"/>
                <w:kern w:val="0"/>
                <w:sz w:val="18"/>
                <w:szCs w:val="18"/>
              </w:rPr>
            </w:pPr>
          </w:p>
        </w:tc>
        <w:tc>
          <w:tcPr>
            <w:tcW w:w="1114" w:type="dxa"/>
            <w:vMerge/>
            <w:shd w:val="clear" w:color="000000" w:fill="D9D9D9"/>
            <w:vAlign w:val="center"/>
          </w:tcPr>
          <w:p w:rsidR="006C398C" w:rsidRPr="00853D1D" w:rsidRDefault="006C398C" w:rsidP="0017325A">
            <w:pPr>
              <w:widowControl/>
              <w:spacing w:line="240" w:lineRule="exact"/>
              <w:jc w:val="center"/>
              <w:rPr>
                <w:rFonts w:ascii="HGｺﾞｼｯｸM" w:eastAsia="HGｺﾞｼｯｸM" w:hAnsi="ＭＳ Ｐゴシック" w:cs="ＭＳ Ｐゴシック"/>
                <w:kern w:val="0"/>
                <w:sz w:val="18"/>
                <w:szCs w:val="18"/>
              </w:rPr>
            </w:pPr>
          </w:p>
        </w:tc>
      </w:tr>
      <w:tr w:rsidR="006C398C" w:rsidRPr="00853D1D" w:rsidTr="0017325A">
        <w:trPr>
          <w:trHeight w:val="315"/>
        </w:trPr>
        <w:tc>
          <w:tcPr>
            <w:tcW w:w="709" w:type="dxa"/>
            <w:vMerge w:val="restart"/>
            <w:shd w:val="clear" w:color="auto" w:fill="auto"/>
            <w:noWrap/>
            <w:vAlign w:val="center"/>
            <w:hideMark/>
          </w:tcPr>
          <w:p w:rsidR="006C398C" w:rsidRPr="00853D1D" w:rsidRDefault="006C398C" w:rsidP="0017325A">
            <w:pPr>
              <w:widowControl/>
              <w:spacing w:line="240" w:lineRule="exact"/>
              <w:jc w:val="center"/>
              <w:rPr>
                <w:rFonts w:ascii="HGｺﾞｼｯｸM" w:eastAsia="HGｺﾞｼｯｸM" w:hAnsi="ＭＳ Ｐゴシック" w:cs="ＭＳ Ｐゴシック"/>
                <w:color w:val="000000" w:themeColor="text1"/>
                <w:kern w:val="0"/>
                <w:sz w:val="18"/>
                <w:szCs w:val="18"/>
              </w:rPr>
            </w:pPr>
            <w:r w:rsidRPr="00853D1D">
              <w:rPr>
                <w:rFonts w:ascii="HGｺﾞｼｯｸM" w:eastAsia="HGｺﾞｼｯｸM" w:hAnsi="ＭＳ Ｐゴシック" w:cs="ＭＳ Ｐゴシック" w:hint="eastAsia"/>
                <w:color w:val="000000" w:themeColor="text1"/>
                <w:kern w:val="0"/>
                <w:sz w:val="18"/>
                <w:szCs w:val="18"/>
              </w:rPr>
              <w:t>就学前</w:t>
            </w:r>
            <w:r w:rsidRPr="00853D1D">
              <w:rPr>
                <w:rFonts w:ascii="HGｺﾞｼｯｸM" w:eastAsia="HGｺﾞｼｯｸM" w:hAnsi="ＭＳ Ｐゴシック" w:cs="ＭＳ Ｐゴシック"/>
                <w:color w:val="000000" w:themeColor="text1"/>
                <w:kern w:val="0"/>
                <w:sz w:val="18"/>
                <w:szCs w:val="18"/>
              </w:rPr>
              <w:br/>
            </w:r>
            <w:r w:rsidRPr="00853D1D">
              <w:rPr>
                <w:rFonts w:ascii="HGｺﾞｼｯｸM" w:eastAsia="HGｺﾞｼｯｸM" w:hAnsi="ＭＳ Ｐゴシック" w:cs="ＭＳ Ｐゴシック" w:hint="eastAsia"/>
                <w:color w:val="000000" w:themeColor="text1"/>
                <w:kern w:val="0"/>
                <w:sz w:val="18"/>
                <w:szCs w:val="18"/>
              </w:rPr>
              <w:t>児童</w:t>
            </w:r>
          </w:p>
        </w:tc>
        <w:tc>
          <w:tcPr>
            <w:tcW w:w="567" w:type="dxa"/>
            <w:shd w:val="clear" w:color="auto" w:fill="auto"/>
            <w:noWrap/>
            <w:vAlign w:val="center"/>
            <w:hideMark/>
          </w:tcPr>
          <w:p w:rsidR="006C398C" w:rsidRPr="00853D1D"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853D1D">
              <w:rPr>
                <w:rFonts w:ascii="HGｺﾞｼｯｸM" w:eastAsia="HGｺﾞｼｯｸM" w:hAnsi="ＭＳ Ｐゴシック" w:cs="ＭＳ Ｐゴシック" w:hint="eastAsia"/>
                <w:color w:val="000000" w:themeColor="text1"/>
                <w:kern w:val="0"/>
                <w:sz w:val="18"/>
                <w:szCs w:val="18"/>
              </w:rPr>
              <w:t>前回</w:t>
            </w:r>
          </w:p>
        </w:tc>
        <w:tc>
          <w:tcPr>
            <w:tcW w:w="1113"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19.6％</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2.4％</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21.2％</w:t>
            </w:r>
          </w:p>
        </w:tc>
        <w:tc>
          <w:tcPr>
            <w:tcW w:w="1113"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1.7％</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45.4％</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7.4％</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2.3％</w:t>
            </w:r>
          </w:p>
        </w:tc>
      </w:tr>
      <w:tr w:rsidR="006C398C" w:rsidRPr="00853D1D" w:rsidTr="0017325A">
        <w:trPr>
          <w:trHeight w:val="315"/>
        </w:trPr>
        <w:tc>
          <w:tcPr>
            <w:tcW w:w="709" w:type="dxa"/>
            <w:vMerge/>
            <w:vAlign w:val="center"/>
            <w:hideMark/>
          </w:tcPr>
          <w:p w:rsidR="006C398C" w:rsidRPr="00853D1D" w:rsidRDefault="006C398C" w:rsidP="0017325A">
            <w:pPr>
              <w:widowControl/>
              <w:jc w:val="left"/>
              <w:rPr>
                <w:rFonts w:ascii="HGｺﾞｼｯｸM" w:eastAsia="HGｺﾞｼｯｸM" w:hAnsi="ＭＳ Ｐゴシック" w:cs="ＭＳ Ｐゴシック"/>
                <w:color w:val="000000" w:themeColor="text1"/>
                <w:kern w:val="0"/>
                <w:sz w:val="18"/>
                <w:szCs w:val="18"/>
              </w:rPr>
            </w:pPr>
          </w:p>
        </w:tc>
        <w:tc>
          <w:tcPr>
            <w:tcW w:w="567" w:type="dxa"/>
            <w:shd w:val="clear" w:color="auto" w:fill="auto"/>
            <w:noWrap/>
            <w:vAlign w:val="center"/>
            <w:hideMark/>
          </w:tcPr>
          <w:p w:rsidR="006C398C" w:rsidRPr="00853D1D"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853D1D">
              <w:rPr>
                <w:rFonts w:ascii="HGｺﾞｼｯｸM" w:eastAsia="HGｺﾞｼｯｸM" w:hAnsi="ＭＳ Ｐゴシック" w:cs="ＭＳ Ｐゴシック" w:hint="eastAsia"/>
                <w:color w:val="000000" w:themeColor="text1"/>
                <w:kern w:val="0"/>
                <w:sz w:val="18"/>
                <w:szCs w:val="18"/>
              </w:rPr>
              <w:t>今回</w:t>
            </w:r>
          </w:p>
        </w:tc>
        <w:tc>
          <w:tcPr>
            <w:tcW w:w="1113"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 xml:space="preserve">21.9％ </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 xml:space="preserve">7.8％ </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 xml:space="preserve">30.4％ </w:t>
            </w:r>
          </w:p>
        </w:tc>
        <w:tc>
          <w:tcPr>
            <w:tcW w:w="1113"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 xml:space="preserve">1.5％ </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 xml:space="preserve">32.0％ </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 xml:space="preserve">2.2％ </w:t>
            </w:r>
          </w:p>
        </w:tc>
        <w:tc>
          <w:tcPr>
            <w:tcW w:w="1114" w:type="dxa"/>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 xml:space="preserve">4.3％ </w:t>
            </w:r>
          </w:p>
        </w:tc>
      </w:tr>
      <w:tr w:rsidR="006C398C" w:rsidRPr="00853D1D" w:rsidTr="0017325A">
        <w:trPr>
          <w:trHeight w:val="315"/>
        </w:trPr>
        <w:tc>
          <w:tcPr>
            <w:tcW w:w="709" w:type="dxa"/>
            <w:vMerge/>
            <w:tcBorders>
              <w:bottom w:val="single" w:sz="4" w:space="0" w:color="auto"/>
            </w:tcBorders>
            <w:vAlign w:val="center"/>
            <w:hideMark/>
          </w:tcPr>
          <w:p w:rsidR="006C398C" w:rsidRPr="00853D1D" w:rsidRDefault="006C398C" w:rsidP="0017325A">
            <w:pPr>
              <w:widowControl/>
              <w:jc w:val="left"/>
              <w:rPr>
                <w:rFonts w:ascii="HGｺﾞｼｯｸM" w:eastAsia="HGｺﾞｼｯｸM" w:hAnsi="ＭＳ Ｐゴシック" w:cs="ＭＳ Ｐゴシック"/>
                <w:color w:val="000000" w:themeColor="text1"/>
                <w:kern w:val="0"/>
                <w:sz w:val="18"/>
                <w:szCs w:val="18"/>
              </w:rPr>
            </w:pPr>
          </w:p>
        </w:tc>
        <w:tc>
          <w:tcPr>
            <w:tcW w:w="567" w:type="dxa"/>
            <w:tcBorders>
              <w:bottom w:val="single" w:sz="4" w:space="0" w:color="auto"/>
            </w:tcBorders>
            <w:shd w:val="clear" w:color="auto" w:fill="auto"/>
            <w:noWrap/>
            <w:vAlign w:val="center"/>
            <w:hideMark/>
          </w:tcPr>
          <w:p w:rsidR="006C398C" w:rsidRPr="00853D1D"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853D1D">
              <w:rPr>
                <w:rFonts w:ascii="HGｺﾞｼｯｸM" w:eastAsia="HGｺﾞｼｯｸM" w:hAnsi="ＭＳ Ｐゴシック" w:cs="ＭＳ Ｐゴシック" w:hint="eastAsia"/>
                <w:color w:val="000000" w:themeColor="text1"/>
                <w:kern w:val="0"/>
                <w:sz w:val="18"/>
                <w:szCs w:val="18"/>
              </w:rPr>
              <w:t>差</w:t>
            </w:r>
          </w:p>
        </w:tc>
        <w:tc>
          <w:tcPr>
            <w:tcW w:w="1113" w:type="dxa"/>
            <w:tcBorders>
              <w:bottom w:val="single" w:sz="4" w:space="0" w:color="auto"/>
            </w:tcBorders>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 xml:space="preserve">＋2.3pt </w:t>
            </w:r>
          </w:p>
        </w:tc>
        <w:tc>
          <w:tcPr>
            <w:tcW w:w="1114" w:type="dxa"/>
            <w:tcBorders>
              <w:bottom w:val="single" w:sz="4" w:space="0" w:color="auto"/>
            </w:tcBorders>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b/>
                <w:sz w:val="18"/>
                <w:szCs w:val="18"/>
              </w:rPr>
            </w:pPr>
            <w:r w:rsidRPr="00853D1D">
              <w:rPr>
                <w:rFonts w:ascii="HGｺﾞｼｯｸM" w:eastAsia="HGｺﾞｼｯｸM" w:hint="eastAsia"/>
                <w:b/>
                <w:sz w:val="18"/>
                <w:szCs w:val="18"/>
              </w:rPr>
              <w:t xml:space="preserve">＋5.4pt </w:t>
            </w:r>
          </w:p>
        </w:tc>
        <w:tc>
          <w:tcPr>
            <w:tcW w:w="1114" w:type="dxa"/>
            <w:tcBorders>
              <w:bottom w:val="single" w:sz="4" w:space="0" w:color="auto"/>
            </w:tcBorders>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b/>
                <w:sz w:val="18"/>
                <w:szCs w:val="18"/>
              </w:rPr>
            </w:pPr>
            <w:r w:rsidRPr="00853D1D">
              <w:rPr>
                <w:rFonts w:ascii="HGｺﾞｼｯｸM" w:eastAsia="HGｺﾞｼｯｸM" w:hint="eastAsia"/>
                <w:b/>
                <w:sz w:val="18"/>
                <w:szCs w:val="18"/>
              </w:rPr>
              <w:t xml:space="preserve">＋9.2pt </w:t>
            </w:r>
          </w:p>
        </w:tc>
        <w:tc>
          <w:tcPr>
            <w:tcW w:w="1113" w:type="dxa"/>
            <w:tcBorders>
              <w:bottom w:val="single" w:sz="4" w:space="0" w:color="auto"/>
            </w:tcBorders>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-0.2％</w:t>
            </w:r>
            <w:proofErr w:type="spellStart"/>
            <w:r w:rsidRPr="00853D1D">
              <w:rPr>
                <w:rFonts w:ascii="HGｺﾞｼｯｸM" w:eastAsia="HGｺﾞｼｯｸM"/>
                <w:sz w:val="18"/>
                <w:szCs w:val="18"/>
              </w:rPr>
              <w:t>pt</w:t>
            </w:r>
            <w:proofErr w:type="spellEnd"/>
            <w:r w:rsidRPr="00853D1D">
              <w:rPr>
                <w:rFonts w:ascii="HGｺﾞｼｯｸM" w:eastAsia="HGｺﾞｼｯｸM" w:hint="eastAsia"/>
                <w:sz w:val="18"/>
                <w:szCs w:val="18"/>
              </w:rPr>
              <w:t xml:space="preserve"> </w:t>
            </w:r>
          </w:p>
        </w:tc>
        <w:tc>
          <w:tcPr>
            <w:tcW w:w="1114" w:type="dxa"/>
            <w:tcBorders>
              <w:bottom w:val="single" w:sz="4" w:space="0" w:color="auto"/>
            </w:tcBorders>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b/>
                <w:sz w:val="18"/>
                <w:szCs w:val="18"/>
              </w:rPr>
            </w:pPr>
            <w:r w:rsidRPr="00853D1D">
              <w:rPr>
                <w:rFonts w:ascii="HGｺﾞｼｯｸM" w:eastAsia="HGｺﾞｼｯｸM" w:hint="eastAsia"/>
                <w:b/>
                <w:sz w:val="18"/>
                <w:szCs w:val="18"/>
              </w:rPr>
              <w:t>-13.4</w:t>
            </w:r>
            <w:r w:rsidRPr="00853D1D">
              <w:rPr>
                <w:rFonts w:ascii="HGｺﾞｼｯｸM" w:eastAsia="HGｺﾞｼｯｸM"/>
                <w:b/>
                <w:sz w:val="18"/>
                <w:szCs w:val="18"/>
              </w:rPr>
              <w:t>pt</w:t>
            </w:r>
            <w:r w:rsidRPr="00853D1D">
              <w:rPr>
                <w:rFonts w:ascii="HGｺﾞｼｯｸM" w:eastAsia="HGｺﾞｼｯｸM" w:hint="eastAsia"/>
                <w:b/>
                <w:sz w:val="18"/>
                <w:szCs w:val="18"/>
              </w:rPr>
              <w:t xml:space="preserve"> </w:t>
            </w:r>
          </w:p>
        </w:tc>
        <w:tc>
          <w:tcPr>
            <w:tcW w:w="1114" w:type="dxa"/>
            <w:tcBorders>
              <w:bottom w:val="single" w:sz="4" w:space="0" w:color="auto"/>
            </w:tcBorders>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b/>
                <w:sz w:val="18"/>
                <w:szCs w:val="18"/>
              </w:rPr>
            </w:pPr>
            <w:r w:rsidRPr="00853D1D">
              <w:rPr>
                <w:rFonts w:ascii="HGｺﾞｼｯｸM" w:eastAsia="HGｺﾞｼｯｸM" w:hint="eastAsia"/>
                <w:b/>
                <w:sz w:val="18"/>
                <w:szCs w:val="18"/>
              </w:rPr>
              <w:t>-5.2</w:t>
            </w:r>
            <w:r w:rsidRPr="00853D1D">
              <w:rPr>
                <w:rFonts w:ascii="HGｺﾞｼｯｸM" w:eastAsia="HGｺﾞｼｯｸM"/>
                <w:b/>
                <w:sz w:val="18"/>
                <w:szCs w:val="18"/>
              </w:rPr>
              <w:t>pt</w:t>
            </w:r>
            <w:r w:rsidRPr="00853D1D">
              <w:rPr>
                <w:rFonts w:ascii="HGｺﾞｼｯｸM" w:eastAsia="HGｺﾞｼｯｸM" w:hint="eastAsia"/>
                <w:b/>
                <w:sz w:val="18"/>
                <w:szCs w:val="18"/>
              </w:rPr>
              <w:t xml:space="preserve"> </w:t>
            </w:r>
          </w:p>
        </w:tc>
        <w:tc>
          <w:tcPr>
            <w:tcW w:w="1114" w:type="dxa"/>
            <w:tcBorders>
              <w:bottom w:val="single" w:sz="4" w:space="0" w:color="auto"/>
            </w:tcBorders>
            <w:shd w:val="clear" w:color="auto" w:fill="auto"/>
            <w:noWrap/>
            <w:vAlign w:val="center"/>
          </w:tcPr>
          <w:p w:rsidR="006C398C" w:rsidRPr="00853D1D" w:rsidRDefault="006C398C" w:rsidP="0017325A">
            <w:pPr>
              <w:jc w:val="right"/>
              <w:rPr>
                <w:rFonts w:ascii="HGｺﾞｼｯｸM" w:eastAsia="HGｺﾞｼｯｸM" w:hAnsi="ＭＳ Ｐゴシック" w:cs="ＭＳ Ｐゴシック"/>
                <w:sz w:val="18"/>
                <w:szCs w:val="18"/>
              </w:rPr>
            </w:pPr>
            <w:r w:rsidRPr="00853D1D">
              <w:rPr>
                <w:rFonts w:ascii="HGｺﾞｼｯｸM" w:eastAsia="HGｺﾞｼｯｸM" w:hint="eastAsia"/>
                <w:sz w:val="18"/>
                <w:szCs w:val="18"/>
              </w:rPr>
              <w:t>＋2.0</w:t>
            </w:r>
            <w:r w:rsidRPr="00853D1D">
              <w:rPr>
                <w:rFonts w:ascii="HGｺﾞｼｯｸM" w:eastAsia="HGｺﾞｼｯｸM"/>
                <w:sz w:val="18"/>
                <w:szCs w:val="18"/>
              </w:rPr>
              <w:t>pt</w:t>
            </w:r>
            <w:r w:rsidRPr="00853D1D">
              <w:rPr>
                <w:rFonts w:ascii="HGｺﾞｼｯｸM" w:eastAsia="HGｺﾞｼｯｸM" w:hint="eastAsia"/>
                <w:sz w:val="18"/>
                <w:szCs w:val="18"/>
              </w:rPr>
              <w:t xml:space="preserve"> </w:t>
            </w:r>
          </w:p>
        </w:tc>
      </w:tr>
      <w:tr w:rsidR="006C398C" w:rsidRPr="00853D1D" w:rsidTr="0017325A">
        <w:trPr>
          <w:trHeight w:val="113"/>
        </w:trPr>
        <w:tc>
          <w:tcPr>
            <w:tcW w:w="709" w:type="dxa"/>
            <w:tcBorders>
              <w:right w:val="nil"/>
            </w:tcBorders>
            <w:vAlign w:val="center"/>
          </w:tcPr>
          <w:p w:rsidR="006C398C" w:rsidRPr="00853D1D" w:rsidRDefault="006C398C" w:rsidP="0017325A">
            <w:pPr>
              <w:widowControl/>
              <w:spacing w:line="20" w:lineRule="exact"/>
              <w:jc w:val="left"/>
              <w:rPr>
                <w:rFonts w:ascii="HGｺﾞｼｯｸM" w:eastAsia="HGｺﾞｼｯｸM" w:hAnsi="ＭＳ Ｐゴシック" w:cs="ＭＳ Ｐゴシック"/>
                <w:color w:val="000000" w:themeColor="text1"/>
                <w:kern w:val="0"/>
                <w:sz w:val="2"/>
                <w:szCs w:val="2"/>
              </w:rPr>
            </w:pPr>
          </w:p>
        </w:tc>
        <w:tc>
          <w:tcPr>
            <w:tcW w:w="567" w:type="dxa"/>
            <w:tcBorders>
              <w:left w:val="nil"/>
              <w:right w:val="nil"/>
            </w:tcBorders>
            <w:shd w:val="clear" w:color="auto" w:fill="auto"/>
            <w:noWrap/>
            <w:vAlign w:val="center"/>
          </w:tcPr>
          <w:p w:rsidR="006C398C" w:rsidRPr="00853D1D" w:rsidRDefault="006C398C" w:rsidP="0017325A">
            <w:pPr>
              <w:widowControl/>
              <w:spacing w:line="20" w:lineRule="exact"/>
              <w:jc w:val="center"/>
              <w:rPr>
                <w:rFonts w:ascii="HGｺﾞｼｯｸM" w:eastAsia="HGｺﾞｼｯｸM" w:hAnsi="ＭＳ Ｐゴシック" w:cs="ＭＳ Ｐゴシック"/>
                <w:color w:val="000000" w:themeColor="text1"/>
                <w:kern w:val="0"/>
                <w:sz w:val="2"/>
                <w:szCs w:val="2"/>
              </w:rPr>
            </w:pPr>
          </w:p>
        </w:tc>
        <w:tc>
          <w:tcPr>
            <w:tcW w:w="1113" w:type="dxa"/>
            <w:tcBorders>
              <w:left w:val="nil"/>
              <w:right w:val="nil"/>
            </w:tcBorders>
            <w:shd w:val="clear" w:color="auto" w:fill="auto"/>
            <w:noWrap/>
            <w:vAlign w:val="center"/>
          </w:tcPr>
          <w:p w:rsidR="006C398C" w:rsidRPr="00853D1D" w:rsidRDefault="006C398C" w:rsidP="0017325A">
            <w:pPr>
              <w:spacing w:line="20" w:lineRule="exact"/>
              <w:jc w:val="right"/>
              <w:rPr>
                <w:rFonts w:ascii="HGｺﾞｼｯｸM" w:eastAsia="HGｺﾞｼｯｸM"/>
                <w:b/>
                <w:sz w:val="2"/>
                <w:szCs w:val="2"/>
              </w:rPr>
            </w:pPr>
          </w:p>
        </w:tc>
        <w:tc>
          <w:tcPr>
            <w:tcW w:w="1114" w:type="dxa"/>
            <w:tcBorders>
              <w:left w:val="nil"/>
              <w:right w:val="nil"/>
            </w:tcBorders>
            <w:shd w:val="clear" w:color="auto" w:fill="auto"/>
            <w:noWrap/>
            <w:vAlign w:val="center"/>
          </w:tcPr>
          <w:p w:rsidR="006C398C" w:rsidRPr="00853D1D" w:rsidRDefault="006C398C" w:rsidP="0017325A">
            <w:pPr>
              <w:spacing w:line="20" w:lineRule="exact"/>
              <w:jc w:val="right"/>
              <w:rPr>
                <w:rFonts w:ascii="HGｺﾞｼｯｸM" w:eastAsia="HGｺﾞｼｯｸM"/>
                <w:b/>
                <w:sz w:val="2"/>
                <w:szCs w:val="2"/>
              </w:rPr>
            </w:pPr>
          </w:p>
        </w:tc>
        <w:tc>
          <w:tcPr>
            <w:tcW w:w="1114" w:type="dxa"/>
            <w:tcBorders>
              <w:left w:val="nil"/>
              <w:right w:val="nil"/>
            </w:tcBorders>
            <w:shd w:val="clear" w:color="auto" w:fill="auto"/>
            <w:noWrap/>
            <w:vAlign w:val="center"/>
          </w:tcPr>
          <w:p w:rsidR="006C398C" w:rsidRPr="00853D1D" w:rsidRDefault="006C398C" w:rsidP="0017325A">
            <w:pPr>
              <w:spacing w:line="20" w:lineRule="exact"/>
              <w:jc w:val="right"/>
              <w:rPr>
                <w:rFonts w:ascii="HGｺﾞｼｯｸM" w:eastAsia="HGｺﾞｼｯｸM"/>
                <w:b/>
                <w:sz w:val="2"/>
                <w:szCs w:val="2"/>
              </w:rPr>
            </w:pPr>
          </w:p>
        </w:tc>
        <w:tc>
          <w:tcPr>
            <w:tcW w:w="1113" w:type="dxa"/>
            <w:tcBorders>
              <w:left w:val="nil"/>
              <w:right w:val="nil"/>
            </w:tcBorders>
            <w:shd w:val="clear" w:color="auto" w:fill="auto"/>
            <w:noWrap/>
            <w:vAlign w:val="center"/>
          </w:tcPr>
          <w:p w:rsidR="006C398C" w:rsidRPr="00853D1D" w:rsidRDefault="006C398C" w:rsidP="0017325A">
            <w:pPr>
              <w:spacing w:line="20" w:lineRule="exact"/>
              <w:jc w:val="right"/>
              <w:rPr>
                <w:rFonts w:ascii="HGｺﾞｼｯｸM" w:eastAsia="HGｺﾞｼｯｸM"/>
                <w:sz w:val="2"/>
                <w:szCs w:val="2"/>
              </w:rPr>
            </w:pPr>
          </w:p>
        </w:tc>
        <w:tc>
          <w:tcPr>
            <w:tcW w:w="1114" w:type="dxa"/>
            <w:tcBorders>
              <w:left w:val="nil"/>
              <w:right w:val="nil"/>
            </w:tcBorders>
            <w:shd w:val="clear" w:color="auto" w:fill="auto"/>
            <w:noWrap/>
            <w:vAlign w:val="center"/>
          </w:tcPr>
          <w:p w:rsidR="006C398C" w:rsidRPr="00853D1D" w:rsidRDefault="006C398C" w:rsidP="0017325A">
            <w:pPr>
              <w:spacing w:line="20" w:lineRule="exact"/>
              <w:jc w:val="right"/>
              <w:rPr>
                <w:rFonts w:ascii="HGｺﾞｼｯｸM" w:eastAsia="HGｺﾞｼｯｸM"/>
                <w:sz w:val="2"/>
                <w:szCs w:val="2"/>
              </w:rPr>
            </w:pPr>
          </w:p>
        </w:tc>
        <w:tc>
          <w:tcPr>
            <w:tcW w:w="1114" w:type="dxa"/>
            <w:tcBorders>
              <w:left w:val="nil"/>
              <w:right w:val="nil"/>
            </w:tcBorders>
            <w:shd w:val="clear" w:color="auto" w:fill="auto"/>
            <w:noWrap/>
            <w:vAlign w:val="center"/>
          </w:tcPr>
          <w:p w:rsidR="006C398C" w:rsidRPr="00853D1D" w:rsidRDefault="006C398C" w:rsidP="0017325A">
            <w:pPr>
              <w:spacing w:line="20" w:lineRule="exact"/>
              <w:jc w:val="right"/>
              <w:rPr>
                <w:rFonts w:ascii="HGｺﾞｼｯｸM" w:eastAsia="HGｺﾞｼｯｸM"/>
                <w:sz w:val="2"/>
                <w:szCs w:val="2"/>
              </w:rPr>
            </w:pPr>
          </w:p>
        </w:tc>
        <w:tc>
          <w:tcPr>
            <w:tcW w:w="1114" w:type="dxa"/>
            <w:tcBorders>
              <w:left w:val="nil"/>
            </w:tcBorders>
            <w:shd w:val="clear" w:color="auto" w:fill="auto"/>
            <w:noWrap/>
            <w:vAlign w:val="center"/>
          </w:tcPr>
          <w:p w:rsidR="006C398C" w:rsidRPr="00853D1D" w:rsidRDefault="006C398C" w:rsidP="0017325A">
            <w:pPr>
              <w:spacing w:line="20" w:lineRule="exact"/>
              <w:jc w:val="right"/>
              <w:rPr>
                <w:rFonts w:ascii="HGｺﾞｼｯｸM" w:eastAsia="HGｺﾞｼｯｸM"/>
                <w:sz w:val="2"/>
                <w:szCs w:val="2"/>
              </w:rPr>
            </w:pPr>
          </w:p>
        </w:tc>
      </w:tr>
      <w:tr w:rsidR="006C398C" w:rsidRPr="00853D1D" w:rsidTr="0017325A">
        <w:trPr>
          <w:trHeight w:val="315"/>
        </w:trPr>
        <w:tc>
          <w:tcPr>
            <w:tcW w:w="709" w:type="dxa"/>
            <w:vMerge w:val="restart"/>
            <w:shd w:val="clear" w:color="auto" w:fill="auto"/>
            <w:noWrap/>
            <w:vAlign w:val="center"/>
            <w:hideMark/>
          </w:tcPr>
          <w:p w:rsidR="006C398C" w:rsidRPr="00853D1D" w:rsidRDefault="006C398C" w:rsidP="0017325A">
            <w:pPr>
              <w:widowControl/>
              <w:spacing w:line="240" w:lineRule="exact"/>
              <w:jc w:val="center"/>
              <w:rPr>
                <w:rFonts w:ascii="HGｺﾞｼｯｸM" w:eastAsia="HGｺﾞｼｯｸM" w:hAnsi="ＭＳ Ｐゴシック" w:cs="ＭＳ Ｐゴシック"/>
                <w:color w:val="000000" w:themeColor="text1"/>
                <w:kern w:val="0"/>
                <w:sz w:val="18"/>
                <w:szCs w:val="18"/>
              </w:rPr>
            </w:pPr>
            <w:r w:rsidRPr="00853D1D">
              <w:rPr>
                <w:rFonts w:ascii="HGｺﾞｼｯｸM" w:eastAsia="HGｺﾞｼｯｸM" w:hAnsi="ＭＳ Ｐゴシック" w:cs="ＭＳ Ｐゴシック" w:hint="eastAsia"/>
                <w:color w:val="000000" w:themeColor="text1"/>
                <w:kern w:val="0"/>
                <w:sz w:val="18"/>
                <w:szCs w:val="18"/>
              </w:rPr>
              <w:t>就学</w:t>
            </w:r>
            <w:r w:rsidRPr="00853D1D">
              <w:rPr>
                <w:rFonts w:ascii="HGｺﾞｼｯｸM" w:eastAsia="HGｺﾞｼｯｸM" w:hAnsi="ＭＳ Ｐゴシック" w:cs="ＭＳ Ｐゴシック"/>
                <w:color w:val="000000" w:themeColor="text1"/>
                <w:kern w:val="0"/>
                <w:sz w:val="18"/>
                <w:szCs w:val="18"/>
              </w:rPr>
              <w:br/>
            </w:r>
            <w:r w:rsidRPr="00853D1D">
              <w:rPr>
                <w:rFonts w:ascii="HGｺﾞｼｯｸM" w:eastAsia="HGｺﾞｼｯｸM" w:hAnsi="ＭＳ Ｐゴシック" w:cs="ＭＳ Ｐゴシック" w:hint="eastAsia"/>
                <w:color w:val="000000" w:themeColor="text1"/>
                <w:kern w:val="0"/>
                <w:sz w:val="18"/>
                <w:szCs w:val="18"/>
              </w:rPr>
              <w:t>児童</w:t>
            </w:r>
          </w:p>
        </w:tc>
        <w:tc>
          <w:tcPr>
            <w:tcW w:w="567" w:type="dxa"/>
            <w:shd w:val="clear" w:color="auto" w:fill="auto"/>
            <w:noWrap/>
            <w:vAlign w:val="center"/>
            <w:hideMark/>
          </w:tcPr>
          <w:p w:rsidR="006C398C" w:rsidRPr="00853D1D"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853D1D">
              <w:rPr>
                <w:rFonts w:ascii="HGｺﾞｼｯｸM" w:eastAsia="HGｺﾞｼｯｸM" w:hAnsi="ＭＳ Ｐゴシック" w:cs="ＭＳ Ｐゴシック" w:hint="eastAsia"/>
                <w:color w:val="000000" w:themeColor="text1"/>
                <w:kern w:val="0"/>
                <w:sz w:val="18"/>
                <w:szCs w:val="18"/>
              </w:rPr>
              <w:t>前回</w:t>
            </w:r>
          </w:p>
        </w:tc>
        <w:tc>
          <w:tcPr>
            <w:tcW w:w="1113"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17.9％</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0.6％</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40.1％</w:t>
            </w:r>
          </w:p>
        </w:tc>
        <w:tc>
          <w:tcPr>
            <w:tcW w:w="1113"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1.3％</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27.8％</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9.5％</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2.7％</w:t>
            </w:r>
          </w:p>
        </w:tc>
      </w:tr>
      <w:tr w:rsidR="006C398C" w:rsidRPr="00853D1D" w:rsidTr="0017325A">
        <w:trPr>
          <w:trHeight w:val="315"/>
        </w:trPr>
        <w:tc>
          <w:tcPr>
            <w:tcW w:w="709" w:type="dxa"/>
            <w:vMerge/>
            <w:vAlign w:val="center"/>
            <w:hideMark/>
          </w:tcPr>
          <w:p w:rsidR="006C398C" w:rsidRPr="00853D1D" w:rsidRDefault="006C398C" w:rsidP="0017325A">
            <w:pPr>
              <w:widowControl/>
              <w:jc w:val="left"/>
              <w:rPr>
                <w:rFonts w:ascii="HGｺﾞｼｯｸM" w:eastAsia="HGｺﾞｼｯｸM" w:hAnsi="ＭＳ Ｐゴシック" w:cs="ＭＳ Ｐゴシック"/>
                <w:color w:val="000000" w:themeColor="text1"/>
                <w:kern w:val="0"/>
                <w:sz w:val="18"/>
                <w:szCs w:val="18"/>
              </w:rPr>
            </w:pPr>
          </w:p>
        </w:tc>
        <w:tc>
          <w:tcPr>
            <w:tcW w:w="567" w:type="dxa"/>
            <w:shd w:val="clear" w:color="auto" w:fill="auto"/>
            <w:noWrap/>
            <w:vAlign w:val="center"/>
            <w:hideMark/>
          </w:tcPr>
          <w:p w:rsidR="006C398C" w:rsidRPr="00853D1D"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853D1D">
              <w:rPr>
                <w:rFonts w:ascii="HGｺﾞｼｯｸM" w:eastAsia="HGｺﾞｼｯｸM" w:hAnsi="ＭＳ Ｐゴシック" w:cs="ＭＳ Ｐゴシック" w:hint="eastAsia"/>
                <w:color w:val="000000" w:themeColor="text1"/>
                <w:kern w:val="0"/>
                <w:sz w:val="18"/>
                <w:szCs w:val="18"/>
              </w:rPr>
              <w:t>今回</w:t>
            </w:r>
          </w:p>
        </w:tc>
        <w:tc>
          <w:tcPr>
            <w:tcW w:w="1113"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 xml:space="preserve">24.3％ </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 xml:space="preserve">0.2％ </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 xml:space="preserve">49.1％ </w:t>
            </w:r>
          </w:p>
        </w:tc>
        <w:tc>
          <w:tcPr>
            <w:tcW w:w="1113"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 xml:space="preserve">0.5％ </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 xml:space="preserve">18.6％ </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 xml:space="preserve">2.5％ </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 xml:space="preserve">4.7％ </w:t>
            </w:r>
          </w:p>
        </w:tc>
      </w:tr>
      <w:tr w:rsidR="006C398C" w:rsidRPr="00853D1D" w:rsidTr="0017325A">
        <w:trPr>
          <w:trHeight w:val="315"/>
        </w:trPr>
        <w:tc>
          <w:tcPr>
            <w:tcW w:w="709" w:type="dxa"/>
            <w:vMerge/>
            <w:vAlign w:val="center"/>
            <w:hideMark/>
          </w:tcPr>
          <w:p w:rsidR="006C398C" w:rsidRPr="00853D1D" w:rsidRDefault="006C398C" w:rsidP="0017325A">
            <w:pPr>
              <w:widowControl/>
              <w:jc w:val="left"/>
              <w:rPr>
                <w:rFonts w:ascii="HGｺﾞｼｯｸM" w:eastAsia="HGｺﾞｼｯｸM" w:hAnsi="ＭＳ Ｐゴシック" w:cs="ＭＳ Ｐゴシック"/>
                <w:color w:val="000000" w:themeColor="text1"/>
                <w:kern w:val="0"/>
                <w:sz w:val="18"/>
                <w:szCs w:val="18"/>
              </w:rPr>
            </w:pPr>
          </w:p>
        </w:tc>
        <w:tc>
          <w:tcPr>
            <w:tcW w:w="567" w:type="dxa"/>
            <w:shd w:val="clear" w:color="auto" w:fill="auto"/>
            <w:noWrap/>
            <w:vAlign w:val="center"/>
            <w:hideMark/>
          </w:tcPr>
          <w:p w:rsidR="006C398C" w:rsidRPr="00853D1D" w:rsidRDefault="006C398C" w:rsidP="0017325A">
            <w:pPr>
              <w:widowControl/>
              <w:jc w:val="center"/>
              <w:rPr>
                <w:rFonts w:ascii="HGｺﾞｼｯｸM" w:eastAsia="HGｺﾞｼｯｸM" w:hAnsi="ＭＳ Ｐゴシック" w:cs="ＭＳ Ｐゴシック"/>
                <w:color w:val="000000" w:themeColor="text1"/>
                <w:kern w:val="0"/>
                <w:sz w:val="18"/>
                <w:szCs w:val="18"/>
              </w:rPr>
            </w:pPr>
            <w:r w:rsidRPr="00853D1D">
              <w:rPr>
                <w:rFonts w:ascii="HGｺﾞｼｯｸM" w:eastAsia="HGｺﾞｼｯｸM" w:hAnsi="ＭＳ Ｐゴシック" w:cs="ＭＳ Ｐゴシック" w:hint="eastAsia"/>
                <w:color w:val="000000" w:themeColor="text1"/>
                <w:kern w:val="0"/>
                <w:sz w:val="18"/>
                <w:szCs w:val="18"/>
              </w:rPr>
              <w:t>差</w:t>
            </w:r>
          </w:p>
        </w:tc>
        <w:tc>
          <w:tcPr>
            <w:tcW w:w="1113" w:type="dxa"/>
            <w:shd w:val="clear" w:color="auto" w:fill="auto"/>
            <w:noWrap/>
            <w:vAlign w:val="center"/>
          </w:tcPr>
          <w:p w:rsidR="006C398C" w:rsidRPr="00853D1D" w:rsidRDefault="006C398C" w:rsidP="0017325A">
            <w:pPr>
              <w:jc w:val="right"/>
              <w:rPr>
                <w:rFonts w:ascii="HGｺﾞｼｯｸM" w:eastAsia="HGｺﾞｼｯｸM"/>
                <w:b/>
                <w:sz w:val="18"/>
                <w:szCs w:val="18"/>
              </w:rPr>
            </w:pPr>
            <w:r w:rsidRPr="00853D1D">
              <w:rPr>
                <w:rFonts w:ascii="HGｺﾞｼｯｸM" w:eastAsia="HGｺﾞｼｯｸM" w:hint="eastAsia"/>
                <w:b/>
                <w:sz w:val="18"/>
                <w:szCs w:val="18"/>
              </w:rPr>
              <w:t xml:space="preserve">＋6.4pt </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-0.4</w:t>
            </w:r>
            <w:r w:rsidRPr="00853D1D">
              <w:rPr>
                <w:rFonts w:ascii="HGｺﾞｼｯｸM" w:eastAsia="HGｺﾞｼｯｸM"/>
                <w:sz w:val="18"/>
                <w:szCs w:val="18"/>
              </w:rPr>
              <w:t>pt</w:t>
            </w:r>
            <w:r w:rsidRPr="00853D1D">
              <w:rPr>
                <w:rFonts w:ascii="HGｺﾞｼｯｸM" w:eastAsia="HGｺﾞｼｯｸM" w:hint="eastAsia"/>
                <w:sz w:val="18"/>
                <w:szCs w:val="18"/>
              </w:rPr>
              <w:t xml:space="preserve"> </w:t>
            </w:r>
          </w:p>
        </w:tc>
        <w:tc>
          <w:tcPr>
            <w:tcW w:w="1114" w:type="dxa"/>
            <w:shd w:val="clear" w:color="auto" w:fill="auto"/>
            <w:noWrap/>
            <w:vAlign w:val="center"/>
          </w:tcPr>
          <w:p w:rsidR="006C398C" w:rsidRPr="00853D1D" w:rsidRDefault="006C398C" w:rsidP="0017325A">
            <w:pPr>
              <w:jc w:val="right"/>
              <w:rPr>
                <w:rFonts w:ascii="HGｺﾞｼｯｸM" w:eastAsia="HGｺﾞｼｯｸM"/>
                <w:b/>
                <w:sz w:val="18"/>
                <w:szCs w:val="18"/>
              </w:rPr>
            </w:pPr>
            <w:r w:rsidRPr="00853D1D">
              <w:rPr>
                <w:rFonts w:ascii="HGｺﾞｼｯｸM" w:eastAsia="HGｺﾞｼｯｸM" w:hint="eastAsia"/>
                <w:b/>
                <w:sz w:val="18"/>
                <w:szCs w:val="18"/>
              </w:rPr>
              <w:t xml:space="preserve">＋9.0pt </w:t>
            </w:r>
          </w:p>
        </w:tc>
        <w:tc>
          <w:tcPr>
            <w:tcW w:w="1113"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-0.8</w:t>
            </w:r>
            <w:r w:rsidRPr="00853D1D">
              <w:rPr>
                <w:rFonts w:ascii="HGｺﾞｼｯｸM" w:eastAsia="HGｺﾞｼｯｸM"/>
                <w:sz w:val="18"/>
                <w:szCs w:val="18"/>
              </w:rPr>
              <w:t>pt</w:t>
            </w:r>
            <w:r w:rsidRPr="00853D1D">
              <w:rPr>
                <w:rFonts w:ascii="HGｺﾞｼｯｸM" w:eastAsia="HGｺﾞｼｯｸM" w:hint="eastAsia"/>
                <w:sz w:val="18"/>
                <w:szCs w:val="18"/>
              </w:rPr>
              <w:t xml:space="preserve"> </w:t>
            </w:r>
          </w:p>
        </w:tc>
        <w:tc>
          <w:tcPr>
            <w:tcW w:w="1114" w:type="dxa"/>
            <w:shd w:val="clear" w:color="auto" w:fill="auto"/>
            <w:noWrap/>
            <w:vAlign w:val="center"/>
          </w:tcPr>
          <w:p w:rsidR="006C398C" w:rsidRPr="00853D1D" w:rsidRDefault="006C398C" w:rsidP="0017325A">
            <w:pPr>
              <w:jc w:val="right"/>
              <w:rPr>
                <w:rFonts w:ascii="HGｺﾞｼｯｸM" w:eastAsia="HGｺﾞｼｯｸM"/>
                <w:b/>
                <w:sz w:val="18"/>
                <w:szCs w:val="18"/>
              </w:rPr>
            </w:pPr>
            <w:r w:rsidRPr="00853D1D">
              <w:rPr>
                <w:rFonts w:ascii="HGｺﾞｼｯｸM" w:eastAsia="HGｺﾞｼｯｸM" w:hint="eastAsia"/>
                <w:b/>
                <w:sz w:val="18"/>
                <w:szCs w:val="18"/>
              </w:rPr>
              <w:t>-9.2</w:t>
            </w:r>
            <w:r w:rsidRPr="00853D1D">
              <w:rPr>
                <w:rFonts w:ascii="HGｺﾞｼｯｸM" w:eastAsia="HGｺﾞｼｯｸM"/>
                <w:b/>
                <w:sz w:val="18"/>
                <w:szCs w:val="18"/>
              </w:rPr>
              <w:t>pt</w:t>
            </w:r>
            <w:r w:rsidRPr="00853D1D">
              <w:rPr>
                <w:rFonts w:ascii="HGｺﾞｼｯｸM" w:eastAsia="HGｺﾞｼｯｸM" w:hint="eastAsia"/>
                <w:b/>
                <w:sz w:val="18"/>
                <w:szCs w:val="18"/>
              </w:rPr>
              <w:t xml:space="preserve"> </w:t>
            </w:r>
          </w:p>
        </w:tc>
        <w:tc>
          <w:tcPr>
            <w:tcW w:w="1114" w:type="dxa"/>
            <w:shd w:val="clear" w:color="auto" w:fill="auto"/>
            <w:noWrap/>
            <w:vAlign w:val="center"/>
          </w:tcPr>
          <w:p w:rsidR="006C398C" w:rsidRPr="00853D1D" w:rsidRDefault="006C398C" w:rsidP="0017325A">
            <w:pPr>
              <w:jc w:val="right"/>
              <w:rPr>
                <w:rFonts w:ascii="HGｺﾞｼｯｸM" w:eastAsia="HGｺﾞｼｯｸM"/>
                <w:b/>
                <w:sz w:val="18"/>
                <w:szCs w:val="18"/>
              </w:rPr>
            </w:pPr>
            <w:r w:rsidRPr="00853D1D">
              <w:rPr>
                <w:rFonts w:ascii="HGｺﾞｼｯｸM" w:eastAsia="HGｺﾞｼｯｸM" w:hint="eastAsia"/>
                <w:b/>
                <w:sz w:val="18"/>
                <w:szCs w:val="18"/>
              </w:rPr>
              <w:t>-7.0</w:t>
            </w:r>
            <w:r w:rsidRPr="00853D1D">
              <w:rPr>
                <w:rFonts w:ascii="HGｺﾞｼｯｸM" w:eastAsia="HGｺﾞｼｯｸM"/>
                <w:b/>
                <w:sz w:val="18"/>
                <w:szCs w:val="18"/>
              </w:rPr>
              <w:t>pt</w:t>
            </w:r>
            <w:r w:rsidRPr="00853D1D">
              <w:rPr>
                <w:rFonts w:ascii="HGｺﾞｼｯｸM" w:eastAsia="HGｺﾞｼｯｸM" w:hint="eastAsia"/>
                <w:b/>
                <w:sz w:val="18"/>
                <w:szCs w:val="18"/>
              </w:rPr>
              <w:t xml:space="preserve"> </w:t>
            </w:r>
          </w:p>
        </w:tc>
        <w:tc>
          <w:tcPr>
            <w:tcW w:w="1114" w:type="dxa"/>
            <w:shd w:val="clear" w:color="auto" w:fill="auto"/>
            <w:noWrap/>
            <w:vAlign w:val="center"/>
          </w:tcPr>
          <w:p w:rsidR="006C398C" w:rsidRPr="00853D1D" w:rsidRDefault="006C398C" w:rsidP="0017325A">
            <w:pPr>
              <w:jc w:val="right"/>
              <w:rPr>
                <w:rFonts w:ascii="HGｺﾞｼｯｸM" w:eastAsia="HGｺﾞｼｯｸM"/>
                <w:sz w:val="18"/>
                <w:szCs w:val="18"/>
              </w:rPr>
            </w:pPr>
            <w:r w:rsidRPr="00853D1D">
              <w:rPr>
                <w:rFonts w:ascii="HGｺﾞｼｯｸM" w:eastAsia="HGｺﾞｼｯｸM" w:hint="eastAsia"/>
                <w:sz w:val="18"/>
                <w:szCs w:val="18"/>
              </w:rPr>
              <w:t>＋2.0</w:t>
            </w:r>
            <w:r w:rsidRPr="00853D1D">
              <w:rPr>
                <w:rFonts w:ascii="HGｺﾞｼｯｸM" w:eastAsia="HGｺﾞｼｯｸM"/>
                <w:sz w:val="18"/>
                <w:szCs w:val="18"/>
              </w:rPr>
              <w:t>pt</w:t>
            </w:r>
            <w:r w:rsidRPr="00853D1D">
              <w:rPr>
                <w:rFonts w:ascii="HGｺﾞｼｯｸM" w:eastAsia="HGｺﾞｼｯｸM" w:hint="eastAsia"/>
                <w:sz w:val="18"/>
                <w:szCs w:val="18"/>
              </w:rPr>
              <w:t xml:space="preserve"> </w:t>
            </w:r>
          </w:p>
        </w:tc>
      </w:tr>
    </w:tbl>
    <w:p w:rsidR="00650541" w:rsidRDefault="00650541" w:rsidP="00A93E39">
      <w:pPr>
        <w:pStyle w:val="ac"/>
        <w:spacing w:beforeLines="20" w:before="73" w:afterLines="20" w:after="73"/>
      </w:pPr>
    </w:p>
    <w:p w:rsidR="00650541" w:rsidRDefault="00650541">
      <w:pPr>
        <w:widowControl/>
        <w:spacing w:line="240" w:lineRule="auto"/>
        <w:jc w:val="left"/>
        <w:rPr>
          <w:rFonts w:asciiTheme="majorEastAsia" w:eastAsiaTheme="majorEastAsia" w:hAnsiTheme="majorEastAsia"/>
          <w:color w:val="000000" w:themeColor="text1"/>
        </w:rPr>
      </w:pPr>
      <w:r>
        <w:br w:type="page"/>
      </w:r>
    </w:p>
    <w:p w:rsidR="00650541" w:rsidRDefault="00650541" w:rsidP="00650541">
      <w:pPr>
        <w:pStyle w:val="a1"/>
      </w:pPr>
      <w:r>
        <w:rPr>
          <w:rFonts w:hint="eastAsia"/>
        </w:rPr>
        <w:lastRenderedPageBreak/>
        <w:t>母親の</w:t>
      </w:r>
      <w:r w:rsidRPr="00D056ED">
        <w:rPr>
          <w:rFonts w:hint="eastAsia"/>
        </w:rPr>
        <w:t>就労日数</w:t>
      </w:r>
      <w:r w:rsidR="00701E75">
        <w:rPr>
          <w:rFonts w:hint="eastAsia"/>
        </w:rPr>
        <w:t>について</w:t>
      </w:r>
      <w:r>
        <w:rPr>
          <w:rFonts w:hint="eastAsia"/>
        </w:rPr>
        <w:t>みると</w:t>
      </w:r>
      <w:r w:rsidRPr="00D056ED">
        <w:rPr>
          <w:rFonts w:hint="eastAsia"/>
        </w:rPr>
        <w:t>、就学前児童・小学生ともに１週間当たり５日が最も高くなっています。</w:t>
      </w:r>
    </w:p>
    <w:p w:rsidR="00650541" w:rsidRDefault="00650541" w:rsidP="00701E75">
      <w:pPr>
        <w:pStyle w:val="a1"/>
      </w:pPr>
      <w:r>
        <w:rPr>
          <w:rFonts w:hint="eastAsia"/>
        </w:rPr>
        <w:t>就労時間</w:t>
      </w:r>
      <w:r w:rsidR="00701E75">
        <w:rPr>
          <w:rFonts w:hint="eastAsia"/>
        </w:rPr>
        <w:t>について</w:t>
      </w:r>
      <w:r>
        <w:rPr>
          <w:rFonts w:hint="eastAsia"/>
        </w:rPr>
        <w:t>みると、</w:t>
      </w:r>
      <w:r w:rsidR="00701E75">
        <w:rPr>
          <w:rFonts w:hint="eastAsia"/>
        </w:rPr>
        <w:t>就学前児童は「８～９時間」、就学児童は「４～５時間」が最も高く、次いで就学前児童・就学児童ともに「６～７時間」が高くなっています。</w:t>
      </w:r>
    </w:p>
    <w:p w:rsidR="003F472B" w:rsidRPr="005B5472" w:rsidRDefault="00B15782" w:rsidP="00A93E39">
      <w:pPr>
        <w:pStyle w:val="ac"/>
        <w:spacing w:beforeLines="20" w:before="73" w:afterLines="20" w:after="73"/>
      </w:pPr>
      <w:r w:rsidRPr="002A4F70">
        <w:rPr>
          <w:rFonts w:hint="eastAsia"/>
        </w:rPr>
        <w:t>母親の就労日数・就労時間</w:t>
      </w:r>
    </w:p>
    <w:p w:rsidR="003F472B" w:rsidRPr="005B5472" w:rsidRDefault="003F472B" w:rsidP="003F472B">
      <w:pPr>
        <w:widowControl/>
        <w:spacing w:line="240" w:lineRule="auto"/>
        <w:jc w:val="left"/>
        <w:rPr>
          <w:color w:val="000000" w:themeColor="text1"/>
        </w:rPr>
      </w:pPr>
      <w:r w:rsidRPr="005B5472">
        <w:rPr>
          <w:rFonts w:hint="eastAsia"/>
          <w:noProof/>
          <w:color w:val="000000" w:themeColor="text1"/>
        </w:rPr>
        <mc:AlternateContent>
          <mc:Choice Requires="wps">
            <w:drawing>
              <wp:anchor distT="0" distB="0" distL="114300" distR="114300" simplePos="0" relativeHeight="252270592" behindDoc="0" locked="1" layoutInCell="1" allowOverlap="1" wp14:anchorId="2309458B" wp14:editId="35BDA51C">
                <wp:simplePos x="0" y="0"/>
                <wp:positionH relativeFrom="margin">
                  <wp:posOffset>812165</wp:posOffset>
                </wp:positionH>
                <wp:positionV relativeFrom="paragraph">
                  <wp:posOffset>51435</wp:posOffset>
                </wp:positionV>
                <wp:extent cx="1716405" cy="233045"/>
                <wp:effectExtent l="0" t="0" r="17145" b="14605"/>
                <wp:wrapNone/>
                <wp:docPr id="46" name="テキスト ボックス 46"/>
                <wp:cNvGraphicFramePr/>
                <a:graphic xmlns:a="http://schemas.openxmlformats.org/drawingml/2006/main">
                  <a:graphicData uri="http://schemas.microsoft.com/office/word/2010/wordprocessingShape">
                    <wps:wsp>
                      <wps:cNvSpPr txBox="1"/>
                      <wps:spPr>
                        <a:xfrm>
                          <a:off x="0" y="0"/>
                          <a:ext cx="1716405" cy="233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6D7D77" w:rsidRDefault="001A4685" w:rsidP="003F472B">
                            <w:pPr>
                              <w:jc w:val="center"/>
                              <w:rPr>
                                <w:rFonts w:ascii="HGｺﾞｼｯｸM" w:eastAsia="HGｺﾞｼｯｸM"/>
                                <w:sz w:val="20"/>
                                <w:szCs w:val="20"/>
                              </w:rPr>
                            </w:pPr>
                            <w:r w:rsidRPr="006D7D77">
                              <w:rPr>
                                <w:rFonts w:ascii="HGｺﾞｼｯｸM" w:eastAsia="HGｺﾞｼｯｸM" w:hint="eastAsia"/>
                                <w:sz w:val="20"/>
                                <w:szCs w:val="20"/>
                              </w:rPr>
                              <w:t>就労日数（１週間当たり）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59" type="#_x0000_t202" style="position:absolute;margin-left:63.95pt;margin-top:4.05pt;width:135.15pt;height:18.3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" fillcolor="white [3201]" strokeweight=".5pt">
                <v:textbox inset="0,0,0,0">
                  <w:txbxContent>
                    <w:p w:rsidR="001A4685" w:rsidRPr="006D7D77" w:rsidRDefault="001A4685" w:rsidP="003F472B">
                      <w:pPr>
                        <w:jc w:val="center"/>
                        <w:rPr>
                          <w:rFonts w:ascii="HGｺﾞｼｯｸM" w:eastAsia="HGｺﾞｼｯｸM"/>
                          <w:sz w:val="20"/>
                          <w:szCs w:val="20"/>
                        </w:rPr>
                      </w:pPr>
                      <w:r w:rsidRPr="006D7D77">
                        <w:rPr>
                          <w:rFonts w:ascii="HGｺﾞｼｯｸM" w:eastAsia="HGｺﾞｼｯｸM" w:hint="eastAsia"/>
                          <w:sz w:val="20"/>
                          <w:szCs w:val="20"/>
                        </w:rPr>
                        <w:t>就労日数（１週間当たり）</w:t>
                      </w:r>
                    </w:p>
                  </w:txbxContent>
                </v:textbox>
                <w10:wrap anchorx="margin"/>
                <w10:anchorlock/>
              </v:shape>
            </w:pict>
          </mc:Fallback>
        </mc:AlternateContent>
      </w:r>
    </w:p>
    <w:p w:rsidR="003F472B" w:rsidRDefault="001A4685" w:rsidP="003F472B">
      <w:pPr>
        <w:widowControl/>
        <w:spacing w:line="240" w:lineRule="auto"/>
        <w:jc w:val="left"/>
        <w:rPr>
          <w:color w:val="000000" w:themeColor="text1"/>
        </w:rPr>
      </w:pPr>
      <w:r w:rsidRPr="00B15782">
        <w:rPr>
          <w:rFonts w:hint="eastAsia"/>
          <w:noProof/>
          <w:color w:val="000000" w:themeColor="text1"/>
        </w:rPr>
        <w:drawing>
          <wp:anchor distT="0" distB="0" distL="114300" distR="114300" simplePos="0" relativeHeight="252355584" behindDoc="1" locked="0" layoutInCell="1" allowOverlap="1" wp14:anchorId="70FC1204" wp14:editId="114C0D7B">
            <wp:simplePos x="0" y="0"/>
            <wp:positionH relativeFrom="column">
              <wp:posOffset>-125095</wp:posOffset>
            </wp:positionH>
            <wp:positionV relativeFrom="paragraph">
              <wp:posOffset>153670</wp:posOffset>
            </wp:positionV>
            <wp:extent cx="3095625" cy="2137410"/>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7F2658" w:rsidRPr="00B15782">
        <w:rPr>
          <w:rFonts w:hint="eastAsia"/>
          <w:noProof/>
          <w:color w:val="000000" w:themeColor="text1"/>
        </w:rPr>
        <w:drawing>
          <wp:anchor distT="0" distB="0" distL="114300" distR="114300" simplePos="0" relativeHeight="252356608" behindDoc="1" locked="0" layoutInCell="1" allowOverlap="1" wp14:anchorId="1E59205E" wp14:editId="5C3B7B75">
            <wp:simplePos x="0" y="0"/>
            <wp:positionH relativeFrom="column">
              <wp:posOffset>2646200</wp:posOffset>
            </wp:positionH>
            <wp:positionV relativeFrom="paragraph">
              <wp:posOffset>154305</wp:posOffset>
            </wp:positionV>
            <wp:extent cx="3096260" cy="2365375"/>
            <wp:effectExtent l="0" t="0" r="0" b="0"/>
            <wp:wrapNone/>
            <wp:docPr id="1869" name="グラフ 1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0756AF" w:rsidRPr="005B5472">
        <w:rPr>
          <w:rFonts w:hint="eastAsia"/>
          <w:noProof/>
          <w:color w:val="000000" w:themeColor="text1"/>
        </w:rPr>
        <mc:AlternateContent>
          <mc:Choice Requires="wps">
            <w:drawing>
              <wp:anchor distT="0" distB="0" distL="114300" distR="114300" simplePos="0" relativeHeight="252358656" behindDoc="0" locked="1" layoutInCell="1" allowOverlap="1" wp14:anchorId="5D2DC65E" wp14:editId="401FE196">
                <wp:simplePos x="0" y="0"/>
                <wp:positionH relativeFrom="margin">
                  <wp:posOffset>3614420</wp:posOffset>
                </wp:positionH>
                <wp:positionV relativeFrom="paragraph">
                  <wp:posOffset>-181610</wp:posOffset>
                </wp:positionV>
                <wp:extent cx="1716405" cy="233045"/>
                <wp:effectExtent l="0" t="0" r="17145" b="14605"/>
                <wp:wrapNone/>
                <wp:docPr id="1887" name="テキスト ボックス 1887"/>
                <wp:cNvGraphicFramePr/>
                <a:graphic xmlns:a="http://schemas.openxmlformats.org/drawingml/2006/main">
                  <a:graphicData uri="http://schemas.microsoft.com/office/word/2010/wordprocessingShape">
                    <wps:wsp>
                      <wps:cNvSpPr txBox="1"/>
                      <wps:spPr>
                        <a:xfrm>
                          <a:off x="0" y="0"/>
                          <a:ext cx="1716405" cy="233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6D7D77" w:rsidRDefault="001A4685" w:rsidP="007F2658">
                            <w:pPr>
                              <w:jc w:val="center"/>
                              <w:rPr>
                                <w:rFonts w:ascii="HGｺﾞｼｯｸM" w:eastAsia="HGｺﾞｼｯｸM"/>
                                <w:sz w:val="20"/>
                                <w:szCs w:val="20"/>
                              </w:rPr>
                            </w:pPr>
                            <w:r w:rsidRPr="006D7D77">
                              <w:rPr>
                                <w:rFonts w:ascii="HGｺﾞｼｯｸM" w:eastAsia="HGｺﾞｼｯｸM" w:hint="eastAsia"/>
                                <w:sz w:val="20"/>
                                <w:szCs w:val="20"/>
                              </w:rPr>
                              <w:t>就労時間（１日当たり）</w:t>
                            </w:r>
                          </w:p>
                          <w:p w:rsidR="001A4685" w:rsidRPr="006D7D77" w:rsidRDefault="001A4685" w:rsidP="000756AF">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87" o:spid="_x0000_s1060" type="#_x0000_t202" style="position:absolute;margin-left:284.6pt;margin-top:-14.3pt;width:135.15pt;height:18.3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" fillcolor="white [3201]" strokeweight=".5pt">
                <v:textbox inset="0,0,0,0">
                  <w:txbxContent>
                    <w:p w:rsidR="001A4685" w:rsidRPr="006D7D77" w:rsidRDefault="001A4685" w:rsidP="007F2658">
                      <w:pPr>
                        <w:jc w:val="center"/>
                        <w:rPr>
                          <w:rFonts w:ascii="HGｺﾞｼｯｸM" w:eastAsia="HGｺﾞｼｯｸM"/>
                          <w:sz w:val="20"/>
                          <w:szCs w:val="20"/>
                        </w:rPr>
                      </w:pPr>
                      <w:r w:rsidRPr="006D7D77">
                        <w:rPr>
                          <w:rFonts w:ascii="HGｺﾞｼｯｸM" w:eastAsia="HGｺﾞｼｯｸM" w:hint="eastAsia"/>
                          <w:sz w:val="20"/>
                          <w:szCs w:val="20"/>
                        </w:rPr>
                        <w:t>就労時間（１日当たり）</w:t>
                      </w:r>
                    </w:p>
                    <w:p w:rsidR="001A4685" w:rsidRPr="006D7D77" w:rsidRDefault="001A4685" w:rsidP="000756AF">
                      <w:pPr>
                        <w:jc w:val="center"/>
                        <w:rPr>
                          <w:rFonts w:ascii="HGｺﾞｼｯｸM" w:eastAsia="HGｺﾞｼｯｸM"/>
                          <w:sz w:val="20"/>
                          <w:szCs w:val="20"/>
                        </w:rPr>
                      </w:pPr>
                    </w:p>
                  </w:txbxContent>
                </v:textbox>
                <w10:wrap anchorx="margin"/>
                <w10:anchorlock/>
              </v:shape>
            </w:pict>
          </mc:Fallback>
        </mc:AlternateContent>
      </w: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widowControl/>
        <w:spacing w:line="240" w:lineRule="auto"/>
        <w:jc w:val="left"/>
        <w:rPr>
          <w:color w:val="000000" w:themeColor="text1"/>
        </w:rPr>
      </w:pPr>
    </w:p>
    <w:p w:rsidR="003F472B" w:rsidRDefault="003F472B" w:rsidP="003F472B">
      <w:pPr>
        <w:pStyle w:val="afd"/>
        <w:spacing w:before="168" w:after="48"/>
        <w:ind w:left="1050" w:right="250" w:hanging="840"/>
      </w:pPr>
      <w:r>
        <w:rPr>
          <w:rFonts w:hint="eastAsia"/>
        </w:rPr>
        <w:t>出典：</w:t>
      </w:r>
      <w:r w:rsidR="00513957">
        <w:rPr>
          <w:rFonts w:hint="eastAsia"/>
        </w:rPr>
        <w:t>H30大東市子ども・子育て支援新制度におけるニーズ調査結果報告書</w:t>
      </w:r>
    </w:p>
    <w:p w:rsidR="003F472B" w:rsidRPr="0021587D" w:rsidRDefault="00AC68E1" w:rsidP="003F472B">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A27309">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273664" behindDoc="1" locked="0" layoutInCell="1" allowOverlap="1" wp14:anchorId="221DFE60" wp14:editId="73B47C44">
                <wp:simplePos x="0" y="0"/>
                <wp:positionH relativeFrom="margin">
                  <wp:posOffset>-115426</wp:posOffset>
                </wp:positionH>
                <wp:positionV relativeFrom="paragraph">
                  <wp:posOffset>179513</wp:posOffset>
                </wp:positionV>
                <wp:extent cx="5964555" cy="422695"/>
                <wp:effectExtent l="0" t="0" r="17145" b="15875"/>
                <wp:wrapNone/>
                <wp:docPr id="32" name="角丸四角形 1"/>
                <wp:cNvGraphicFramePr/>
                <a:graphic xmlns:a="http://schemas.openxmlformats.org/drawingml/2006/main">
                  <a:graphicData uri="http://schemas.microsoft.com/office/word/2010/wordprocessingShape">
                    <wps:wsp>
                      <wps:cNvSpPr/>
                      <wps:spPr>
                        <a:xfrm>
                          <a:off x="0" y="0"/>
                          <a:ext cx="5964555" cy="422695"/>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9.1pt;margin-top:14.15pt;width:469.65pt;height:33.3pt;z-index:-25104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" filled="f" strokecolor="#5a5a5a [2109]" strokeweight="2pt">
                <v:stroke dashstyle="1 1" endcap="round"/>
                <w10:wrap anchorx="margin"/>
              </v:roundrect>
            </w:pict>
          </mc:Fallback>
        </mc:AlternateContent>
      </w:r>
      <w:r w:rsidR="003F472B">
        <w:rPr>
          <w:rFonts w:ascii="メイリオ" w:eastAsia="メイリオ" w:hAnsi="メイリオ" w:cs="メイリオ" w:hint="eastAsia"/>
          <w:b/>
          <w:color w:val="000000" w:themeColor="text1"/>
          <w:sz w:val="24"/>
          <w:shd w:val="clear" w:color="auto" w:fill="FFFFFF" w:themeFill="background1"/>
        </w:rPr>
        <w:t>＊</w:t>
      </w:r>
      <w:r w:rsidR="003F472B" w:rsidRPr="0021587D">
        <w:rPr>
          <w:rFonts w:ascii="メイリオ" w:eastAsia="メイリオ" w:hAnsi="メイリオ" w:cs="メイリオ" w:hint="eastAsia"/>
          <w:b/>
          <w:color w:val="000000" w:themeColor="text1"/>
          <w:sz w:val="24"/>
          <w:shd w:val="clear" w:color="auto" w:fill="FFFFFF" w:themeFill="background1"/>
        </w:rPr>
        <w:t>課題</w:t>
      </w:r>
      <w:r w:rsidR="003F472B">
        <w:rPr>
          <w:rFonts w:ascii="メイリオ" w:eastAsia="メイリオ" w:hAnsi="メイリオ" w:cs="メイリオ" w:hint="eastAsia"/>
          <w:b/>
          <w:color w:val="000000" w:themeColor="text1"/>
          <w:sz w:val="24"/>
          <w:shd w:val="clear" w:color="auto" w:fill="FFFFFF" w:themeFill="background1"/>
        </w:rPr>
        <w:t>＊</w:t>
      </w:r>
    </w:p>
    <w:p w:rsidR="004942A1" w:rsidRDefault="0078506B" w:rsidP="003F472B">
      <w:pPr>
        <w:widowControl/>
        <w:spacing w:line="240" w:lineRule="auto"/>
        <w:ind w:leftChars="100" w:left="210" w:rightChars="119" w:right="250" w:firstLineChars="100" w:firstLine="210"/>
        <w:jc w:val="left"/>
        <w:rPr>
          <w:color w:val="000000" w:themeColor="text1"/>
        </w:rPr>
      </w:pPr>
      <w:r>
        <w:rPr>
          <w:rFonts w:ascii="Calibri" w:hAnsi="Calibri"/>
          <w:color w:val="000000"/>
          <w:shd w:val="clear" w:color="auto" w:fill="FFFFFF"/>
        </w:rPr>
        <w:t>多様な働き方</w:t>
      </w:r>
      <w:r w:rsidR="004B7D42">
        <w:rPr>
          <w:rFonts w:ascii="Calibri" w:hAnsi="Calibri"/>
          <w:color w:val="000000"/>
          <w:shd w:val="clear" w:color="auto" w:fill="FFFFFF"/>
        </w:rPr>
        <w:t>をしている母親のニーズの変化</w:t>
      </w:r>
      <w:r w:rsidR="004B7D42">
        <w:rPr>
          <w:rFonts w:ascii="Calibri" w:hAnsi="Calibri" w:hint="eastAsia"/>
          <w:color w:val="000000"/>
          <w:shd w:val="clear" w:color="auto" w:fill="FFFFFF"/>
        </w:rPr>
        <w:t>に注視していく必要性が考えられます</w:t>
      </w:r>
      <w:r w:rsidR="002A4F70" w:rsidRPr="002A4F70">
        <w:rPr>
          <w:rFonts w:hint="eastAsia"/>
          <w:color w:val="000000" w:themeColor="text1"/>
        </w:rPr>
        <w:t>。</w:t>
      </w:r>
    </w:p>
    <w:p w:rsidR="004942A1" w:rsidRDefault="004942A1" w:rsidP="003F472B">
      <w:pPr>
        <w:widowControl/>
        <w:spacing w:line="240" w:lineRule="auto"/>
        <w:ind w:leftChars="100" w:left="210" w:rightChars="119" w:right="250" w:firstLineChars="100" w:firstLine="210"/>
        <w:jc w:val="left"/>
        <w:rPr>
          <w:color w:val="000000" w:themeColor="text1"/>
        </w:rPr>
      </w:pPr>
    </w:p>
    <w:p w:rsidR="004942A1" w:rsidRDefault="004942A1" w:rsidP="003F472B">
      <w:pPr>
        <w:widowControl/>
        <w:spacing w:line="240" w:lineRule="auto"/>
        <w:ind w:leftChars="100" w:left="210" w:rightChars="119" w:right="250" w:firstLineChars="100" w:firstLine="210"/>
        <w:jc w:val="left"/>
        <w:rPr>
          <w:color w:val="000000" w:themeColor="text1"/>
        </w:rPr>
      </w:pPr>
    </w:p>
    <w:p w:rsidR="004942A1" w:rsidRDefault="004942A1">
      <w:pPr>
        <w:widowControl/>
        <w:spacing w:line="240" w:lineRule="auto"/>
        <w:jc w:val="left"/>
        <w:rPr>
          <w:rFonts w:ascii="メイリオ" w:eastAsia="メイリオ" w:hAnsi="游ゴシック Medium"/>
          <w:color w:val="000000" w:themeColor="text1"/>
          <w:sz w:val="24"/>
        </w:rPr>
      </w:pPr>
      <w:r>
        <w:br w:type="page"/>
      </w:r>
    </w:p>
    <w:p w:rsidR="00152940" w:rsidRDefault="004942A1" w:rsidP="00152940">
      <w:pPr>
        <w:pStyle w:val="3"/>
      </w:pPr>
      <w:r>
        <w:rPr>
          <w:rFonts w:hint="eastAsia"/>
        </w:rPr>
        <w:lastRenderedPageBreak/>
        <w:t>（</w:t>
      </w:r>
      <w:r w:rsidR="00152940">
        <w:rPr>
          <w:rFonts w:hint="eastAsia"/>
        </w:rPr>
        <w:t>２</w:t>
      </w:r>
      <w:r>
        <w:rPr>
          <w:rFonts w:hint="eastAsia"/>
        </w:rPr>
        <w:t>）</w:t>
      </w:r>
      <w:r w:rsidR="00152940">
        <w:rPr>
          <w:rFonts w:hint="eastAsia"/>
        </w:rPr>
        <w:t>就労していない</w:t>
      </w:r>
      <w:r w:rsidR="00F30E4B">
        <w:rPr>
          <w:rFonts w:hint="eastAsia"/>
        </w:rPr>
        <w:t>保護者の就労意向</w:t>
      </w:r>
    </w:p>
    <w:p w:rsidR="004942A1" w:rsidRDefault="00F30E4B" w:rsidP="00F30E4B">
      <w:pPr>
        <w:pStyle w:val="4"/>
        <w:spacing w:beforeLines="0" w:before="0" w:afterLines="0" w:after="0"/>
        <w:ind w:firstLineChars="100" w:firstLine="240"/>
      </w:pPr>
      <w:r>
        <w:rPr>
          <w:rFonts w:hint="eastAsia"/>
        </w:rPr>
        <w:t>現在就労していない保護者については、就学前児童の約７割、就学児童の約５割の母親に就労意向があり、就労形態は「パート・アルバイト等」が多くを占めています。</w:t>
      </w:r>
    </w:p>
    <w:p w:rsidR="004942A1" w:rsidRDefault="00F30E4B" w:rsidP="00DB5939">
      <w:pPr>
        <w:pStyle w:val="a1"/>
        <w:ind w:leftChars="200" w:left="420" w:firstLineChars="0" w:firstLine="0"/>
      </w:pPr>
      <w:r>
        <w:rPr>
          <w:rFonts w:hint="eastAsia"/>
        </w:rPr>
        <w:t xml:space="preserve">　また、希望する</w:t>
      </w:r>
      <w:r w:rsidR="00DB5939">
        <w:rPr>
          <w:rFonts w:hint="eastAsia"/>
        </w:rPr>
        <w:t>就労日数については、就学前児童は「４日」、就学児童が「５日」が多く、希望する就労時間については、就学前児童、就学児童いずれも「４～５時間」が多くなっています</w:t>
      </w:r>
      <w:r w:rsidR="004942A1" w:rsidRPr="003F472B">
        <w:rPr>
          <w:rFonts w:hint="eastAsia"/>
        </w:rPr>
        <w:t>。</w:t>
      </w:r>
    </w:p>
    <w:p w:rsidR="00DB5939" w:rsidRPr="005B5472" w:rsidRDefault="00DB5939" w:rsidP="00DB5939">
      <w:pPr>
        <w:pStyle w:val="ac"/>
        <w:spacing w:beforeLines="20" w:before="73" w:afterLines="20" w:after="73"/>
      </w:pPr>
      <w:r>
        <w:rPr>
          <w:rFonts w:hint="eastAsia"/>
        </w:rPr>
        <w:t>就労していない</w:t>
      </w:r>
      <w:r w:rsidRPr="002A4F70">
        <w:rPr>
          <w:rFonts w:hint="eastAsia"/>
        </w:rPr>
        <w:t>母親の就労</w:t>
      </w:r>
      <w:r>
        <w:rPr>
          <w:rFonts w:hint="eastAsia"/>
        </w:rPr>
        <w:t>意向</w:t>
      </w:r>
    </w:p>
    <w:p w:rsidR="00DB5939" w:rsidRPr="00DB5939" w:rsidRDefault="00DB5939" w:rsidP="00DB5939">
      <w:pPr>
        <w:pStyle w:val="a1"/>
        <w:ind w:leftChars="200" w:left="420" w:firstLineChars="0" w:firstLine="0"/>
      </w:pPr>
      <w:r w:rsidRPr="00F30E4B">
        <w:rPr>
          <w:rFonts w:hint="eastAsia"/>
          <w:noProof/>
        </w:rPr>
        <mc:AlternateContent>
          <mc:Choice Requires="wps">
            <w:drawing>
              <wp:anchor distT="0" distB="0" distL="114300" distR="114300" simplePos="0" relativeHeight="252533760" behindDoc="0" locked="1" layoutInCell="1" allowOverlap="1" wp14:anchorId="6D58C0DD" wp14:editId="00EBD9FF">
                <wp:simplePos x="0" y="0"/>
                <wp:positionH relativeFrom="margin">
                  <wp:posOffset>1361440</wp:posOffset>
                </wp:positionH>
                <wp:positionV relativeFrom="paragraph">
                  <wp:posOffset>2586355</wp:posOffset>
                </wp:positionV>
                <wp:extent cx="1716405" cy="233045"/>
                <wp:effectExtent l="0" t="0" r="17145" b="14605"/>
                <wp:wrapNone/>
                <wp:docPr id="68" name="テキスト ボックス 68"/>
                <wp:cNvGraphicFramePr/>
                <a:graphic xmlns:a="http://schemas.openxmlformats.org/drawingml/2006/main">
                  <a:graphicData uri="http://schemas.microsoft.com/office/word/2010/wordprocessingShape">
                    <wps:wsp>
                      <wps:cNvSpPr txBox="1"/>
                      <wps:spPr>
                        <a:xfrm>
                          <a:off x="0" y="0"/>
                          <a:ext cx="1716405" cy="233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6D7D77" w:rsidRDefault="001A4685" w:rsidP="00DB5939">
                            <w:pPr>
                              <w:jc w:val="center"/>
                              <w:rPr>
                                <w:rFonts w:ascii="HGｺﾞｼｯｸM" w:eastAsia="HGｺﾞｼｯｸM"/>
                                <w:sz w:val="20"/>
                                <w:szCs w:val="20"/>
                              </w:rPr>
                            </w:pPr>
                            <w:r>
                              <w:rPr>
                                <w:rFonts w:ascii="HGｺﾞｼｯｸM" w:eastAsia="HGｺﾞｼｯｸM" w:hint="eastAsia"/>
                                <w:sz w:val="20"/>
                                <w:szCs w:val="20"/>
                              </w:rPr>
                              <w:t>希望する</w:t>
                            </w:r>
                            <w:r w:rsidRPr="006D7D77">
                              <w:rPr>
                                <w:rFonts w:ascii="HGｺﾞｼｯｸM" w:eastAsia="HGｺﾞｼｯｸM" w:hint="eastAsia"/>
                                <w:sz w:val="20"/>
                                <w:szCs w:val="20"/>
                              </w:rPr>
                              <w:t>就労</w:t>
                            </w:r>
                            <w:r>
                              <w:rPr>
                                <w:rFonts w:ascii="HGｺﾞｼｯｸM" w:eastAsia="HGｺﾞｼｯｸM" w:hint="eastAsia"/>
                                <w:sz w:val="20"/>
                                <w:szCs w:val="20"/>
                              </w:rPr>
                              <w:t>形態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61" type="#_x0000_t202" style="position:absolute;left:0;text-align:left;margin-left:107.2pt;margin-top:203.65pt;width:135.15pt;height:18.35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" fillcolor="white [3201]" strokeweight=".5pt">
                <v:textbox inset="0,0,0,0">
                  <w:txbxContent>
                    <w:p w:rsidR="001A4685" w:rsidRPr="006D7D77" w:rsidRDefault="001A4685" w:rsidP="00DB5939">
                      <w:pPr>
                        <w:jc w:val="center"/>
                        <w:rPr>
                          <w:rFonts w:ascii="HGｺﾞｼｯｸM" w:eastAsia="HGｺﾞｼｯｸM"/>
                          <w:sz w:val="20"/>
                          <w:szCs w:val="20"/>
                        </w:rPr>
                      </w:pPr>
                      <w:r>
                        <w:rPr>
                          <w:rFonts w:ascii="HGｺﾞｼｯｸM" w:eastAsia="HGｺﾞｼｯｸM" w:hint="eastAsia"/>
                          <w:sz w:val="20"/>
                          <w:szCs w:val="20"/>
                        </w:rPr>
                        <w:t>希望する</w:t>
                      </w:r>
                      <w:r w:rsidRPr="006D7D77">
                        <w:rPr>
                          <w:rFonts w:ascii="HGｺﾞｼｯｸM" w:eastAsia="HGｺﾞｼｯｸM" w:hint="eastAsia"/>
                          <w:sz w:val="20"/>
                          <w:szCs w:val="20"/>
                        </w:rPr>
                        <w:t>就労</w:t>
                      </w:r>
                      <w:r>
                        <w:rPr>
                          <w:rFonts w:ascii="HGｺﾞｼｯｸM" w:eastAsia="HGｺﾞｼｯｸM" w:hint="eastAsia"/>
                          <w:sz w:val="20"/>
                          <w:szCs w:val="20"/>
                        </w:rPr>
                        <w:t>形態</w:t>
                      </w:r>
                    </w:p>
                  </w:txbxContent>
                </v:textbox>
                <w10:wrap anchorx="margin"/>
                <w10:anchorlock/>
              </v:shape>
            </w:pict>
          </mc:Fallback>
        </mc:AlternateContent>
      </w:r>
      <w:r w:rsidRPr="002C73A3">
        <w:rPr>
          <w:rFonts w:hint="eastAsia"/>
          <w:noProof/>
        </w:rPr>
        <w:drawing>
          <wp:anchor distT="0" distB="0" distL="114300" distR="114300" simplePos="0" relativeHeight="252519424" behindDoc="1" locked="1" layoutInCell="1" allowOverlap="1" wp14:anchorId="7A4BC399" wp14:editId="479BAEAE">
            <wp:simplePos x="0" y="0"/>
            <wp:positionH relativeFrom="margin">
              <wp:posOffset>205105</wp:posOffset>
            </wp:positionH>
            <wp:positionV relativeFrom="paragraph">
              <wp:posOffset>2707005</wp:posOffset>
            </wp:positionV>
            <wp:extent cx="3648075" cy="1691005"/>
            <wp:effectExtent l="0" t="0" r="0" b="0"/>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2C73A3">
        <w:rPr>
          <w:noProof/>
        </w:rPr>
        <mc:AlternateContent>
          <mc:Choice Requires="wpg">
            <w:drawing>
              <wp:anchor distT="0" distB="0" distL="114300" distR="114300" simplePos="0" relativeHeight="252518400" behindDoc="0" locked="1" layoutInCell="1" allowOverlap="1" wp14:anchorId="3A892AD8" wp14:editId="3B3D6DF2">
                <wp:simplePos x="0" y="0"/>
                <wp:positionH relativeFrom="column">
                  <wp:posOffset>936625</wp:posOffset>
                </wp:positionH>
                <wp:positionV relativeFrom="paragraph">
                  <wp:posOffset>1470025</wp:posOffset>
                </wp:positionV>
                <wp:extent cx="2543175" cy="1082675"/>
                <wp:effectExtent l="0" t="0" r="28575" b="41275"/>
                <wp:wrapNone/>
                <wp:docPr id="1881" name="グループ化 1881"/>
                <wp:cNvGraphicFramePr/>
                <a:graphic xmlns:a="http://schemas.openxmlformats.org/drawingml/2006/main">
                  <a:graphicData uri="http://schemas.microsoft.com/office/word/2010/wordprocessingGroup">
                    <wpg:wgp>
                      <wpg:cNvGrpSpPr/>
                      <wpg:grpSpPr>
                        <a:xfrm>
                          <a:off x="0" y="0"/>
                          <a:ext cx="2543175" cy="1082675"/>
                          <a:chOff x="31806" y="39757"/>
                          <a:chExt cx="2544417" cy="1083703"/>
                        </a:xfrm>
                      </wpg:grpSpPr>
                      <wps:wsp>
                        <wps:cNvPr id="36" name="角丸四角形 36"/>
                        <wps:cNvSpPr/>
                        <wps:spPr>
                          <a:xfrm>
                            <a:off x="31806" y="39757"/>
                            <a:ext cx="2544417" cy="536570"/>
                          </a:xfrm>
                          <a:prstGeom prst="roundRect">
                            <a:avLst/>
                          </a:prstGeom>
                          <a:noFill/>
                          <a:ln w="19050">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下矢印 45"/>
                        <wps:cNvSpPr/>
                        <wps:spPr>
                          <a:xfrm>
                            <a:off x="1200150" y="595272"/>
                            <a:ext cx="267970" cy="528188"/>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81" o:spid="_x0000_s1026" style="position:absolute;left:0;text-align:left;margin-left:73.75pt;margin-top:115.75pt;width:200.25pt;height:85.25pt;z-index:252518400;mso-width-relative:margin;mso-height-relative:margin" coordorigin="318,397" coordsize="25444,1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">
                <v:roundrect id="角丸四角形 36" o:spid="_x0000_s1027" style="position:absolute;left:318;top:397;width:25444;height:5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apcMA&#10;AADbAAAADwAAAGRycy9kb3ducmV2LnhtbESPzWrDMBCE74W8g9hAb7WcX4pjJYSGQi8h2O2hx421&#10;lU2tlbHU2H37KBDIcZiZb5h8N9pWXKj3jWMFsyQFQVw53bBR8PX5/vIKwgdkja1jUvBPHnbbyVOO&#10;mXYDF3QpgxERwj5DBXUIXSalr2qy6BPXEUfvx/UWQ5S9kbrHIcJtK+dpupYWG44LNXb0VlP1W/5Z&#10;BSdTpAdbzs9tow/ye7VYBnN0Sj1Px/0GRKAxPML39odWsFjD7Uv8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UapcMAAADbAAAADwAAAAAAAAAAAAAAAACYAgAAZHJzL2Rv&#10;d25yZXYueG1sUEsFBgAAAAAEAAQA9QAAAIgDAAAAAA==&#10;" filled="f" strokecolor="#5a5a5a [2109]" strokeweight="1.5pt">
                  <v:stroke dashstyle="3 1"/>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5" o:spid="_x0000_s1028" type="#_x0000_t67" style="position:absolute;left:12001;top:5952;width:2680;height:5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CtcUA&#10;AADbAAAADwAAAGRycy9kb3ducmV2LnhtbESPQWvCQBSE70L/w/IKvekmRYukbkIp1HoQodrq9TX7&#10;TGKzb9PsauK/dwXB4zAz3zCzrDe1OFHrKssK4lEEgji3uuJCwffmYzgF4TyyxtoyKTiTgyx9GMww&#10;0bbjLzqtfSEChF2CCkrvm0RKl5dk0I1sQxy8vW0N+iDbQuoWuwA3tXyOohdpsOKwUGJD7yXlf+uj&#10;UTD/XP1HP3Y53/4uu1i7cdwfdrFST4/92ysIT72/h2/thVYwns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AK1xQAAANsAAAAPAAAAAAAAAAAAAAAAAJgCAABkcnMv&#10;ZG93bnJldi54bWxQSwUGAAAAAAQABAD1AAAAigMAAAAA&#10;" adj="16121" fillcolor="#5a5a5a [2109]" strokecolor="#5a5a5a [2109]" strokeweight="2pt"/>
                <w10:anchorlock/>
              </v:group>
            </w:pict>
          </mc:Fallback>
        </mc:AlternateContent>
      </w:r>
      <w:r w:rsidRPr="002C73A3">
        <w:rPr>
          <w:rFonts w:hint="eastAsia"/>
          <w:noProof/>
        </w:rPr>
        <w:drawing>
          <wp:anchor distT="0" distB="0" distL="114300" distR="114300" simplePos="0" relativeHeight="252517376" behindDoc="1" locked="1" layoutInCell="1" allowOverlap="1" wp14:anchorId="3EAFAFB6" wp14:editId="74F4A7F0">
            <wp:simplePos x="0" y="0"/>
            <wp:positionH relativeFrom="margin">
              <wp:posOffset>208915</wp:posOffset>
            </wp:positionH>
            <wp:positionV relativeFrom="paragraph">
              <wp:posOffset>-58420</wp:posOffset>
            </wp:positionV>
            <wp:extent cx="3644265" cy="2524125"/>
            <wp:effectExtent l="0" t="0" r="0" b="0"/>
            <wp:wrapNone/>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rsidR="003F472B" w:rsidRDefault="00DB5939" w:rsidP="003F472B">
      <w:pPr>
        <w:widowControl/>
        <w:spacing w:line="240" w:lineRule="auto"/>
        <w:ind w:leftChars="100" w:left="210" w:rightChars="119" w:right="250" w:firstLineChars="100" w:firstLine="210"/>
        <w:jc w:val="left"/>
      </w:pPr>
      <w:r w:rsidRPr="002C73A3">
        <w:rPr>
          <w:rFonts w:hint="eastAsia"/>
          <w:noProof/>
        </w:rPr>
        <w:drawing>
          <wp:anchor distT="0" distB="0" distL="114300" distR="114300" simplePos="0" relativeHeight="252525568" behindDoc="1" locked="1" layoutInCell="1" allowOverlap="1" wp14:anchorId="61E3F473" wp14:editId="0125BA5F">
            <wp:simplePos x="0" y="0"/>
            <wp:positionH relativeFrom="column">
              <wp:posOffset>3484880</wp:posOffset>
            </wp:positionH>
            <wp:positionV relativeFrom="paragraph">
              <wp:posOffset>2179320</wp:posOffset>
            </wp:positionV>
            <wp:extent cx="3025775" cy="2370455"/>
            <wp:effectExtent l="0" t="0" r="0" b="0"/>
            <wp:wrapNone/>
            <wp:docPr id="58" name="グラフ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2C73A3">
        <w:rPr>
          <w:rFonts w:hint="eastAsia"/>
          <w:noProof/>
        </w:rPr>
        <w:drawing>
          <wp:anchor distT="0" distB="0" distL="114300" distR="114300" simplePos="0" relativeHeight="252524544" behindDoc="1" locked="1" layoutInCell="1" allowOverlap="1" wp14:anchorId="68DBA5AF" wp14:editId="4D702262">
            <wp:simplePos x="0" y="0"/>
            <wp:positionH relativeFrom="column">
              <wp:posOffset>3484880</wp:posOffset>
            </wp:positionH>
            <wp:positionV relativeFrom="paragraph">
              <wp:posOffset>188595</wp:posOffset>
            </wp:positionV>
            <wp:extent cx="3025775" cy="2370455"/>
            <wp:effectExtent l="0" t="0" r="0" b="0"/>
            <wp:wrapNone/>
            <wp:docPr id="71" name="グラフ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2C73A3">
        <w:rPr>
          <w:noProof/>
        </w:rPr>
        <mc:AlternateContent>
          <mc:Choice Requires="wpg">
            <w:drawing>
              <wp:anchor distT="0" distB="0" distL="114300" distR="114300" simplePos="0" relativeHeight="252522496" behindDoc="0" locked="0" layoutInCell="1" allowOverlap="1" wp14:anchorId="0603CB52" wp14:editId="5A9BC841">
                <wp:simplePos x="0" y="0"/>
                <wp:positionH relativeFrom="column">
                  <wp:posOffset>3797935</wp:posOffset>
                </wp:positionH>
                <wp:positionV relativeFrom="paragraph">
                  <wp:posOffset>-51435</wp:posOffset>
                </wp:positionV>
                <wp:extent cx="2221865" cy="4276725"/>
                <wp:effectExtent l="0" t="0" r="26035" b="28575"/>
                <wp:wrapNone/>
                <wp:docPr id="52" name="グループ化 52"/>
                <wp:cNvGraphicFramePr/>
                <a:graphic xmlns:a="http://schemas.openxmlformats.org/drawingml/2006/main">
                  <a:graphicData uri="http://schemas.microsoft.com/office/word/2010/wordprocessingGroup">
                    <wpg:wgp>
                      <wpg:cNvGrpSpPr/>
                      <wpg:grpSpPr>
                        <a:xfrm>
                          <a:off x="0" y="0"/>
                          <a:ext cx="2221865" cy="4276725"/>
                          <a:chOff x="14005" y="0"/>
                          <a:chExt cx="2222003" cy="5024524"/>
                        </a:xfrm>
                      </wpg:grpSpPr>
                      <wps:wsp>
                        <wps:cNvPr id="56" name="角丸四角形 56"/>
                        <wps:cNvSpPr/>
                        <wps:spPr>
                          <a:xfrm>
                            <a:off x="14005" y="114261"/>
                            <a:ext cx="2222003" cy="4910263"/>
                          </a:xfrm>
                          <a:prstGeom prst="roundRect">
                            <a:avLst>
                              <a:gd name="adj" fmla="val 5524"/>
                            </a:avLst>
                          </a:prstGeom>
                          <a:noFill/>
                          <a:ln w="19050">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159548" y="0"/>
                            <a:ext cx="1938030" cy="22415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4685" w:rsidRPr="008A465E" w:rsidRDefault="001A4685" w:rsidP="002C73A3">
                              <w:pPr>
                                <w:spacing w:line="240" w:lineRule="exact"/>
                                <w:jc w:val="center"/>
                                <w:rPr>
                                  <w:rFonts w:ascii="HGｺﾞｼｯｸM" w:eastAsia="HGｺﾞｼｯｸM"/>
                                </w:rPr>
                              </w:pPr>
                              <w:r w:rsidRPr="00D91A0B">
                                <w:rPr>
                                  <w:rFonts w:ascii="HGｺﾞｼｯｸM" w:eastAsia="HGｺﾞｼｯｸM" w:hint="eastAsia"/>
                                </w:rPr>
                                <w:t>【就労希望時の末子の年齢】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2" o:spid="_x0000_s1062" style="position:absolute;left:0;text-align:left;margin-left:299.05pt;margin-top:-4.05pt;width:174.95pt;height:336.75pt;z-index:252522496;mso-width-relative:margin;mso-height-relative:margin" coordorigin="140" coordsize="22220,5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">
                <v:roundrect id="角丸四角形 56" o:spid="_x0000_s1063" style="position:absolute;left:140;top:1142;width:22220;height:49103;visibility:visible;mso-wrap-style:square;v-text-anchor:middle" arcsize="36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FFcUA&#10;AADbAAAADwAAAGRycy9kb3ducmV2LnhtbESPQWvCQBSE70L/w/IK3nTTYqWNrlILBXuQolHB2yP7&#10;TILZt+nuGuO/d4WCx2FmvmGm887UoiXnK8sKXoYJCOLc6ooLBdvse/AOwgdkjbVlUnAlD/PZU2+K&#10;qbYXXlO7CYWIEPYpKihDaFIpfV6SQT+0DXH0jtYZDFG6QmqHlwg3tXxNkrE0WHFcKLGhr5Ly0+Zs&#10;FPz9LBbH3WgV9h86a7pft80O7Ump/nP3OQERqAuP8H97qRW8jeH+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oUVxQAAANsAAAAPAAAAAAAAAAAAAAAAAJgCAABkcnMv&#10;ZG93bnJldi54bWxQSwUGAAAAAAQABAD1AAAAigMAAAAA&#10;" filled="f" strokecolor="#5a5a5a [2109]" strokeweight="1.5pt">
                  <v:stroke dashstyle="3 1"/>
                </v:roundrect>
                <v:shape id="テキスト ボックス 57" o:spid="_x0000_s1064" type="#_x0000_t202" style="position:absolute;left:1595;width:19380;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Jo8YA&#10;AADbAAAADwAAAGRycy9kb3ducmV2LnhtbESPQWvCQBSE7wX/w/KEXkrdWKjG6CoqFVpBaKz1/Mw+&#10;k2D2bZrdavz33YLgcZiZb5jJrDWVOFPjSssK+r0IBHFmdcm5gt3X6jkG4TyyxsoyKbiSg9m08zDB&#10;RNsLp3Te+lwECLsEFRTe14mULivIoOvZmjh4R9sY9EE2udQNXgLcVPIligbSYMlhocCalgVlp+2v&#10;UfDxKf3b6OnnsPnO0t1ivo7z0T5W6rHbzscgPLX+Hr6137WC1yH8fw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cJo8YAAADbAAAADwAAAAAAAAAAAAAAAACYAgAAZHJz&#10;L2Rvd25yZXYueG1sUEsFBgAAAAAEAAQA9QAAAIsDAAAAAA==&#10;" fillcolor="white [3212]" stroked="f" strokeweight=".5pt">
                  <v:textbox inset="1mm,0,1mm,0">
                    <w:txbxContent>
                      <w:p w:rsidR="001A4685" w:rsidRPr="008A465E" w:rsidRDefault="001A4685" w:rsidP="002C73A3">
                        <w:pPr>
                          <w:spacing w:line="240" w:lineRule="exact"/>
                          <w:jc w:val="center"/>
                          <w:rPr>
                            <w:rFonts w:ascii="HGｺﾞｼｯｸM" w:eastAsia="HGｺﾞｼｯｸM"/>
                          </w:rPr>
                        </w:pPr>
                        <w:r w:rsidRPr="00D91A0B">
                          <w:rPr>
                            <w:rFonts w:ascii="HGｺﾞｼｯｸM" w:eastAsia="HGｺﾞｼｯｸM" w:hint="eastAsia"/>
                          </w:rPr>
                          <w:t>【就労希望時の末子の年齢】</w:t>
                        </w:r>
                      </w:p>
                    </w:txbxContent>
                  </v:textbox>
                </v:shape>
              </v:group>
            </w:pict>
          </mc:Fallback>
        </mc:AlternateContent>
      </w:r>
      <w:r w:rsidR="00F30E4B" w:rsidRPr="00F30E4B">
        <w:rPr>
          <w:rFonts w:hint="eastAsia"/>
          <w:noProof/>
        </w:rPr>
        <mc:AlternateContent>
          <mc:Choice Requires="wps">
            <w:drawing>
              <wp:anchor distT="0" distB="0" distL="114300" distR="114300" simplePos="0" relativeHeight="252530688" behindDoc="0" locked="1" layoutInCell="1" allowOverlap="1" wp14:anchorId="7C5B060F" wp14:editId="4B0462A3">
                <wp:simplePos x="0" y="0"/>
                <wp:positionH relativeFrom="margin">
                  <wp:posOffset>1231265</wp:posOffset>
                </wp:positionH>
                <wp:positionV relativeFrom="paragraph">
                  <wp:posOffset>4409440</wp:posOffset>
                </wp:positionV>
                <wp:extent cx="1716405" cy="233045"/>
                <wp:effectExtent l="0" t="0" r="17145" b="14605"/>
                <wp:wrapNone/>
                <wp:docPr id="66" name="テキスト ボックス 66"/>
                <wp:cNvGraphicFramePr/>
                <a:graphic xmlns:a="http://schemas.openxmlformats.org/drawingml/2006/main">
                  <a:graphicData uri="http://schemas.microsoft.com/office/word/2010/wordprocessingShape">
                    <wps:wsp>
                      <wps:cNvSpPr txBox="1"/>
                      <wps:spPr>
                        <a:xfrm>
                          <a:off x="0" y="0"/>
                          <a:ext cx="1716405" cy="233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6D7D77" w:rsidRDefault="001A4685" w:rsidP="00F30E4B">
                            <w:pPr>
                              <w:jc w:val="center"/>
                              <w:rPr>
                                <w:rFonts w:ascii="HGｺﾞｼｯｸM" w:eastAsia="HGｺﾞｼｯｸM"/>
                                <w:sz w:val="20"/>
                                <w:szCs w:val="20"/>
                              </w:rPr>
                            </w:pPr>
                            <w:r w:rsidRPr="006D7D77">
                              <w:rPr>
                                <w:rFonts w:ascii="HGｺﾞｼｯｸM" w:eastAsia="HGｺﾞｼｯｸM" w:hint="eastAsia"/>
                                <w:sz w:val="20"/>
                                <w:szCs w:val="20"/>
                              </w:rPr>
                              <w:t>就労日数（１週間当たり）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65" type="#_x0000_t202" style="position:absolute;left:0;text-align:left;margin-left:96.95pt;margin-top:347.2pt;width:135.15pt;height:18.3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" fillcolor="white [3201]" strokeweight=".5pt">
                <v:textbox inset="0,0,0,0">
                  <w:txbxContent>
                    <w:p w:rsidR="001A4685" w:rsidRPr="006D7D77" w:rsidRDefault="001A4685" w:rsidP="00F30E4B">
                      <w:pPr>
                        <w:jc w:val="center"/>
                        <w:rPr>
                          <w:rFonts w:ascii="HGｺﾞｼｯｸM" w:eastAsia="HGｺﾞｼｯｸM"/>
                          <w:sz w:val="20"/>
                          <w:szCs w:val="20"/>
                        </w:rPr>
                      </w:pPr>
                      <w:r w:rsidRPr="006D7D77">
                        <w:rPr>
                          <w:rFonts w:ascii="HGｺﾞｼｯｸM" w:eastAsia="HGｺﾞｼｯｸM" w:hint="eastAsia"/>
                          <w:sz w:val="20"/>
                          <w:szCs w:val="20"/>
                        </w:rPr>
                        <w:t>就労日数（１週間当たり）</w:t>
                      </w:r>
                    </w:p>
                  </w:txbxContent>
                </v:textbox>
                <w10:wrap anchorx="margin"/>
                <w10:anchorlock/>
              </v:shape>
            </w:pict>
          </mc:Fallback>
        </mc:AlternateContent>
      </w:r>
      <w:r w:rsidR="00F30E4B" w:rsidRPr="00F30E4B">
        <w:rPr>
          <w:rFonts w:hint="eastAsia"/>
          <w:noProof/>
        </w:rPr>
        <mc:AlternateContent>
          <mc:Choice Requires="wps">
            <w:drawing>
              <wp:anchor distT="0" distB="0" distL="114300" distR="114300" simplePos="0" relativeHeight="252531712" behindDoc="0" locked="1" layoutInCell="1" allowOverlap="1" wp14:anchorId="0248E45B" wp14:editId="416D2211">
                <wp:simplePos x="0" y="0"/>
                <wp:positionH relativeFrom="margin">
                  <wp:posOffset>4033520</wp:posOffset>
                </wp:positionH>
                <wp:positionV relativeFrom="paragraph">
                  <wp:posOffset>4410075</wp:posOffset>
                </wp:positionV>
                <wp:extent cx="1716405" cy="233045"/>
                <wp:effectExtent l="0" t="0" r="17145" b="14605"/>
                <wp:wrapNone/>
                <wp:docPr id="67" name="テキスト ボックス 67"/>
                <wp:cNvGraphicFramePr/>
                <a:graphic xmlns:a="http://schemas.openxmlformats.org/drawingml/2006/main">
                  <a:graphicData uri="http://schemas.microsoft.com/office/word/2010/wordprocessingShape">
                    <wps:wsp>
                      <wps:cNvSpPr txBox="1"/>
                      <wps:spPr>
                        <a:xfrm>
                          <a:off x="0" y="0"/>
                          <a:ext cx="1716405" cy="233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6D7D77" w:rsidRDefault="001A4685" w:rsidP="00F30E4B">
                            <w:pPr>
                              <w:jc w:val="center"/>
                              <w:rPr>
                                <w:rFonts w:ascii="HGｺﾞｼｯｸM" w:eastAsia="HGｺﾞｼｯｸM"/>
                                <w:sz w:val="20"/>
                                <w:szCs w:val="20"/>
                              </w:rPr>
                            </w:pPr>
                            <w:r w:rsidRPr="006D7D77">
                              <w:rPr>
                                <w:rFonts w:ascii="HGｺﾞｼｯｸM" w:eastAsia="HGｺﾞｼｯｸM" w:hint="eastAsia"/>
                                <w:sz w:val="20"/>
                                <w:szCs w:val="20"/>
                              </w:rPr>
                              <w:t>就労時間（１日当たり）</w:t>
                            </w:r>
                          </w:p>
                          <w:p w:rsidR="001A4685" w:rsidRPr="006D7D77" w:rsidRDefault="001A4685" w:rsidP="00F30E4B">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66" type="#_x0000_t202" style="position:absolute;left:0;text-align:left;margin-left:317.6pt;margin-top:347.25pt;width:135.15pt;height:18.35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" fillcolor="white [3201]" strokeweight=".5pt">
                <v:textbox inset="0,0,0,0">
                  <w:txbxContent>
                    <w:p w:rsidR="001A4685" w:rsidRPr="006D7D77" w:rsidRDefault="001A4685" w:rsidP="00F30E4B">
                      <w:pPr>
                        <w:jc w:val="center"/>
                        <w:rPr>
                          <w:rFonts w:ascii="HGｺﾞｼｯｸM" w:eastAsia="HGｺﾞｼｯｸM"/>
                          <w:sz w:val="20"/>
                          <w:szCs w:val="20"/>
                        </w:rPr>
                      </w:pPr>
                      <w:r w:rsidRPr="006D7D77">
                        <w:rPr>
                          <w:rFonts w:ascii="HGｺﾞｼｯｸM" w:eastAsia="HGｺﾞｼｯｸM" w:hint="eastAsia"/>
                          <w:sz w:val="20"/>
                          <w:szCs w:val="20"/>
                        </w:rPr>
                        <w:t>就労時間（１日当たり）</w:t>
                      </w:r>
                    </w:p>
                    <w:p w:rsidR="001A4685" w:rsidRPr="006D7D77" w:rsidRDefault="001A4685" w:rsidP="00F30E4B">
                      <w:pPr>
                        <w:jc w:val="center"/>
                        <w:rPr>
                          <w:rFonts w:ascii="HGｺﾞｼｯｸM" w:eastAsia="HGｺﾞｼｯｸM"/>
                          <w:sz w:val="20"/>
                          <w:szCs w:val="20"/>
                        </w:rPr>
                      </w:pPr>
                    </w:p>
                  </w:txbxContent>
                </v:textbox>
                <w10:wrap anchorx="margin"/>
                <w10:anchorlock/>
              </v:shape>
            </w:pict>
          </mc:Fallback>
        </mc:AlternateContent>
      </w:r>
      <w:r w:rsidR="002C73A3" w:rsidRPr="002C73A3">
        <w:rPr>
          <w:rFonts w:hint="eastAsia"/>
          <w:noProof/>
        </w:rPr>
        <w:drawing>
          <wp:anchor distT="0" distB="0" distL="114300" distR="114300" simplePos="0" relativeHeight="252527616" behindDoc="1" locked="0" layoutInCell="1" allowOverlap="1" wp14:anchorId="63B8669C" wp14:editId="34455540">
            <wp:simplePos x="0" y="0"/>
            <wp:positionH relativeFrom="column">
              <wp:posOffset>303530</wp:posOffset>
            </wp:positionH>
            <wp:positionV relativeFrom="paragraph">
              <wp:posOffset>4548505</wp:posOffset>
            </wp:positionV>
            <wp:extent cx="3095625" cy="2137410"/>
            <wp:effectExtent l="0" t="0" r="0" b="0"/>
            <wp:wrapNone/>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2C73A3" w:rsidRPr="002C73A3">
        <w:rPr>
          <w:rFonts w:hint="eastAsia"/>
          <w:noProof/>
        </w:rPr>
        <w:drawing>
          <wp:anchor distT="0" distB="0" distL="114300" distR="114300" simplePos="0" relativeHeight="252528640" behindDoc="1" locked="0" layoutInCell="1" allowOverlap="1" wp14:anchorId="62E44546" wp14:editId="6A428424">
            <wp:simplePos x="0" y="0"/>
            <wp:positionH relativeFrom="column">
              <wp:posOffset>3074670</wp:posOffset>
            </wp:positionH>
            <wp:positionV relativeFrom="paragraph">
              <wp:posOffset>4555490</wp:posOffset>
            </wp:positionV>
            <wp:extent cx="3096260" cy="2365375"/>
            <wp:effectExtent l="0" t="0" r="0" b="0"/>
            <wp:wrapNone/>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3F472B">
        <w:br w:type="page"/>
      </w:r>
    </w:p>
    <w:p w:rsidR="00AB1B47" w:rsidRDefault="00F71F11" w:rsidP="00A93E39">
      <w:pPr>
        <w:pStyle w:val="3"/>
        <w:spacing w:before="48"/>
      </w:pPr>
      <w:r>
        <w:rPr>
          <w:rFonts w:hint="eastAsia"/>
        </w:rPr>
        <w:lastRenderedPageBreak/>
        <w:t>（</w:t>
      </w:r>
      <w:r w:rsidR="00152940">
        <w:rPr>
          <w:rFonts w:hint="eastAsia"/>
        </w:rPr>
        <w:t>３</w:t>
      </w:r>
      <w:r>
        <w:rPr>
          <w:rFonts w:hint="eastAsia"/>
        </w:rPr>
        <w:t>）</w:t>
      </w:r>
      <w:r w:rsidR="00AB1B47">
        <w:rPr>
          <w:rFonts w:hint="eastAsia"/>
        </w:rPr>
        <w:t>仕事と子育ての両立について</w:t>
      </w:r>
    </w:p>
    <w:p w:rsidR="00F71F11" w:rsidRDefault="00AB1B47" w:rsidP="00AB1B47">
      <w:pPr>
        <w:pStyle w:val="4"/>
        <w:spacing w:before="73" w:after="73"/>
      </w:pPr>
      <w:r>
        <w:rPr>
          <w:rFonts w:hint="eastAsia"/>
        </w:rPr>
        <w:t>①</w:t>
      </w:r>
      <w:r w:rsidR="00F71F11">
        <w:rPr>
          <w:rFonts w:hint="eastAsia"/>
        </w:rPr>
        <w:t>育児休業制度の取得率</w:t>
      </w:r>
    </w:p>
    <w:p w:rsidR="00F71F11" w:rsidRPr="001743E4" w:rsidRDefault="00F71F11" w:rsidP="00A20D8B">
      <w:pPr>
        <w:pStyle w:val="ad"/>
        <w:spacing w:after="73"/>
        <w:ind w:leftChars="330" w:left="693" w:right="210" w:firstLineChars="0" w:firstLine="0"/>
      </w:pPr>
      <w:r w:rsidRPr="001743E4">
        <w:rPr>
          <w:rFonts w:hint="eastAsia"/>
        </w:rPr>
        <w:t>育児休業制度</w:t>
      </w:r>
      <w:r w:rsidR="004122CA">
        <w:rPr>
          <w:rFonts w:hint="eastAsia"/>
        </w:rPr>
        <w:t>利用状況を</w:t>
      </w:r>
      <w:r w:rsidRPr="001743E4">
        <w:rPr>
          <w:rFonts w:hint="eastAsia"/>
        </w:rPr>
        <w:t>みると、</w:t>
      </w:r>
      <w:r w:rsidR="004122CA" w:rsidRPr="00487686">
        <w:rPr>
          <w:rFonts w:hint="eastAsia"/>
          <w:color w:val="000000" w:themeColor="text1"/>
        </w:rPr>
        <w:t>母親は「育児休業を取った、あるいは、今取っている」が31.6％である一方、父親は4.9％となり、父親が取得することの難しさが伺えます。</w:t>
      </w:r>
    </w:p>
    <w:p w:rsidR="00F71F11" w:rsidRPr="00F262A1" w:rsidRDefault="004122CA" w:rsidP="00F71F11">
      <w:pPr>
        <w:jc w:val="center"/>
        <w:rPr>
          <w:rFonts w:asciiTheme="majorEastAsia" w:eastAsiaTheme="majorEastAsia" w:hAnsiTheme="majorEastAsia"/>
        </w:rPr>
      </w:pPr>
      <w:r w:rsidRPr="00487686">
        <w:rPr>
          <w:rFonts w:hint="eastAsia"/>
          <w:noProof/>
        </w:rPr>
        <w:drawing>
          <wp:anchor distT="0" distB="0" distL="114300" distR="114300" simplePos="0" relativeHeight="252479488" behindDoc="1" locked="0" layoutInCell="0" allowOverlap="1" wp14:anchorId="6E104346" wp14:editId="00F1B6F7">
            <wp:simplePos x="0" y="0"/>
            <wp:positionH relativeFrom="margin">
              <wp:posOffset>94615</wp:posOffset>
            </wp:positionH>
            <wp:positionV relativeFrom="paragraph">
              <wp:posOffset>29845</wp:posOffset>
            </wp:positionV>
            <wp:extent cx="5848350" cy="2051685"/>
            <wp:effectExtent l="0" t="0" r="0" b="0"/>
            <wp:wrapNone/>
            <wp:docPr id="309" name="グラフ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00F71F11" w:rsidRPr="00F262A1">
        <w:rPr>
          <w:rFonts w:asciiTheme="majorEastAsia" w:eastAsiaTheme="majorEastAsia" w:hAnsiTheme="majorEastAsia" w:hint="eastAsia"/>
        </w:rPr>
        <w:t>育児休業制度の利用状況</w:t>
      </w:r>
    </w:p>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4122CA" w:rsidRDefault="004122CA" w:rsidP="00F71F11"/>
    <w:p w:rsidR="004122CA" w:rsidRDefault="004122CA" w:rsidP="00F71F11"/>
    <w:p w:rsidR="00F71F11" w:rsidRDefault="00F71F11" w:rsidP="00A93E39">
      <w:pPr>
        <w:pStyle w:val="afd"/>
        <w:spacing w:beforeLines="50" w:before="184"/>
        <w:ind w:left="1050" w:right="250" w:hanging="840"/>
      </w:pPr>
      <w:r>
        <w:rPr>
          <w:rFonts w:hint="eastAsia"/>
        </w:rPr>
        <w:t>出典：</w:t>
      </w:r>
      <w:r w:rsidR="00513957">
        <w:rPr>
          <w:rFonts w:hint="eastAsia"/>
        </w:rPr>
        <w:t>H30大東市子ども・子育て支援新制度におけるニーズ調査結果報告書</w:t>
      </w:r>
    </w:p>
    <w:p w:rsidR="004122CA" w:rsidRDefault="004122CA" w:rsidP="004122CA">
      <w:pPr>
        <w:pStyle w:val="afd"/>
        <w:ind w:left="1049" w:right="250" w:hanging="839"/>
      </w:pPr>
    </w:p>
    <w:p w:rsidR="00F71F11" w:rsidRPr="00F262A1" w:rsidRDefault="001A4685" w:rsidP="001A4685">
      <w:pPr>
        <w:pStyle w:val="ac"/>
      </w:pPr>
      <w:r w:rsidRPr="00826728">
        <w:rPr>
          <w:rFonts w:hint="eastAsia"/>
        </w:rPr>
        <w:t>育児休業を取得せず勤務した理由</w:t>
      </w:r>
      <w:r w:rsidRPr="00826728">
        <w:rPr>
          <w:rFonts w:hint="eastAsia"/>
        </w:rPr>
        <w:tab/>
        <w:t xml:space="preserve">　</w:t>
      </w:r>
      <w:r>
        <w:rPr>
          <w:rFonts w:hint="eastAsia"/>
        </w:rPr>
        <w:t xml:space="preserve">　　　　　</w:t>
      </w:r>
      <w:r w:rsidRPr="00826728">
        <w:rPr>
          <w:rFonts w:hint="eastAsia"/>
        </w:rPr>
        <w:t>育児休業を取得せず離職した理由</w:t>
      </w:r>
    </w:p>
    <w:p w:rsidR="00F71F11" w:rsidRPr="001A4685" w:rsidRDefault="001A4685" w:rsidP="001A4685">
      <w:pPr>
        <w:ind w:firstLineChars="1500" w:firstLine="3150"/>
        <w:jc w:val="left"/>
        <w:rPr>
          <w:rFonts w:asciiTheme="majorEastAsia" w:eastAsiaTheme="majorEastAsia" w:hAnsiTheme="majorEastAsia"/>
        </w:rPr>
      </w:pPr>
      <w:r w:rsidRPr="001A4685">
        <w:rPr>
          <w:rFonts w:asciiTheme="majorEastAsia" w:eastAsiaTheme="majorEastAsia" w:hAnsiTheme="majorEastAsia" w:hint="eastAsia"/>
        </w:rPr>
        <w:t>（複数回答）</w:t>
      </w:r>
      <w:r>
        <w:rPr>
          <w:rFonts w:asciiTheme="majorEastAsia" w:eastAsiaTheme="majorEastAsia" w:hAnsiTheme="majorEastAsia" w:hint="eastAsia"/>
        </w:rPr>
        <w:t xml:space="preserve">　　　　　　　　　　　　　　　　　</w:t>
      </w:r>
      <w:r w:rsidRPr="001A4685">
        <w:rPr>
          <w:rFonts w:asciiTheme="majorEastAsia" w:eastAsiaTheme="majorEastAsia" w:hAnsiTheme="majorEastAsia" w:hint="eastAsia"/>
        </w:rPr>
        <w:t>（複数回答）</w:t>
      </w:r>
    </w:p>
    <w:p w:rsidR="00F71F11" w:rsidRDefault="001A4685" w:rsidP="00F71F11">
      <w:r w:rsidRPr="001A4685">
        <w:rPr>
          <w:rFonts w:hint="eastAsia"/>
        </w:rPr>
        <w:drawing>
          <wp:anchor distT="0" distB="0" distL="114300" distR="114300" simplePos="0" relativeHeight="252536832" behindDoc="1" locked="1" layoutInCell="1" allowOverlap="1" wp14:anchorId="2088B607" wp14:editId="37BBFF23">
            <wp:simplePos x="0" y="0"/>
            <wp:positionH relativeFrom="margin">
              <wp:posOffset>2223770</wp:posOffset>
            </wp:positionH>
            <wp:positionV relativeFrom="paragraph">
              <wp:posOffset>96520</wp:posOffset>
            </wp:positionV>
            <wp:extent cx="3975100" cy="4457065"/>
            <wp:effectExtent l="0" t="0" r="0" b="0"/>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1A4685">
        <w:rPr>
          <w:rFonts w:hint="eastAsia"/>
        </w:rPr>
        <w:drawing>
          <wp:anchor distT="0" distB="0" distL="114300" distR="114300" simplePos="0" relativeHeight="252537856" behindDoc="1" locked="1" layoutInCell="1" allowOverlap="1" wp14:anchorId="6F8D6378" wp14:editId="1E2DF353">
            <wp:simplePos x="0" y="0"/>
            <wp:positionH relativeFrom="margin">
              <wp:posOffset>34290</wp:posOffset>
            </wp:positionH>
            <wp:positionV relativeFrom="paragraph">
              <wp:posOffset>96520</wp:posOffset>
            </wp:positionV>
            <wp:extent cx="3975100" cy="4457065"/>
            <wp:effectExtent l="0" t="0" r="0" b="0"/>
            <wp:wrapNone/>
            <wp:docPr id="310" name="グラフ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F71F11" w:rsidRDefault="00F71F11" w:rsidP="00F71F11"/>
    <w:p w:rsidR="00AB1B47" w:rsidRDefault="00AB1B47" w:rsidP="00F71F11"/>
    <w:p w:rsidR="00AB1B47" w:rsidRDefault="00AB1B47" w:rsidP="00F71F11"/>
    <w:p w:rsidR="00AB1B47" w:rsidRPr="00AB1B47" w:rsidRDefault="00AB1B47" w:rsidP="00F71F11"/>
    <w:p w:rsidR="00F71F11" w:rsidRDefault="00F71F11" w:rsidP="00A93E39">
      <w:pPr>
        <w:pStyle w:val="afd"/>
        <w:spacing w:beforeLines="50" w:before="184"/>
        <w:ind w:left="1049" w:right="250" w:hanging="839"/>
      </w:pPr>
      <w:r>
        <w:rPr>
          <w:rFonts w:hint="eastAsia"/>
        </w:rPr>
        <w:t>出典：</w:t>
      </w:r>
      <w:r w:rsidR="00513957">
        <w:rPr>
          <w:rFonts w:hint="eastAsia"/>
        </w:rPr>
        <w:t>H30大東市子ども・子育て支援新制度におけるニーズ調査結果報告書</w:t>
      </w:r>
    </w:p>
    <w:p w:rsidR="00AB1B47" w:rsidRDefault="00AB1B47" w:rsidP="00AB1B47">
      <w:pPr>
        <w:pStyle w:val="4"/>
        <w:spacing w:before="73" w:after="73"/>
      </w:pPr>
      <w:r>
        <w:rPr>
          <w:rFonts w:hint="eastAsia"/>
        </w:rPr>
        <w:lastRenderedPageBreak/>
        <w:t>②子どもと一緒に過ごす時間</w:t>
      </w:r>
      <w:r w:rsidR="00534E05">
        <w:rPr>
          <w:rFonts w:hint="eastAsia"/>
        </w:rPr>
        <w:t>について</w:t>
      </w:r>
    </w:p>
    <w:p w:rsidR="00DA2AF6" w:rsidRDefault="00EB3F7C" w:rsidP="00DA2AF6">
      <w:pPr>
        <w:pStyle w:val="afffd"/>
      </w:pPr>
      <w:r>
        <w:rPr>
          <w:rFonts w:hint="eastAsia"/>
        </w:rPr>
        <w:t>子どもと一緒に過ごす時間について、母親は平日で約７割が「十分だと思う」「まあまあ十分だと思う」と回答しているのに対して、父親は平日で約３割にとどまっています。休日では</w:t>
      </w:r>
      <w:r w:rsidR="00DA2AF6">
        <w:rPr>
          <w:rFonts w:hint="eastAsia"/>
        </w:rPr>
        <w:t>、母親の約9割、父親の約7割が「十分だと思う」「まあまあ十分だと思う」と回答しています。</w:t>
      </w:r>
    </w:p>
    <w:p w:rsidR="00AB1B47" w:rsidRDefault="00DA2AF6" w:rsidP="00AB1B47">
      <w:pPr>
        <w:pStyle w:val="afffd"/>
        <w:spacing w:afterLines="50" w:after="184"/>
      </w:pPr>
      <w:r>
        <w:rPr>
          <w:rFonts w:hint="eastAsia"/>
        </w:rPr>
        <w:t>就学前児童、就学児童で概ね回答は同じ傾向となっていますが、「十分だと思う」は就学前児童に比べて就学児童が低くなっています。</w:t>
      </w:r>
    </w:p>
    <w:p w:rsidR="00534E05" w:rsidRPr="00487686" w:rsidRDefault="00EB4259" w:rsidP="00534E05">
      <w:pPr>
        <w:pStyle w:val="af5"/>
        <w:spacing w:before="184" w:after="73"/>
      </w:pPr>
      <w:r>
        <w:rPr>
          <w:rFonts w:hint="eastAsia"/>
        </w:rPr>
        <w:t xml:space="preserve">就学前児童　</w:t>
      </w:r>
      <w:r w:rsidR="00534E05" w:rsidRPr="00487686">
        <w:rPr>
          <w:rFonts w:hint="eastAsia"/>
        </w:rPr>
        <w:t>子どもと一緒に過ごす時間</w:t>
      </w:r>
      <w:r w:rsidR="00534E05">
        <w:rPr>
          <w:rFonts w:hint="eastAsia"/>
        </w:rPr>
        <w:t>の満足度</w:t>
      </w:r>
    </w:p>
    <w:p w:rsidR="00534E05" w:rsidRPr="00487686" w:rsidRDefault="00534E05" w:rsidP="00534E05">
      <w:r w:rsidRPr="00534E05">
        <w:rPr>
          <w:rFonts w:hint="eastAsia"/>
          <w:noProof/>
        </w:rPr>
        <w:drawing>
          <wp:anchor distT="0" distB="0" distL="114300" distR="114300" simplePos="0" relativeHeight="252470272" behindDoc="1" locked="1" layoutInCell="1" allowOverlap="1" wp14:anchorId="12374912" wp14:editId="6DFAEEC2">
            <wp:simplePos x="0" y="0"/>
            <wp:positionH relativeFrom="margin">
              <wp:posOffset>143510</wp:posOffset>
            </wp:positionH>
            <wp:positionV relativeFrom="paragraph">
              <wp:posOffset>-57785</wp:posOffset>
            </wp:positionV>
            <wp:extent cx="5848350" cy="1713865"/>
            <wp:effectExtent l="0" t="0" r="0" b="0"/>
            <wp:wrapNone/>
            <wp:docPr id="1882" name="グラフ 1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534E05">
        <w:rPr>
          <w:rFonts w:hint="eastAsia"/>
          <w:noProof/>
        </w:rPr>
        <w:drawing>
          <wp:anchor distT="0" distB="0" distL="114300" distR="114300" simplePos="0" relativeHeight="252471296" behindDoc="1" locked="1" layoutInCell="1" allowOverlap="1" wp14:anchorId="4EA683A8" wp14:editId="6515B58C">
            <wp:simplePos x="0" y="0"/>
            <wp:positionH relativeFrom="margin">
              <wp:posOffset>139700</wp:posOffset>
            </wp:positionH>
            <wp:positionV relativeFrom="paragraph">
              <wp:posOffset>1066800</wp:posOffset>
            </wp:positionV>
            <wp:extent cx="5852160" cy="1821815"/>
            <wp:effectExtent l="0" t="0" r="0" b="0"/>
            <wp:wrapNone/>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rsidR="00534E05" w:rsidRPr="00487686" w:rsidRDefault="00B835F9" w:rsidP="00534E05">
      <w:r w:rsidRPr="00566333">
        <w:rPr>
          <w:noProof/>
        </w:rPr>
        <mc:AlternateContent>
          <mc:Choice Requires="wps">
            <w:drawing>
              <wp:anchor distT="0" distB="0" distL="114300" distR="114300" simplePos="0" relativeHeight="252510208" behindDoc="0" locked="0" layoutInCell="1" allowOverlap="1" wp14:anchorId="0B0755E5" wp14:editId="3376D961">
                <wp:simplePos x="0" y="0"/>
                <wp:positionH relativeFrom="column">
                  <wp:posOffset>146685</wp:posOffset>
                </wp:positionH>
                <wp:positionV relativeFrom="paragraph">
                  <wp:posOffset>91440</wp:posOffset>
                </wp:positionV>
                <wp:extent cx="193040" cy="402590"/>
                <wp:effectExtent l="0" t="0" r="16510" b="16510"/>
                <wp:wrapNone/>
                <wp:docPr id="2" name="テキスト ボックス 2"/>
                <wp:cNvGraphicFramePr/>
                <a:graphic xmlns:a="http://schemas.openxmlformats.org/drawingml/2006/main">
                  <a:graphicData uri="http://schemas.microsoft.com/office/word/2010/wordprocessingShape">
                    <wps:wsp>
                      <wps:cNvSpPr txBox="1"/>
                      <wps:spPr>
                        <a:xfrm>
                          <a:off x="0" y="0"/>
                          <a:ext cx="193040"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FC3789" w:rsidRDefault="001A4685"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平日</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67" type="#_x0000_t202" style="position:absolute;left:0;text-align:left;margin-left:11.55pt;margin-top:7.2pt;width:15.2pt;height:31.7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" filled="f" strokecolor="black [3213]" strokeweight=".5pt">
                <v:textbox style="layout-flow:vertical-ideographic;mso-fit-shape-to-text:t" inset="1mm,1mm,1mm,1mm">
                  <w:txbxContent>
                    <w:p w:rsidR="001A4685" w:rsidRPr="00FC3789" w:rsidRDefault="001A4685"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平日</w:t>
                      </w:r>
                    </w:p>
                  </w:txbxContent>
                </v:textbox>
              </v:shape>
            </w:pict>
          </mc:Fallback>
        </mc:AlternateContent>
      </w:r>
    </w:p>
    <w:p w:rsidR="00534E05" w:rsidRPr="00487686" w:rsidRDefault="00534E05" w:rsidP="00534E05"/>
    <w:p w:rsidR="00534E05" w:rsidRPr="00487686" w:rsidRDefault="00534E05" w:rsidP="00534E05"/>
    <w:p w:rsidR="00534E05" w:rsidRPr="00487686" w:rsidRDefault="00534E05" w:rsidP="00534E05"/>
    <w:p w:rsidR="00534E05" w:rsidRPr="00487686" w:rsidRDefault="00534E05" w:rsidP="00534E05"/>
    <w:p w:rsidR="00534E05" w:rsidRPr="00487686" w:rsidRDefault="00534E05" w:rsidP="00534E05"/>
    <w:p w:rsidR="00534E05" w:rsidRPr="00487686" w:rsidRDefault="00B835F9" w:rsidP="00534E05">
      <w:r w:rsidRPr="00566333">
        <w:rPr>
          <w:noProof/>
        </w:rPr>
        <mc:AlternateContent>
          <mc:Choice Requires="wps">
            <w:drawing>
              <wp:anchor distT="0" distB="0" distL="114300" distR="114300" simplePos="0" relativeHeight="252512256" behindDoc="0" locked="0" layoutInCell="1" allowOverlap="1" wp14:anchorId="36CC858E" wp14:editId="5F2C7B31">
                <wp:simplePos x="0" y="0"/>
                <wp:positionH relativeFrom="column">
                  <wp:posOffset>146685</wp:posOffset>
                </wp:positionH>
                <wp:positionV relativeFrom="paragraph">
                  <wp:posOffset>34290</wp:posOffset>
                </wp:positionV>
                <wp:extent cx="193040" cy="402590"/>
                <wp:effectExtent l="0" t="0" r="16510" b="16510"/>
                <wp:wrapNone/>
                <wp:docPr id="1856" name="テキスト ボックス 1856"/>
                <wp:cNvGraphicFramePr/>
                <a:graphic xmlns:a="http://schemas.openxmlformats.org/drawingml/2006/main">
                  <a:graphicData uri="http://schemas.microsoft.com/office/word/2010/wordprocessingShape">
                    <wps:wsp>
                      <wps:cNvSpPr txBox="1"/>
                      <wps:spPr>
                        <a:xfrm>
                          <a:off x="0" y="0"/>
                          <a:ext cx="193040"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FC3789" w:rsidRDefault="001A4685"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休日</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856" o:spid="_x0000_s1068" type="#_x0000_t202" style="position:absolute;left:0;text-align:left;margin-left:11.55pt;margin-top:2.7pt;width:15.2pt;height:31.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" filled="f" strokecolor="black [3213]" strokeweight=".5pt">
                <v:textbox style="layout-flow:vertical-ideographic;mso-fit-shape-to-text:t" inset="1mm,1mm,1mm,1mm">
                  <w:txbxContent>
                    <w:p w:rsidR="001A4685" w:rsidRPr="00FC3789" w:rsidRDefault="001A4685"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休日</w:t>
                      </w:r>
                    </w:p>
                  </w:txbxContent>
                </v:textbox>
              </v:shape>
            </w:pict>
          </mc:Fallback>
        </mc:AlternateContent>
      </w:r>
    </w:p>
    <w:p w:rsidR="00534E05" w:rsidRPr="00487686" w:rsidRDefault="00534E05" w:rsidP="00534E05"/>
    <w:p w:rsidR="00534E05" w:rsidRPr="00487686" w:rsidRDefault="00534E05" w:rsidP="00534E05"/>
    <w:p w:rsidR="00534E05" w:rsidRPr="00487686" w:rsidRDefault="00534E05" w:rsidP="00534E05"/>
    <w:p w:rsidR="00534E05" w:rsidRPr="00487686" w:rsidRDefault="00534E05" w:rsidP="00534E05"/>
    <w:p w:rsidR="00534E05" w:rsidRPr="00487686" w:rsidRDefault="00534E05" w:rsidP="00534E05"/>
    <w:p w:rsidR="00534E05" w:rsidRDefault="00534E05" w:rsidP="00534E05"/>
    <w:p w:rsidR="00EB3F7C" w:rsidRPr="00487686" w:rsidRDefault="00EB3F7C" w:rsidP="00534E05"/>
    <w:p w:rsidR="00EB3F7C" w:rsidRPr="00487686" w:rsidRDefault="00EB3F7C" w:rsidP="00EB3F7C">
      <w:pPr>
        <w:pStyle w:val="af5"/>
        <w:spacing w:before="184" w:after="73"/>
      </w:pPr>
      <w:r>
        <w:rPr>
          <w:rFonts w:hint="eastAsia"/>
        </w:rPr>
        <w:t xml:space="preserve">就学児童　</w:t>
      </w:r>
      <w:r w:rsidRPr="00487686">
        <w:rPr>
          <w:rFonts w:hint="eastAsia"/>
        </w:rPr>
        <w:t>子どもと一緒に過ごす時間</w:t>
      </w:r>
      <w:r>
        <w:rPr>
          <w:rFonts w:hint="eastAsia"/>
        </w:rPr>
        <w:t>の満足度</w:t>
      </w:r>
    </w:p>
    <w:p w:rsidR="00F7600C" w:rsidRDefault="00F7600C">
      <w:pPr>
        <w:widowControl/>
        <w:spacing w:line="240" w:lineRule="auto"/>
        <w:jc w:val="left"/>
      </w:pPr>
    </w:p>
    <w:p w:rsidR="00F7600C" w:rsidRDefault="00EB3F7C">
      <w:pPr>
        <w:widowControl/>
        <w:spacing w:line="240" w:lineRule="auto"/>
        <w:jc w:val="left"/>
      </w:pPr>
      <w:r w:rsidRPr="00566333">
        <w:rPr>
          <w:noProof/>
        </w:rPr>
        <mc:AlternateContent>
          <mc:Choice Requires="wps">
            <w:drawing>
              <wp:anchor distT="0" distB="0" distL="114300" distR="114300" simplePos="0" relativeHeight="252514304" behindDoc="0" locked="0" layoutInCell="1" allowOverlap="1" wp14:anchorId="34B7D1F1" wp14:editId="0AFDD28F">
                <wp:simplePos x="0" y="0"/>
                <wp:positionH relativeFrom="column">
                  <wp:posOffset>232410</wp:posOffset>
                </wp:positionH>
                <wp:positionV relativeFrom="paragraph">
                  <wp:posOffset>84759</wp:posOffset>
                </wp:positionV>
                <wp:extent cx="193040" cy="402590"/>
                <wp:effectExtent l="0" t="0" r="16510" b="16510"/>
                <wp:wrapNone/>
                <wp:docPr id="1878" name="テキスト ボックス 1878"/>
                <wp:cNvGraphicFramePr/>
                <a:graphic xmlns:a="http://schemas.openxmlformats.org/drawingml/2006/main">
                  <a:graphicData uri="http://schemas.microsoft.com/office/word/2010/wordprocessingShape">
                    <wps:wsp>
                      <wps:cNvSpPr txBox="1"/>
                      <wps:spPr>
                        <a:xfrm>
                          <a:off x="0" y="0"/>
                          <a:ext cx="193040"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FC3789" w:rsidRDefault="001A4685"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平日</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878" o:spid="_x0000_s1069" type="#_x0000_t202" style="position:absolute;margin-left:18.3pt;margin-top:6.65pt;width:15.2pt;height:31.7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" filled="f" strokecolor="black [3213]" strokeweight=".5pt">
                <v:textbox style="layout-flow:vertical-ideographic;mso-fit-shape-to-text:t" inset="1mm,1mm,1mm,1mm">
                  <w:txbxContent>
                    <w:p w:rsidR="001A4685" w:rsidRPr="00FC3789" w:rsidRDefault="001A4685"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平日</w:t>
                      </w:r>
                    </w:p>
                  </w:txbxContent>
                </v:textbox>
              </v:shape>
            </w:pict>
          </mc:Fallback>
        </mc:AlternateContent>
      </w:r>
      <w:r w:rsidR="00F7600C" w:rsidRPr="00487686">
        <w:rPr>
          <w:rFonts w:hint="eastAsia"/>
          <w:noProof/>
          <w:color w:val="FFFFFF" w:themeColor="background1"/>
        </w:rPr>
        <w:drawing>
          <wp:anchor distT="0" distB="0" distL="114300" distR="114300" simplePos="0" relativeHeight="252475392" behindDoc="1" locked="1" layoutInCell="1" allowOverlap="1" wp14:anchorId="34B1E4F6" wp14:editId="27A99373">
            <wp:simplePos x="0" y="0"/>
            <wp:positionH relativeFrom="margin">
              <wp:posOffset>183515</wp:posOffset>
            </wp:positionH>
            <wp:positionV relativeFrom="paragraph">
              <wp:posOffset>859155</wp:posOffset>
            </wp:positionV>
            <wp:extent cx="5759450" cy="1713865"/>
            <wp:effectExtent l="0" t="0" r="0" b="0"/>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rsidR="00AB1B47" w:rsidRDefault="00EB3F7C">
      <w:pPr>
        <w:widowControl/>
        <w:spacing w:line="240" w:lineRule="auto"/>
        <w:jc w:val="left"/>
        <w:rPr>
          <w:rFonts w:hAnsi="ＭＳ ゴシック"/>
          <w:color w:val="000000" w:themeColor="text1"/>
          <w:sz w:val="24"/>
        </w:rPr>
      </w:pPr>
      <w:r w:rsidRPr="00566333">
        <w:rPr>
          <w:noProof/>
        </w:rPr>
        <mc:AlternateContent>
          <mc:Choice Requires="wps">
            <w:drawing>
              <wp:anchor distT="0" distB="0" distL="114300" distR="114300" simplePos="0" relativeHeight="252515328" behindDoc="0" locked="0" layoutInCell="1" allowOverlap="1" wp14:anchorId="2F8A73B4" wp14:editId="6D857A75">
                <wp:simplePos x="0" y="0"/>
                <wp:positionH relativeFrom="column">
                  <wp:posOffset>232410</wp:posOffset>
                </wp:positionH>
                <wp:positionV relativeFrom="paragraph">
                  <wp:posOffset>1012494</wp:posOffset>
                </wp:positionV>
                <wp:extent cx="193040" cy="402590"/>
                <wp:effectExtent l="0" t="0" r="16510" b="16510"/>
                <wp:wrapNone/>
                <wp:docPr id="1879" name="テキスト ボックス 1879"/>
                <wp:cNvGraphicFramePr/>
                <a:graphic xmlns:a="http://schemas.openxmlformats.org/drawingml/2006/main">
                  <a:graphicData uri="http://schemas.microsoft.com/office/word/2010/wordprocessingShape">
                    <wps:wsp>
                      <wps:cNvSpPr txBox="1"/>
                      <wps:spPr>
                        <a:xfrm>
                          <a:off x="0" y="0"/>
                          <a:ext cx="193040"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FC3789" w:rsidRDefault="001A4685"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休日</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879" o:spid="_x0000_s1070" type="#_x0000_t202" style="position:absolute;margin-left:18.3pt;margin-top:79.7pt;width:15.2pt;height:31.7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" filled="f" strokecolor="black [3213]" strokeweight=".5pt">
                <v:textbox style="layout-flow:vertical-ideographic;mso-fit-shape-to-text:t" inset="1mm,1mm,1mm,1mm">
                  <w:txbxContent>
                    <w:p w:rsidR="001A4685" w:rsidRPr="00FC3789" w:rsidRDefault="001A4685" w:rsidP="00B835F9">
                      <w:pPr>
                        <w:spacing w:line="180" w:lineRule="exact"/>
                        <w:jc w:val="center"/>
                        <w:rPr>
                          <w:rFonts w:ascii="HGｺﾞｼｯｸM" w:eastAsia="HGｺﾞｼｯｸM"/>
                          <w:color w:val="000000" w:themeColor="text1"/>
                          <w:sz w:val="18"/>
                          <w:szCs w:val="18"/>
                        </w:rPr>
                      </w:pPr>
                      <w:r>
                        <w:rPr>
                          <w:rFonts w:ascii="HGｺﾞｼｯｸM" w:eastAsia="HGｺﾞｼｯｸM" w:hint="eastAsia"/>
                          <w:color w:val="000000" w:themeColor="text1"/>
                          <w:sz w:val="18"/>
                          <w:szCs w:val="18"/>
                        </w:rPr>
                        <w:t>休日</w:t>
                      </w:r>
                    </w:p>
                  </w:txbxContent>
                </v:textbox>
              </v:shape>
            </w:pict>
          </mc:Fallback>
        </mc:AlternateContent>
      </w:r>
      <w:r w:rsidR="00F7600C" w:rsidRPr="00487686">
        <w:rPr>
          <w:rFonts w:hint="eastAsia"/>
          <w:noProof/>
        </w:rPr>
        <w:drawing>
          <wp:anchor distT="0" distB="0" distL="114300" distR="114300" simplePos="0" relativeHeight="252473344" behindDoc="1" locked="1" layoutInCell="1" allowOverlap="1" wp14:anchorId="1F4DA051" wp14:editId="000C018C">
            <wp:simplePos x="0" y="0"/>
            <wp:positionH relativeFrom="margin">
              <wp:posOffset>183515</wp:posOffset>
            </wp:positionH>
            <wp:positionV relativeFrom="paragraph">
              <wp:posOffset>-525780</wp:posOffset>
            </wp:positionV>
            <wp:extent cx="5759450" cy="1713865"/>
            <wp:effectExtent l="0" t="0" r="0" b="0"/>
            <wp:wrapNone/>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AB1B47">
        <w:br w:type="page"/>
      </w:r>
    </w:p>
    <w:p w:rsidR="00AB1B47" w:rsidRDefault="00AB1B47" w:rsidP="00AB1B47">
      <w:pPr>
        <w:pStyle w:val="4"/>
        <w:spacing w:before="73" w:after="73"/>
      </w:pPr>
      <w:r>
        <w:rPr>
          <w:rFonts w:hint="eastAsia"/>
        </w:rPr>
        <w:lastRenderedPageBreak/>
        <w:t>③仕事と子育てを両立させる上で大変だと思うこと</w:t>
      </w:r>
    </w:p>
    <w:p w:rsidR="00DA2AF6" w:rsidRDefault="00DA2AF6" w:rsidP="00DA2AF6">
      <w:pPr>
        <w:pStyle w:val="afffd"/>
      </w:pPr>
      <w:r w:rsidRPr="00DA2AF6">
        <w:rPr>
          <w:rFonts w:hint="eastAsia"/>
        </w:rPr>
        <w:t>仕事と子育てを両立させる上で大変だと思うことについてみると、就学前児童保護者・就学児童保護者ともに、「子どもや自分が病気やケガをしたときに代わりに子どもの面倒をみる人がいないこと」「子どもと接する時間が少ないこと」「残業や出張が入ること」が高くなっています。</w:t>
      </w:r>
    </w:p>
    <w:p w:rsidR="00AB1B47" w:rsidRPr="00AB1B47" w:rsidRDefault="00DA2AF6" w:rsidP="00DA2AF6">
      <w:pPr>
        <w:pStyle w:val="afffd"/>
        <w:spacing w:afterLines="50" w:after="184"/>
      </w:pPr>
      <w:r w:rsidRPr="00DA2AF6">
        <w:rPr>
          <w:rFonts w:hint="eastAsia"/>
        </w:rPr>
        <w:t>全体的には就学前児童保護者と就学児童保護者で同じような回答傾向となっているものの、「子どもや自分が病気やケガをしたときに代わりに子どもの面倒をみる人がいないこと」と「子どもと接する時間が少ないこと」については、就学児童保護者に比べ就学前児童保護者の回答が約10ポイント高くなっています。</w:t>
      </w:r>
      <w:r w:rsidR="005532D2" w:rsidRPr="00487686">
        <w:rPr>
          <w:rFonts w:hint="eastAsia"/>
          <w:noProof/>
        </w:rPr>
        <w:drawing>
          <wp:anchor distT="0" distB="0" distL="114300" distR="114300" simplePos="0" relativeHeight="252462080" behindDoc="1" locked="1" layoutInCell="1" allowOverlap="1" wp14:anchorId="2B11AE91" wp14:editId="6062C86A">
            <wp:simplePos x="0" y="0"/>
            <wp:positionH relativeFrom="margin">
              <wp:posOffset>267970</wp:posOffset>
            </wp:positionH>
            <wp:positionV relativeFrom="paragraph">
              <wp:posOffset>1298575</wp:posOffset>
            </wp:positionV>
            <wp:extent cx="5541645" cy="4237990"/>
            <wp:effectExtent l="0" t="0" r="0" b="0"/>
            <wp:wrapNone/>
            <wp:docPr id="1871" name="グラフ 1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rsidR="00DA2AF6" w:rsidRPr="00826728" w:rsidRDefault="00DA2AF6" w:rsidP="00DA2AF6">
      <w:pPr>
        <w:pStyle w:val="af5"/>
        <w:spacing w:before="184" w:after="73"/>
      </w:pPr>
      <w:r w:rsidRPr="00826728">
        <w:rPr>
          <w:rFonts w:hint="eastAsia"/>
        </w:rPr>
        <w:t>仕事と子育てを両立させる上で大変だと思うこと</w:t>
      </w:r>
    </w:p>
    <w:p w:rsidR="00AB1B47" w:rsidRPr="00DA2AF6" w:rsidRDefault="00AB1B47" w:rsidP="00A93E39">
      <w:pPr>
        <w:pStyle w:val="afd"/>
        <w:spacing w:beforeLines="50" w:before="184"/>
        <w:ind w:left="1049" w:right="250" w:hanging="839"/>
      </w:pPr>
    </w:p>
    <w:p w:rsidR="00AB1B47" w:rsidRDefault="00AB1B47" w:rsidP="00A93E39">
      <w:pPr>
        <w:pStyle w:val="afd"/>
        <w:spacing w:beforeLines="50" w:before="184"/>
        <w:ind w:left="1049" w:right="250" w:hanging="839"/>
      </w:pPr>
    </w:p>
    <w:p w:rsidR="00AB1B47" w:rsidRDefault="00AB1B47" w:rsidP="00A93E39">
      <w:pPr>
        <w:pStyle w:val="afd"/>
        <w:spacing w:beforeLines="50" w:before="184"/>
        <w:ind w:left="1049" w:right="250" w:hanging="839"/>
      </w:pPr>
    </w:p>
    <w:p w:rsidR="00AB1B47" w:rsidRDefault="00AB1B47" w:rsidP="00A93E39">
      <w:pPr>
        <w:pStyle w:val="afd"/>
        <w:spacing w:beforeLines="50" w:before="184"/>
        <w:ind w:left="1049" w:right="250" w:hanging="839"/>
      </w:pPr>
    </w:p>
    <w:p w:rsidR="00AB1B47" w:rsidRDefault="00AB1B47" w:rsidP="00A93E39">
      <w:pPr>
        <w:pStyle w:val="afd"/>
        <w:spacing w:beforeLines="50" w:before="184"/>
        <w:ind w:left="1049" w:right="250" w:hanging="839"/>
      </w:pPr>
    </w:p>
    <w:p w:rsidR="00AB1B47" w:rsidRDefault="00AB1B47" w:rsidP="00A93E39">
      <w:pPr>
        <w:pStyle w:val="afd"/>
        <w:spacing w:beforeLines="50" w:before="184"/>
        <w:ind w:left="1049" w:right="250" w:hanging="839"/>
      </w:pPr>
    </w:p>
    <w:p w:rsidR="005532D2" w:rsidRDefault="005532D2" w:rsidP="00A93E39">
      <w:pPr>
        <w:pStyle w:val="afd"/>
        <w:spacing w:beforeLines="50" w:before="184"/>
        <w:ind w:left="1049" w:right="250" w:hanging="839"/>
      </w:pPr>
    </w:p>
    <w:p w:rsidR="005532D2" w:rsidRDefault="005532D2" w:rsidP="00A93E39">
      <w:pPr>
        <w:pStyle w:val="afd"/>
        <w:spacing w:beforeLines="50" w:before="184"/>
        <w:ind w:left="1049" w:right="250" w:hanging="839"/>
      </w:pPr>
    </w:p>
    <w:p w:rsidR="005532D2" w:rsidRDefault="005532D2" w:rsidP="00A93E39">
      <w:pPr>
        <w:pStyle w:val="afd"/>
        <w:spacing w:beforeLines="50" w:before="184"/>
        <w:ind w:left="1049" w:right="250" w:hanging="839"/>
      </w:pPr>
    </w:p>
    <w:p w:rsidR="005532D2" w:rsidRDefault="005532D2" w:rsidP="00A93E39">
      <w:pPr>
        <w:pStyle w:val="afd"/>
        <w:spacing w:beforeLines="50" w:before="184"/>
        <w:ind w:left="1049" w:right="250" w:hanging="839"/>
      </w:pPr>
    </w:p>
    <w:p w:rsidR="005532D2" w:rsidRDefault="005532D2" w:rsidP="00A93E39">
      <w:pPr>
        <w:pStyle w:val="afd"/>
        <w:spacing w:beforeLines="50" w:before="184"/>
        <w:ind w:left="1049" w:right="250" w:hanging="839"/>
      </w:pPr>
    </w:p>
    <w:p w:rsidR="005532D2" w:rsidRDefault="005532D2" w:rsidP="00A93E39">
      <w:pPr>
        <w:pStyle w:val="afd"/>
        <w:spacing w:beforeLines="50" w:before="184"/>
        <w:ind w:left="1049" w:right="250" w:hanging="839"/>
      </w:pPr>
    </w:p>
    <w:p w:rsidR="005532D2" w:rsidRDefault="005532D2" w:rsidP="00A93E39">
      <w:pPr>
        <w:pStyle w:val="afd"/>
        <w:spacing w:beforeLines="50" w:before="184"/>
        <w:ind w:left="1049" w:right="250" w:hanging="839"/>
      </w:pPr>
    </w:p>
    <w:p w:rsidR="00AB1B47" w:rsidRDefault="00AB1B47" w:rsidP="00A93E39">
      <w:pPr>
        <w:pStyle w:val="afd"/>
        <w:spacing w:beforeLines="50" w:before="184"/>
        <w:ind w:left="1049" w:right="250" w:hanging="839"/>
      </w:pPr>
    </w:p>
    <w:p w:rsidR="00AB1B47" w:rsidRDefault="00AB1B47" w:rsidP="00A93E39">
      <w:pPr>
        <w:pStyle w:val="afd"/>
        <w:spacing w:beforeLines="50" w:before="184"/>
        <w:ind w:left="1049" w:right="250" w:hanging="839"/>
      </w:pPr>
    </w:p>
    <w:p w:rsidR="00AB1B47" w:rsidRDefault="00AB1B47" w:rsidP="00A93E39">
      <w:pPr>
        <w:pStyle w:val="afd"/>
        <w:spacing w:beforeLines="50" w:before="184"/>
        <w:ind w:left="1049" w:right="250" w:hanging="839"/>
      </w:pPr>
    </w:p>
    <w:p w:rsidR="00F71F11" w:rsidRPr="0021587D" w:rsidRDefault="00F71F11" w:rsidP="00F71F11">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A27309">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308480" behindDoc="1" locked="0" layoutInCell="1" allowOverlap="1" wp14:anchorId="5807108A" wp14:editId="22127126">
                <wp:simplePos x="0" y="0"/>
                <wp:positionH relativeFrom="margin">
                  <wp:align>center</wp:align>
                </wp:positionH>
                <wp:positionV relativeFrom="paragraph">
                  <wp:posOffset>137208</wp:posOffset>
                </wp:positionV>
                <wp:extent cx="5960745" cy="699470"/>
                <wp:effectExtent l="0" t="0" r="20955" b="24765"/>
                <wp:wrapNone/>
                <wp:docPr id="63" name="角丸四角形 1"/>
                <wp:cNvGraphicFramePr/>
                <a:graphic xmlns:a="http://schemas.openxmlformats.org/drawingml/2006/main">
                  <a:graphicData uri="http://schemas.microsoft.com/office/word/2010/wordprocessingShape">
                    <wps:wsp>
                      <wps:cNvSpPr/>
                      <wps:spPr>
                        <a:xfrm>
                          <a:off x="0" y="0"/>
                          <a:ext cx="5960745" cy="699470"/>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0;margin-top:10.8pt;width:469.35pt;height:55.1pt;z-index:-25100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" filled="f" strokecolor="#5a5a5a [2109]" strokeweight="2pt">
                <v:stroke dashstyle="1 1" endcap="round"/>
                <w10:wrap anchorx="margin"/>
              </v:roundrect>
            </w:pict>
          </mc:Fallback>
        </mc:AlternateContent>
      </w:r>
      <w:r>
        <w:rPr>
          <w:rFonts w:ascii="メイリオ" w:eastAsia="メイリオ" w:hAnsi="メイリオ" w:cs="メイリオ" w:hint="eastAsia"/>
          <w:b/>
          <w:color w:val="000000" w:themeColor="text1"/>
          <w:sz w:val="24"/>
          <w:shd w:val="clear" w:color="auto" w:fill="FFFFFF" w:themeFill="background1"/>
        </w:rPr>
        <w:t>＊</w:t>
      </w:r>
      <w:r w:rsidRPr="0021587D">
        <w:rPr>
          <w:rFonts w:ascii="メイリオ" w:eastAsia="メイリオ" w:hAnsi="メイリオ" w:cs="メイリオ" w:hint="eastAsia"/>
          <w:b/>
          <w:color w:val="000000" w:themeColor="text1"/>
          <w:sz w:val="24"/>
          <w:shd w:val="clear" w:color="auto" w:fill="FFFFFF" w:themeFill="background1"/>
        </w:rPr>
        <w:t>課題</w:t>
      </w:r>
      <w:r>
        <w:rPr>
          <w:rFonts w:ascii="メイリオ" w:eastAsia="メイリオ" w:hAnsi="メイリオ" w:cs="メイリオ" w:hint="eastAsia"/>
          <w:b/>
          <w:color w:val="000000" w:themeColor="text1"/>
          <w:sz w:val="24"/>
          <w:shd w:val="clear" w:color="auto" w:fill="FFFFFF" w:themeFill="background1"/>
        </w:rPr>
        <w:t>＊</w:t>
      </w:r>
    </w:p>
    <w:p w:rsidR="00F71F11" w:rsidRDefault="00F71F11" w:rsidP="00F71F11">
      <w:pPr>
        <w:pStyle w:val="aff"/>
        <w:ind w:leftChars="100" w:left="210" w:rightChars="119" w:right="250" w:firstLineChars="95" w:firstLine="209"/>
      </w:pPr>
      <w:r w:rsidRPr="00033411">
        <w:rPr>
          <w:rFonts w:hint="eastAsia"/>
          <w:color w:val="000000" w:themeColor="text1"/>
        </w:rPr>
        <w:t>父親が育児休業を取得しやすい職場環境づくりをはじ</w:t>
      </w:r>
      <w:r w:rsidR="004B7D42">
        <w:rPr>
          <w:rFonts w:hint="eastAsia"/>
          <w:color w:val="000000" w:themeColor="text1"/>
        </w:rPr>
        <w:t>め、父親の育児参加への意識の醸成について進めていく必要性が考えられます</w:t>
      </w:r>
      <w:r w:rsidRPr="00033411">
        <w:rPr>
          <w:rFonts w:hint="eastAsia"/>
          <w:color w:val="000000" w:themeColor="text1"/>
        </w:rPr>
        <w:t>。</w:t>
      </w:r>
      <w:r>
        <w:br w:type="page"/>
      </w:r>
    </w:p>
    <w:p w:rsidR="00F33C12" w:rsidRDefault="002051EB" w:rsidP="00A93E39">
      <w:pPr>
        <w:pStyle w:val="2"/>
      </w:pPr>
      <w:bookmarkStart w:id="27" w:name="_Toc10785787"/>
      <w:r>
        <w:rPr>
          <w:rFonts w:hint="eastAsia"/>
        </w:rPr>
        <w:lastRenderedPageBreak/>
        <w:t>４</w:t>
      </w:r>
      <w:r w:rsidR="00F33C12">
        <w:rPr>
          <w:rFonts w:hint="eastAsia"/>
        </w:rPr>
        <w:t xml:space="preserve">　教育・保育事業について</w:t>
      </w:r>
      <w:bookmarkEnd w:id="27"/>
    </w:p>
    <w:p w:rsidR="00EA36FD" w:rsidRDefault="005D3AEF" w:rsidP="00A93E39">
      <w:pPr>
        <w:pStyle w:val="3"/>
      </w:pPr>
      <w:r>
        <w:rPr>
          <w:rFonts w:hint="eastAsia"/>
          <w:noProof/>
        </w:rPr>
        <mc:AlternateContent>
          <mc:Choice Requires="wps">
            <w:drawing>
              <wp:anchor distT="0" distB="0" distL="114300" distR="114300" simplePos="0" relativeHeight="252534784" behindDoc="0" locked="0" layoutInCell="1" allowOverlap="1" wp14:anchorId="38E44742" wp14:editId="288E885E">
                <wp:simplePos x="0" y="0"/>
                <wp:positionH relativeFrom="column">
                  <wp:posOffset>3067050</wp:posOffset>
                </wp:positionH>
                <wp:positionV relativeFrom="paragraph">
                  <wp:posOffset>220013</wp:posOffset>
                </wp:positionV>
                <wp:extent cx="2774839" cy="6082748"/>
                <wp:effectExtent l="0" t="0" r="6985" b="13335"/>
                <wp:wrapNone/>
                <wp:docPr id="14" name="テキスト ボックス 14"/>
                <wp:cNvGraphicFramePr/>
                <a:graphic xmlns:a="http://schemas.openxmlformats.org/drawingml/2006/main">
                  <a:graphicData uri="http://schemas.microsoft.com/office/word/2010/wordprocessingShape">
                    <wps:wsp>
                      <wps:cNvSpPr txBox="1"/>
                      <wps:spPr>
                        <a:xfrm>
                          <a:off x="0" y="0"/>
                          <a:ext cx="2774839" cy="6082748"/>
                        </a:xfrm>
                        <a:prstGeom prst="rect">
                          <a:avLst/>
                        </a:prstGeom>
                        <a:noFill/>
                        <a:ln w="6350">
                          <a:noFill/>
                        </a:ln>
                      </wps:spPr>
                      <wps:txbx>
                        <w:txbxContent>
                          <w:p w:rsidR="001A4685" w:rsidRPr="00ED569B" w:rsidRDefault="001A4685" w:rsidP="00A8749F">
                            <w:pPr>
                              <w:pStyle w:val="4"/>
                              <w:spacing w:before="73" w:after="73"/>
                              <w:ind w:leftChars="0" w:left="0" w:firstLineChars="50" w:firstLine="120"/>
                            </w:pPr>
                            <w:r>
                              <w:rPr>
                                <w:rFonts w:hint="eastAsia"/>
                              </w:rPr>
                              <w:t>●認定こども園の立地状況</w:t>
                            </w:r>
                          </w:p>
                          <w:tbl>
                            <w:tblPr>
                              <w:tblStyle w:val="affff0"/>
                              <w:tblW w:w="0" w:type="auto"/>
                              <w:tblInd w:w="227" w:type="dxa"/>
                              <w:tblLook w:val="04A0" w:firstRow="1" w:lastRow="0" w:firstColumn="1" w:lastColumn="0" w:noHBand="0" w:noVBand="1"/>
                            </w:tblPr>
                            <w:tblGrid>
                              <w:gridCol w:w="1701"/>
                              <w:gridCol w:w="425"/>
                              <w:gridCol w:w="1984"/>
                            </w:tblGrid>
                            <w:tr w:rsidR="001A4685" w:rsidTr="00FE18A6">
                              <w:tc>
                                <w:tcPr>
                                  <w:tcW w:w="1701" w:type="dxa"/>
                                  <w:tcBorders>
                                    <w:bottom w:val="single" w:sz="4" w:space="0" w:color="auto"/>
                                    <w:right w:val="nil"/>
                                  </w:tcBorders>
                                  <w:shd w:val="clear" w:color="auto" w:fill="D9D9D9" w:themeFill="background1" w:themeFillShade="D9"/>
                                </w:tcPr>
                                <w:p w:rsidR="001A4685" w:rsidRPr="005D3AEF" w:rsidRDefault="001A4685" w:rsidP="005D3AE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平成26年度</w:t>
                                  </w:r>
                                </w:p>
                                <w:p w:rsidR="001A4685" w:rsidRPr="005D3AEF" w:rsidRDefault="001A4685" w:rsidP="005D3AE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 xml:space="preserve">　</w:t>
                                  </w:r>
                                  <w:r w:rsidRPr="005D3AEF">
                                    <w:rPr>
                                      <w:rFonts w:asciiTheme="majorEastAsia" w:eastAsiaTheme="majorEastAsia" w:hAnsiTheme="majorEastAsia" w:hint="eastAsia"/>
                                      <w:b/>
                                      <w:sz w:val="18"/>
                                      <w:szCs w:val="18"/>
                                    </w:rPr>
                                    <w:t>施設）</w:t>
                                  </w:r>
                                </w:p>
                              </w:tc>
                              <w:tc>
                                <w:tcPr>
                                  <w:tcW w:w="425" w:type="dxa"/>
                                  <w:tcBorders>
                                    <w:left w:val="nil"/>
                                    <w:bottom w:val="single" w:sz="4" w:space="0" w:color="auto"/>
                                    <w:right w:val="nil"/>
                                  </w:tcBorders>
                                  <w:shd w:val="clear" w:color="auto" w:fill="D9D9D9" w:themeFill="background1" w:themeFillShade="D9"/>
                                </w:tcPr>
                                <w:p w:rsidR="001A4685" w:rsidRPr="005D3AEF" w:rsidRDefault="001A4685" w:rsidP="005D3AEF">
                                  <w:pPr>
                                    <w:widowControl/>
                                    <w:spacing w:line="240" w:lineRule="exact"/>
                                    <w:jc w:val="center"/>
                                    <w:rPr>
                                      <w:rFonts w:asciiTheme="majorEastAsia" w:eastAsiaTheme="majorEastAsia" w:hAnsiTheme="majorEastAsia"/>
                                      <w:b/>
                                      <w:sz w:val="18"/>
                                      <w:szCs w:val="18"/>
                                    </w:rPr>
                                  </w:pPr>
                                </w:p>
                                <w:p w:rsidR="001A4685" w:rsidRPr="005D3AEF" w:rsidRDefault="001A4685" w:rsidP="005D3AE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1A4685" w:rsidRPr="005D3AEF" w:rsidRDefault="001A4685" w:rsidP="005D3AE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平成31年度</w:t>
                                  </w:r>
                                </w:p>
                                <w:p w:rsidR="001A4685" w:rsidRPr="005D3AEF" w:rsidRDefault="001A4685" w:rsidP="00FE18A6">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15</w:t>
                                  </w:r>
                                  <w:r w:rsidRPr="005D3AEF">
                                    <w:rPr>
                                      <w:rFonts w:asciiTheme="majorEastAsia" w:eastAsiaTheme="majorEastAsia" w:hAnsiTheme="majorEastAsia" w:hint="eastAsia"/>
                                      <w:b/>
                                      <w:sz w:val="18"/>
                                      <w:szCs w:val="18"/>
                                    </w:rPr>
                                    <w:t>施設）</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住道こども園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大東わかば保育園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幼稚園より移行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秀英幼稚園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若竹こども園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あすなろこども園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w w:val="90"/>
                                      <w:sz w:val="18"/>
                                      <w:szCs w:val="18"/>
                                    </w:rPr>
                                  </w:pPr>
                                  <w:r w:rsidRPr="00FE18A6">
                                    <w:rPr>
                                      <w:rFonts w:asciiTheme="majorEastAsia" w:eastAsiaTheme="majorEastAsia" w:hAnsiTheme="majorEastAsia" w:hint="eastAsia"/>
                                      <w:w w:val="90"/>
                                      <w:sz w:val="18"/>
                                      <w:szCs w:val="18"/>
                                    </w:rPr>
                                    <w:t>あすなろこども園分園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聖心保育園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第二聖心保育園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みのりこども園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大東つくし保育園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四条保育園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上三箇保育園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幼稚園より移行</w:t>
                                  </w: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愛真幼稚園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幼稚園より移行</w:t>
                                  </w: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朋来幼稚園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ひとつぶ保育園</w:t>
                                  </w:r>
                                </w:p>
                              </w:tc>
                            </w:tr>
                          </w:tbl>
                          <w:p w:rsidR="001A4685" w:rsidRDefault="001A4685" w:rsidP="005D3AEF">
                            <w:pPr>
                              <w:jc w:val="left"/>
                            </w:pPr>
                          </w:p>
                          <w:p w:rsidR="001A4685" w:rsidRDefault="001A4685" w:rsidP="00A8749F">
                            <w:pPr>
                              <w:ind w:firstLineChars="50" w:firstLine="105"/>
                              <w:jc w:val="left"/>
                            </w:pPr>
                            <w:r>
                              <w:rPr>
                                <w:rFonts w:hint="eastAsia"/>
                              </w:rPr>
                              <w:t>●小規模保育施設の立地状況</w:t>
                            </w:r>
                          </w:p>
                          <w:tbl>
                            <w:tblPr>
                              <w:tblStyle w:val="affff0"/>
                              <w:tblW w:w="0" w:type="auto"/>
                              <w:tblInd w:w="227" w:type="dxa"/>
                              <w:tblLook w:val="04A0" w:firstRow="1" w:lastRow="0" w:firstColumn="1" w:lastColumn="0" w:noHBand="0" w:noVBand="1"/>
                            </w:tblPr>
                            <w:tblGrid>
                              <w:gridCol w:w="1701"/>
                              <w:gridCol w:w="425"/>
                              <w:gridCol w:w="1984"/>
                            </w:tblGrid>
                            <w:tr w:rsidR="001A4685" w:rsidRPr="005D3AEF" w:rsidTr="00FE18A6">
                              <w:tc>
                                <w:tcPr>
                                  <w:tcW w:w="1701" w:type="dxa"/>
                                  <w:tcBorders>
                                    <w:bottom w:val="single" w:sz="4" w:space="0" w:color="auto"/>
                                    <w:right w:val="nil"/>
                                  </w:tcBorders>
                                  <w:shd w:val="clear" w:color="auto" w:fill="D9D9D9" w:themeFill="background1" w:themeFillShade="D9"/>
                                </w:tcPr>
                                <w:p w:rsidR="001A4685" w:rsidRPr="005D3AEF" w:rsidRDefault="001A4685"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平成26年度</w:t>
                                  </w:r>
                                </w:p>
                                <w:p w:rsidR="001A4685" w:rsidRPr="005D3AEF" w:rsidRDefault="001A4685" w:rsidP="00A8749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０</w:t>
                                  </w:r>
                                  <w:r w:rsidRPr="005D3AEF">
                                    <w:rPr>
                                      <w:rFonts w:asciiTheme="majorEastAsia" w:eastAsiaTheme="majorEastAsia" w:hAnsiTheme="majorEastAsia" w:hint="eastAsia"/>
                                      <w:b/>
                                      <w:sz w:val="18"/>
                                      <w:szCs w:val="18"/>
                                    </w:rPr>
                                    <w:t>施設）</w:t>
                                  </w:r>
                                </w:p>
                              </w:tc>
                              <w:tc>
                                <w:tcPr>
                                  <w:tcW w:w="425" w:type="dxa"/>
                                  <w:tcBorders>
                                    <w:left w:val="nil"/>
                                    <w:bottom w:val="single" w:sz="4" w:space="0" w:color="auto"/>
                                    <w:right w:val="nil"/>
                                  </w:tcBorders>
                                  <w:shd w:val="clear" w:color="auto" w:fill="D9D9D9" w:themeFill="background1" w:themeFillShade="D9"/>
                                </w:tcPr>
                                <w:p w:rsidR="001A4685" w:rsidRPr="005D3AEF" w:rsidRDefault="001A4685" w:rsidP="001A4685">
                                  <w:pPr>
                                    <w:widowControl/>
                                    <w:spacing w:line="240" w:lineRule="exact"/>
                                    <w:jc w:val="center"/>
                                    <w:rPr>
                                      <w:rFonts w:asciiTheme="majorEastAsia" w:eastAsiaTheme="majorEastAsia" w:hAnsiTheme="majorEastAsia"/>
                                      <w:b/>
                                      <w:sz w:val="18"/>
                                      <w:szCs w:val="18"/>
                                    </w:rPr>
                                  </w:pPr>
                                </w:p>
                                <w:p w:rsidR="001A4685" w:rsidRPr="005D3AEF" w:rsidRDefault="001A4685"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1A4685" w:rsidRPr="005D3AEF" w:rsidRDefault="001A4685"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平成31年度</w:t>
                                  </w:r>
                                </w:p>
                                <w:p w:rsidR="001A4685" w:rsidRPr="005D3AEF" w:rsidRDefault="001A4685" w:rsidP="00FE18A6">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４</w:t>
                                  </w:r>
                                  <w:r w:rsidRPr="005D3AEF">
                                    <w:rPr>
                                      <w:rFonts w:asciiTheme="majorEastAsia" w:eastAsiaTheme="majorEastAsia" w:hAnsiTheme="majorEastAsia" w:hint="eastAsia"/>
                                      <w:b/>
                                      <w:sz w:val="18"/>
                                      <w:szCs w:val="18"/>
                                    </w:rPr>
                                    <w:t>施設）</w:t>
                                  </w:r>
                                </w:p>
                              </w:tc>
                            </w:tr>
                            <w:tr w:rsidR="001A4685" w:rsidRPr="00FE18A6"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 xml:space="preserve">聖心保育園分園   </w:t>
                                  </w:r>
                                </w:p>
                              </w:tc>
                            </w:tr>
                            <w:tr w:rsidR="001A4685" w:rsidRPr="00FE18A6"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 xml:space="preserve">ひだまり保育園   </w:t>
                                  </w:r>
                                </w:p>
                              </w:tc>
                            </w:tr>
                            <w:tr w:rsidR="001A4685" w:rsidRPr="00FE18A6"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 xml:space="preserve">わかたけ保育園   </w:t>
                                  </w:r>
                                </w:p>
                              </w:tc>
                            </w:tr>
                            <w:tr w:rsidR="001A4685" w:rsidRPr="00FE18A6"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住道サンフレンズ保育園</w:t>
                                  </w:r>
                                </w:p>
                              </w:tc>
                            </w:tr>
                          </w:tbl>
                          <w:p w:rsidR="001A4685" w:rsidRDefault="001A4685" w:rsidP="005D3AEF">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71" type="#_x0000_t202" style="position:absolute;left:0;text-align:left;margin-left:241.5pt;margin-top:17.3pt;width:218.5pt;height:478.9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" filled="f" stroked="f" strokeweight=".5pt">
                <v:textbox inset="0,0,0,0">
                  <w:txbxContent>
                    <w:p w:rsidR="001A4685" w:rsidRPr="00ED569B" w:rsidRDefault="001A4685" w:rsidP="00A8749F">
                      <w:pPr>
                        <w:pStyle w:val="4"/>
                        <w:spacing w:before="73" w:after="73"/>
                        <w:ind w:leftChars="0" w:left="0" w:firstLineChars="50" w:firstLine="120"/>
                      </w:pPr>
                      <w:r>
                        <w:rPr>
                          <w:rFonts w:hint="eastAsia"/>
                        </w:rPr>
                        <w:t>●認定こども園の立地状況</w:t>
                      </w:r>
                    </w:p>
                    <w:tbl>
                      <w:tblPr>
                        <w:tblStyle w:val="affff0"/>
                        <w:tblW w:w="0" w:type="auto"/>
                        <w:tblInd w:w="227" w:type="dxa"/>
                        <w:tblLook w:val="04A0" w:firstRow="1" w:lastRow="0" w:firstColumn="1" w:lastColumn="0" w:noHBand="0" w:noVBand="1"/>
                      </w:tblPr>
                      <w:tblGrid>
                        <w:gridCol w:w="1701"/>
                        <w:gridCol w:w="425"/>
                        <w:gridCol w:w="1984"/>
                      </w:tblGrid>
                      <w:tr w:rsidR="001A4685" w:rsidTr="00FE18A6">
                        <w:tc>
                          <w:tcPr>
                            <w:tcW w:w="1701" w:type="dxa"/>
                            <w:tcBorders>
                              <w:bottom w:val="single" w:sz="4" w:space="0" w:color="auto"/>
                              <w:right w:val="nil"/>
                            </w:tcBorders>
                            <w:shd w:val="clear" w:color="auto" w:fill="D9D9D9" w:themeFill="background1" w:themeFillShade="D9"/>
                          </w:tcPr>
                          <w:p w:rsidR="001A4685" w:rsidRPr="005D3AEF" w:rsidRDefault="001A4685" w:rsidP="005D3AE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平成26年度</w:t>
                            </w:r>
                          </w:p>
                          <w:p w:rsidR="001A4685" w:rsidRPr="005D3AEF" w:rsidRDefault="001A4685" w:rsidP="005D3AE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 xml:space="preserve">　</w:t>
                            </w:r>
                            <w:r w:rsidRPr="005D3AEF">
                              <w:rPr>
                                <w:rFonts w:asciiTheme="majorEastAsia" w:eastAsiaTheme="majorEastAsia" w:hAnsiTheme="majorEastAsia" w:hint="eastAsia"/>
                                <w:b/>
                                <w:sz w:val="18"/>
                                <w:szCs w:val="18"/>
                              </w:rPr>
                              <w:t>施設）</w:t>
                            </w:r>
                          </w:p>
                        </w:tc>
                        <w:tc>
                          <w:tcPr>
                            <w:tcW w:w="425" w:type="dxa"/>
                            <w:tcBorders>
                              <w:left w:val="nil"/>
                              <w:bottom w:val="single" w:sz="4" w:space="0" w:color="auto"/>
                              <w:right w:val="nil"/>
                            </w:tcBorders>
                            <w:shd w:val="clear" w:color="auto" w:fill="D9D9D9" w:themeFill="background1" w:themeFillShade="D9"/>
                          </w:tcPr>
                          <w:p w:rsidR="001A4685" w:rsidRPr="005D3AEF" w:rsidRDefault="001A4685" w:rsidP="005D3AEF">
                            <w:pPr>
                              <w:widowControl/>
                              <w:spacing w:line="240" w:lineRule="exact"/>
                              <w:jc w:val="center"/>
                              <w:rPr>
                                <w:rFonts w:asciiTheme="majorEastAsia" w:eastAsiaTheme="majorEastAsia" w:hAnsiTheme="majorEastAsia"/>
                                <w:b/>
                                <w:sz w:val="18"/>
                                <w:szCs w:val="18"/>
                              </w:rPr>
                            </w:pPr>
                          </w:p>
                          <w:p w:rsidR="001A4685" w:rsidRPr="005D3AEF" w:rsidRDefault="001A4685" w:rsidP="005D3AE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1A4685" w:rsidRPr="005D3AEF" w:rsidRDefault="001A4685" w:rsidP="005D3AE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平成31年度</w:t>
                            </w:r>
                          </w:p>
                          <w:p w:rsidR="001A4685" w:rsidRPr="005D3AEF" w:rsidRDefault="001A4685" w:rsidP="00FE18A6">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15</w:t>
                            </w:r>
                            <w:r w:rsidRPr="005D3AEF">
                              <w:rPr>
                                <w:rFonts w:asciiTheme="majorEastAsia" w:eastAsiaTheme="majorEastAsia" w:hAnsiTheme="majorEastAsia" w:hint="eastAsia"/>
                                <w:b/>
                                <w:sz w:val="18"/>
                                <w:szCs w:val="18"/>
                              </w:rPr>
                              <w:t>施設）</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住道こども園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大東わかば保育園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幼稚園より移行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秀英幼稚園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若竹こども園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あすなろこども園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w w:val="90"/>
                                <w:sz w:val="18"/>
                                <w:szCs w:val="18"/>
                              </w:rPr>
                            </w:pPr>
                            <w:r w:rsidRPr="00FE18A6">
                              <w:rPr>
                                <w:rFonts w:asciiTheme="majorEastAsia" w:eastAsiaTheme="majorEastAsia" w:hAnsiTheme="majorEastAsia" w:hint="eastAsia"/>
                                <w:w w:val="90"/>
                                <w:sz w:val="18"/>
                                <w:szCs w:val="18"/>
                              </w:rPr>
                              <w:t>あすなろこども園分園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聖心保育園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第二聖心保育園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みのりこども園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大東つくし保育園</w:t>
                            </w:r>
                          </w:p>
                        </w:tc>
                      </w:tr>
                      <w:tr w:rsidR="001A4685"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1A4685">
                            <w:pPr>
                              <w:widowControl/>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四条保育園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上三箇保育園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幼稚園より移行</w:t>
                            </w: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愛真幼稚園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幼稚園より移行</w:t>
                            </w: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朋来幼稚園</w:t>
                            </w:r>
                          </w:p>
                        </w:tc>
                      </w:tr>
                      <w:tr w:rsidR="001A4685" w:rsidTr="001A4685">
                        <w:trPr>
                          <w:trHeight w:val="227"/>
                        </w:trPr>
                        <w:tc>
                          <w:tcPr>
                            <w:tcW w:w="1701" w:type="dxa"/>
                            <w:tcBorders>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保育園より移行</w:t>
                            </w:r>
                          </w:p>
                        </w:tc>
                        <w:tc>
                          <w:tcPr>
                            <w:tcW w:w="425" w:type="dxa"/>
                            <w:tcBorders>
                              <w:left w:val="nil"/>
                              <w:right w:val="nil"/>
                            </w:tcBorders>
                            <w:vAlign w:val="center"/>
                          </w:tcPr>
                          <w:p w:rsidR="001A4685" w:rsidRPr="00FE18A6" w:rsidRDefault="001A4685"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ひとつぶ保育園</w:t>
                            </w:r>
                          </w:p>
                        </w:tc>
                      </w:tr>
                    </w:tbl>
                    <w:p w:rsidR="001A4685" w:rsidRDefault="001A4685" w:rsidP="005D3AEF">
                      <w:pPr>
                        <w:jc w:val="left"/>
                      </w:pPr>
                    </w:p>
                    <w:p w:rsidR="001A4685" w:rsidRDefault="001A4685" w:rsidP="00A8749F">
                      <w:pPr>
                        <w:ind w:firstLineChars="50" w:firstLine="105"/>
                        <w:jc w:val="left"/>
                      </w:pPr>
                      <w:r>
                        <w:rPr>
                          <w:rFonts w:hint="eastAsia"/>
                        </w:rPr>
                        <w:t>●小規模保育施設の立地状況</w:t>
                      </w:r>
                    </w:p>
                    <w:tbl>
                      <w:tblPr>
                        <w:tblStyle w:val="affff0"/>
                        <w:tblW w:w="0" w:type="auto"/>
                        <w:tblInd w:w="227" w:type="dxa"/>
                        <w:tblLook w:val="04A0" w:firstRow="1" w:lastRow="0" w:firstColumn="1" w:lastColumn="0" w:noHBand="0" w:noVBand="1"/>
                      </w:tblPr>
                      <w:tblGrid>
                        <w:gridCol w:w="1701"/>
                        <w:gridCol w:w="425"/>
                        <w:gridCol w:w="1984"/>
                      </w:tblGrid>
                      <w:tr w:rsidR="001A4685" w:rsidRPr="005D3AEF" w:rsidTr="00FE18A6">
                        <w:tc>
                          <w:tcPr>
                            <w:tcW w:w="1701" w:type="dxa"/>
                            <w:tcBorders>
                              <w:bottom w:val="single" w:sz="4" w:space="0" w:color="auto"/>
                              <w:right w:val="nil"/>
                            </w:tcBorders>
                            <w:shd w:val="clear" w:color="auto" w:fill="D9D9D9" w:themeFill="background1" w:themeFillShade="D9"/>
                          </w:tcPr>
                          <w:p w:rsidR="001A4685" w:rsidRPr="005D3AEF" w:rsidRDefault="001A4685"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平成26年度</w:t>
                            </w:r>
                          </w:p>
                          <w:p w:rsidR="001A4685" w:rsidRPr="005D3AEF" w:rsidRDefault="001A4685" w:rsidP="00A8749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０</w:t>
                            </w:r>
                            <w:r w:rsidRPr="005D3AEF">
                              <w:rPr>
                                <w:rFonts w:asciiTheme="majorEastAsia" w:eastAsiaTheme="majorEastAsia" w:hAnsiTheme="majorEastAsia" w:hint="eastAsia"/>
                                <w:b/>
                                <w:sz w:val="18"/>
                                <w:szCs w:val="18"/>
                              </w:rPr>
                              <w:t>施設）</w:t>
                            </w:r>
                          </w:p>
                        </w:tc>
                        <w:tc>
                          <w:tcPr>
                            <w:tcW w:w="425" w:type="dxa"/>
                            <w:tcBorders>
                              <w:left w:val="nil"/>
                              <w:bottom w:val="single" w:sz="4" w:space="0" w:color="auto"/>
                              <w:right w:val="nil"/>
                            </w:tcBorders>
                            <w:shd w:val="clear" w:color="auto" w:fill="D9D9D9" w:themeFill="background1" w:themeFillShade="D9"/>
                          </w:tcPr>
                          <w:p w:rsidR="001A4685" w:rsidRPr="005D3AEF" w:rsidRDefault="001A4685" w:rsidP="001A4685">
                            <w:pPr>
                              <w:widowControl/>
                              <w:spacing w:line="240" w:lineRule="exact"/>
                              <w:jc w:val="center"/>
                              <w:rPr>
                                <w:rFonts w:asciiTheme="majorEastAsia" w:eastAsiaTheme="majorEastAsia" w:hAnsiTheme="majorEastAsia"/>
                                <w:b/>
                                <w:sz w:val="18"/>
                                <w:szCs w:val="18"/>
                              </w:rPr>
                            </w:pPr>
                          </w:p>
                          <w:p w:rsidR="001A4685" w:rsidRPr="005D3AEF" w:rsidRDefault="001A4685"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1A4685" w:rsidRPr="005D3AEF" w:rsidRDefault="001A4685"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平成31年度</w:t>
                            </w:r>
                          </w:p>
                          <w:p w:rsidR="001A4685" w:rsidRPr="005D3AEF" w:rsidRDefault="001A4685" w:rsidP="00FE18A6">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４</w:t>
                            </w:r>
                            <w:r w:rsidRPr="005D3AEF">
                              <w:rPr>
                                <w:rFonts w:asciiTheme="majorEastAsia" w:eastAsiaTheme="majorEastAsia" w:hAnsiTheme="majorEastAsia" w:hint="eastAsia"/>
                                <w:b/>
                                <w:sz w:val="18"/>
                                <w:szCs w:val="18"/>
                              </w:rPr>
                              <w:t>施設）</w:t>
                            </w:r>
                          </w:p>
                        </w:tc>
                      </w:tr>
                      <w:tr w:rsidR="001A4685" w:rsidRPr="00FE18A6"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 xml:space="preserve">聖心保育園分園   </w:t>
                            </w:r>
                          </w:p>
                        </w:tc>
                      </w:tr>
                      <w:tr w:rsidR="001A4685" w:rsidRPr="00FE18A6"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 xml:space="preserve">ひだまり保育園   </w:t>
                            </w:r>
                          </w:p>
                        </w:tc>
                      </w:tr>
                      <w:tr w:rsidR="001A4685" w:rsidRPr="00FE18A6"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 xml:space="preserve">わかたけ保育園   </w:t>
                            </w:r>
                          </w:p>
                        </w:tc>
                      </w:tr>
                      <w:tr w:rsidR="001A4685" w:rsidRPr="00FE18A6" w:rsidTr="001A4685">
                        <w:trPr>
                          <w:trHeight w:val="227"/>
                        </w:trPr>
                        <w:tc>
                          <w:tcPr>
                            <w:tcW w:w="1701" w:type="dxa"/>
                            <w:tcBorders>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425" w:type="dxa"/>
                            <w:tcBorders>
                              <w:left w:val="nil"/>
                              <w:right w:val="nil"/>
                            </w:tcBorders>
                            <w:vAlign w:val="center"/>
                          </w:tcPr>
                          <w:p w:rsidR="001A4685" w:rsidRPr="00FE18A6" w:rsidRDefault="001A4685" w:rsidP="001A4685">
                            <w:pPr>
                              <w:widowControl/>
                              <w:spacing w:line="240" w:lineRule="exact"/>
                              <w:jc w:val="center"/>
                              <w:rPr>
                                <w:rFonts w:asciiTheme="majorEastAsia" w:eastAsiaTheme="majorEastAsia" w:hAnsiTheme="majorEastAsia"/>
                                <w:sz w:val="18"/>
                                <w:szCs w:val="18"/>
                              </w:rPr>
                            </w:pPr>
                          </w:p>
                        </w:tc>
                        <w:tc>
                          <w:tcPr>
                            <w:tcW w:w="1984" w:type="dxa"/>
                            <w:tcBorders>
                              <w:left w:val="nil"/>
                            </w:tcBorders>
                          </w:tcPr>
                          <w:p w:rsidR="001A4685" w:rsidRPr="00FE18A6" w:rsidRDefault="001A4685" w:rsidP="001A4685">
                            <w:pPr>
                              <w:rPr>
                                <w:rFonts w:asciiTheme="majorEastAsia" w:eastAsiaTheme="majorEastAsia" w:hAnsiTheme="majorEastAsia"/>
                                <w:sz w:val="18"/>
                                <w:szCs w:val="18"/>
                              </w:rPr>
                            </w:pPr>
                            <w:r w:rsidRPr="00FE18A6">
                              <w:rPr>
                                <w:rFonts w:asciiTheme="majorEastAsia" w:eastAsiaTheme="majorEastAsia" w:hAnsiTheme="majorEastAsia" w:hint="eastAsia"/>
                                <w:sz w:val="18"/>
                                <w:szCs w:val="18"/>
                              </w:rPr>
                              <w:t>住道サンフレンズ保育園</w:t>
                            </w:r>
                          </w:p>
                        </w:tc>
                      </w:tr>
                    </w:tbl>
                    <w:p w:rsidR="001A4685" w:rsidRDefault="001A4685" w:rsidP="005D3AEF">
                      <w:pPr>
                        <w:jc w:val="left"/>
                      </w:pPr>
                    </w:p>
                  </w:txbxContent>
                </v:textbox>
              </v:shape>
            </w:pict>
          </mc:Fallback>
        </mc:AlternateContent>
      </w:r>
      <w:r w:rsidR="00EA36FD">
        <w:rPr>
          <w:rFonts w:hint="eastAsia"/>
        </w:rPr>
        <w:t>（１）定期的な教育・保育事業の状況</w:t>
      </w:r>
    </w:p>
    <w:p w:rsidR="00ED569B" w:rsidRPr="00ED569B" w:rsidRDefault="005D3AEF" w:rsidP="009553DF">
      <w:pPr>
        <w:pStyle w:val="4"/>
        <w:spacing w:before="73" w:after="73"/>
      </w:pPr>
      <w:r>
        <w:rPr>
          <w:rFonts w:hint="eastAsia"/>
        </w:rPr>
        <w:t>●</w:t>
      </w:r>
      <w:r w:rsidR="009553DF">
        <w:rPr>
          <w:rFonts w:hint="eastAsia"/>
        </w:rPr>
        <w:t>幼稚園</w:t>
      </w:r>
      <w:r w:rsidR="009A3D9B">
        <w:rPr>
          <w:rFonts w:hint="eastAsia"/>
        </w:rPr>
        <w:t>の立地状況</w:t>
      </w:r>
    </w:p>
    <w:tbl>
      <w:tblPr>
        <w:tblStyle w:val="affff0"/>
        <w:tblW w:w="0" w:type="auto"/>
        <w:tblInd w:w="534" w:type="dxa"/>
        <w:tblLook w:val="04A0" w:firstRow="1" w:lastRow="0" w:firstColumn="1" w:lastColumn="0" w:noHBand="0" w:noVBand="1"/>
      </w:tblPr>
      <w:tblGrid>
        <w:gridCol w:w="1701"/>
        <w:gridCol w:w="425"/>
        <w:gridCol w:w="1984"/>
      </w:tblGrid>
      <w:tr w:rsidR="00FE18A6" w:rsidTr="00FE18A6">
        <w:tc>
          <w:tcPr>
            <w:tcW w:w="1701" w:type="dxa"/>
            <w:tcBorders>
              <w:bottom w:val="single" w:sz="4" w:space="0" w:color="auto"/>
              <w:right w:val="nil"/>
            </w:tcBorders>
            <w:shd w:val="clear" w:color="auto" w:fill="D9D9D9" w:themeFill="background1" w:themeFillShade="D9"/>
          </w:tcPr>
          <w:p w:rsidR="00ED569B" w:rsidRPr="005D3AEF" w:rsidRDefault="00ED569B" w:rsidP="009553D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平成26年度</w:t>
            </w:r>
          </w:p>
          <w:p w:rsidR="009553DF" w:rsidRPr="005D3AEF" w:rsidRDefault="009553DF" w:rsidP="009553D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sidR="009A3D9B" w:rsidRPr="005D3AEF">
              <w:rPr>
                <w:rFonts w:asciiTheme="majorEastAsia" w:eastAsiaTheme="majorEastAsia" w:hAnsiTheme="majorEastAsia" w:hint="eastAsia"/>
                <w:b/>
                <w:sz w:val="18"/>
                <w:szCs w:val="18"/>
              </w:rPr>
              <w:t>７</w:t>
            </w:r>
            <w:r w:rsidRPr="005D3AEF">
              <w:rPr>
                <w:rFonts w:asciiTheme="majorEastAsia" w:eastAsiaTheme="majorEastAsia" w:hAnsiTheme="majorEastAsia" w:hint="eastAsia"/>
                <w:b/>
                <w:sz w:val="18"/>
                <w:szCs w:val="18"/>
              </w:rPr>
              <w:t>施設）</w:t>
            </w:r>
          </w:p>
        </w:tc>
        <w:tc>
          <w:tcPr>
            <w:tcW w:w="425" w:type="dxa"/>
            <w:tcBorders>
              <w:left w:val="nil"/>
              <w:bottom w:val="single" w:sz="4" w:space="0" w:color="auto"/>
              <w:right w:val="nil"/>
            </w:tcBorders>
            <w:shd w:val="clear" w:color="auto" w:fill="D9D9D9" w:themeFill="background1" w:themeFillShade="D9"/>
          </w:tcPr>
          <w:p w:rsidR="00ED569B" w:rsidRPr="005D3AEF" w:rsidRDefault="00ED569B" w:rsidP="009553DF">
            <w:pPr>
              <w:widowControl/>
              <w:spacing w:line="240" w:lineRule="exact"/>
              <w:jc w:val="center"/>
              <w:rPr>
                <w:rFonts w:asciiTheme="majorEastAsia" w:eastAsiaTheme="majorEastAsia" w:hAnsiTheme="majorEastAsia"/>
                <w:b/>
                <w:sz w:val="18"/>
                <w:szCs w:val="18"/>
              </w:rPr>
            </w:pPr>
          </w:p>
          <w:p w:rsidR="009553DF" w:rsidRPr="005D3AEF" w:rsidRDefault="009553DF" w:rsidP="009553D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ED569B" w:rsidRPr="005D3AEF" w:rsidRDefault="00ED569B" w:rsidP="009553D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平成31年度</w:t>
            </w:r>
          </w:p>
          <w:p w:rsidR="009553DF" w:rsidRPr="005D3AEF" w:rsidRDefault="009553DF" w:rsidP="009553DF">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（４施設）</w:t>
            </w:r>
          </w:p>
        </w:tc>
      </w:tr>
      <w:tr w:rsidR="00ED569B" w:rsidTr="005D3AEF">
        <w:trPr>
          <w:trHeight w:val="227"/>
        </w:trPr>
        <w:tc>
          <w:tcPr>
            <w:tcW w:w="1701" w:type="dxa"/>
            <w:tcBorders>
              <w:right w:val="nil"/>
            </w:tcBorders>
            <w:vAlign w:val="center"/>
          </w:tcPr>
          <w:p w:rsidR="00ED569B" w:rsidRPr="009553DF" w:rsidRDefault="00ED569B" w:rsidP="005D3AEF">
            <w:pPr>
              <w:widowControl/>
              <w:spacing w:line="240" w:lineRule="exact"/>
              <w:jc w:val="center"/>
              <w:rPr>
                <w:rFonts w:asciiTheme="majorEastAsia" w:eastAsiaTheme="majorEastAsia" w:hAnsiTheme="majorEastAsia"/>
                <w:sz w:val="18"/>
                <w:szCs w:val="18"/>
              </w:rPr>
            </w:pPr>
            <w:r w:rsidRPr="009553DF">
              <w:rPr>
                <w:rFonts w:asciiTheme="majorEastAsia" w:eastAsiaTheme="majorEastAsia" w:hAnsiTheme="majorEastAsia" w:hint="eastAsia"/>
                <w:sz w:val="18"/>
                <w:szCs w:val="18"/>
              </w:rPr>
              <w:t>諸福幼稚園</w:t>
            </w:r>
          </w:p>
        </w:tc>
        <w:tc>
          <w:tcPr>
            <w:tcW w:w="425" w:type="dxa"/>
            <w:tcBorders>
              <w:left w:val="nil"/>
              <w:right w:val="nil"/>
            </w:tcBorders>
            <w:vAlign w:val="center"/>
          </w:tcPr>
          <w:p w:rsidR="00ED569B" w:rsidRPr="009553DF" w:rsidRDefault="00ED569B" w:rsidP="005D3AEF">
            <w:pPr>
              <w:widowControl/>
              <w:spacing w:line="240" w:lineRule="exact"/>
              <w:jc w:val="center"/>
              <w:rPr>
                <w:rFonts w:asciiTheme="majorEastAsia" w:eastAsiaTheme="majorEastAsia" w:hAnsiTheme="majorEastAsia"/>
                <w:sz w:val="18"/>
                <w:szCs w:val="18"/>
              </w:rPr>
            </w:pPr>
            <w:r w:rsidRPr="009553DF">
              <w:rPr>
                <w:rFonts w:asciiTheme="majorEastAsia" w:eastAsiaTheme="majorEastAsia" w:hAnsiTheme="majorEastAsia" w:hint="eastAsia"/>
                <w:sz w:val="18"/>
                <w:szCs w:val="18"/>
              </w:rPr>
              <w:t>→</w:t>
            </w:r>
          </w:p>
        </w:tc>
        <w:tc>
          <w:tcPr>
            <w:tcW w:w="1984" w:type="dxa"/>
            <w:tcBorders>
              <w:left w:val="nil"/>
            </w:tcBorders>
            <w:vAlign w:val="center"/>
          </w:tcPr>
          <w:p w:rsidR="00ED569B" w:rsidRPr="009553DF" w:rsidRDefault="00ED569B" w:rsidP="005D3AEF">
            <w:pPr>
              <w:widowControl/>
              <w:spacing w:line="240" w:lineRule="exact"/>
              <w:jc w:val="center"/>
              <w:rPr>
                <w:rFonts w:asciiTheme="majorEastAsia" w:eastAsiaTheme="majorEastAsia" w:hAnsiTheme="majorEastAsia"/>
                <w:sz w:val="18"/>
                <w:szCs w:val="18"/>
              </w:rPr>
            </w:pPr>
            <w:r w:rsidRPr="009553DF">
              <w:rPr>
                <w:rFonts w:asciiTheme="majorEastAsia" w:eastAsiaTheme="majorEastAsia" w:hAnsiTheme="majorEastAsia" w:hint="eastAsia"/>
                <w:sz w:val="18"/>
                <w:szCs w:val="18"/>
              </w:rPr>
              <w:t>諸福幼稚園</w:t>
            </w:r>
          </w:p>
        </w:tc>
      </w:tr>
      <w:tr w:rsidR="009553DF" w:rsidTr="005D3AEF">
        <w:trPr>
          <w:trHeight w:val="283"/>
        </w:trPr>
        <w:tc>
          <w:tcPr>
            <w:tcW w:w="1701" w:type="dxa"/>
            <w:tcBorders>
              <w:right w:val="nil"/>
            </w:tcBorders>
            <w:vAlign w:val="center"/>
          </w:tcPr>
          <w:p w:rsidR="009553DF" w:rsidRPr="009553DF" w:rsidRDefault="009553DF"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北条</w:t>
            </w:r>
            <w:r w:rsidRPr="009553DF">
              <w:rPr>
                <w:rFonts w:asciiTheme="majorEastAsia" w:eastAsiaTheme="majorEastAsia" w:hAnsiTheme="majorEastAsia" w:hint="eastAsia"/>
                <w:sz w:val="18"/>
                <w:szCs w:val="18"/>
              </w:rPr>
              <w:t>幼稚園</w:t>
            </w:r>
          </w:p>
        </w:tc>
        <w:tc>
          <w:tcPr>
            <w:tcW w:w="425" w:type="dxa"/>
            <w:tcBorders>
              <w:left w:val="nil"/>
              <w:right w:val="nil"/>
            </w:tcBorders>
            <w:vAlign w:val="center"/>
          </w:tcPr>
          <w:p w:rsidR="009553DF" w:rsidRPr="009553DF" w:rsidRDefault="009553DF" w:rsidP="005D3AEF">
            <w:pPr>
              <w:widowControl/>
              <w:spacing w:line="240" w:lineRule="exact"/>
              <w:jc w:val="center"/>
              <w:rPr>
                <w:rFonts w:asciiTheme="majorEastAsia" w:eastAsiaTheme="majorEastAsia" w:hAnsiTheme="majorEastAsia"/>
                <w:sz w:val="18"/>
                <w:szCs w:val="18"/>
              </w:rPr>
            </w:pPr>
            <w:r w:rsidRPr="009553DF">
              <w:rPr>
                <w:rFonts w:asciiTheme="majorEastAsia" w:eastAsiaTheme="majorEastAsia" w:hAnsiTheme="majorEastAsia" w:hint="eastAsia"/>
                <w:sz w:val="18"/>
                <w:szCs w:val="18"/>
              </w:rPr>
              <w:t>→</w:t>
            </w:r>
          </w:p>
        </w:tc>
        <w:tc>
          <w:tcPr>
            <w:tcW w:w="1984" w:type="dxa"/>
            <w:tcBorders>
              <w:left w:val="nil"/>
            </w:tcBorders>
            <w:vAlign w:val="center"/>
          </w:tcPr>
          <w:p w:rsidR="009553DF" w:rsidRPr="009553DF" w:rsidRDefault="009553DF"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北条</w:t>
            </w:r>
            <w:r w:rsidRPr="009553DF">
              <w:rPr>
                <w:rFonts w:asciiTheme="majorEastAsia" w:eastAsiaTheme="majorEastAsia" w:hAnsiTheme="majorEastAsia" w:hint="eastAsia"/>
                <w:sz w:val="18"/>
                <w:szCs w:val="18"/>
              </w:rPr>
              <w:t>幼稚園</w:t>
            </w:r>
          </w:p>
        </w:tc>
      </w:tr>
      <w:tr w:rsidR="009553DF" w:rsidTr="005D3AEF">
        <w:tc>
          <w:tcPr>
            <w:tcW w:w="1701" w:type="dxa"/>
            <w:tcBorders>
              <w:right w:val="nil"/>
            </w:tcBorders>
            <w:vAlign w:val="center"/>
          </w:tcPr>
          <w:p w:rsidR="005D3AEF" w:rsidRDefault="009553DF" w:rsidP="005D3AEF">
            <w:pPr>
              <w:widowControl/>
              <w:spacing w:line="240" w:lineRule="exact"/>
              <w:jc w:val="center"/>
              <w:rPr>
                <w:rFonts w:asciiTheme="majorEastAsia" w:eastAsiaTheme="majorEastAsia" w:hAnsiTheme="majorEastAsia"/>
                <w:sz w:val="18"/>
                <w:szCs w:val="18"/>
              </w:rPr>
            </w:pPr>
            <w:r w:rsidRPr="009553DF">
              <w:rPr>
                <w:rFonts w:asciiTheme="majorEastAsia" w:eastAsiaTheme="majorEastAsia" w:hAnsiTheme="majorEastAsia" w:hint="eastAsia"/>
                <w:sz w:val="18"/>
                <w:szCs w:val="18"/>
              </w:rPr>
              <w:t>四條畷学園大学</w:t>
            </w:r>
          </w:p>
          <w:p w:rsidR="009553DF" w:rsidRPr="009553DF" w:rsidRDefault="009553DF" w:rsidP="005D3AEF">
            <w:pPr>
              <w:widowControl/>
              <w:spacing w:line="240" w:lineRule="exact"/>
              <w:jc w:val="center"/>
              <w:rPr>
                <w:rFonts w:asciiTheme="majorEastAsia" w:eastAsiaTheme="majorEastAsia" w:hAnsiTheme="majorEastAsia"/>
                <w:sz w:val="18"/>
                <w:szCs w:val="18"/>
              </w:rPr>
            </w:pPr>
            <w:r w:rsidRPr="009553DF">
              <w:rPr>
                <w:rFonts w:asciiTheme="majorEastAsia" w:eastAsiaTheme="majorEastAsia" w:hAnsiTheme="majorEastAsia" w:hint="eastAsia"/>
                <w:sz w:val="18"/>
                <w:szCs w:val="18"/>
              </w:rPr>
              <w:t>附属幼稚園</w:t>
            </w:r>
          </w:p>
        </w:tc>
        <w:tc>
          <w:tcPr>
            <w:tcW w:w="425" w:type="dxa"/>
            <w:tcBorders>
              <w:left w:val="nil"/>
              <w:right w:val="nil"/>
            </w:tcBorders>
            <w:vAlign w:val="center"/>
          </w:tcPr>
          <w:p w:rsidR="009553DF" w:rsidRPr="009553DF" w:rsidRDefault="009553DF"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vAlign w:val="center"/>
          </w:tcPr>
          <w:p w:rsidR="009553DF" w:rsidRDefault="009553DF" w:rsidP="005D3AEF">
            <w:pPr>
              <w:widowControl/>
              <w:spacing w:line="240" w:lineRule="exact"/>
              <w:jc w:val="center"/>
              <w:rPr>
                <w:rFonts w:asciiTheme="majorEastAsia" w:eastAsiaTheme="majorEastAsia" w:hAnsiTheme="majorEastAsia"/>
                <w:sz w:val="18"/>
                <w:szCs w:val="18"/>
              </w:rPr>
            </w:pPr>
            <w:r w:rsidRPr="009553DF">
              <w:rPr>
                <w:rFonts w:asciiTheme="majorEastAsia" w:eastAsiaTheme="majorEastAsia" w:hAnsiTheme="majorEastAsia" w:hint="eastAsia"/>
                <w:sz w:val="18"/>
                <w:szCs w:val="18"/>
              </w:rPr>
              <w:t>四條畷学園大学</w:t>
            </w:r>
          </w:p>
          <w:p w:rsidR="009553DF" w:rsidRPr="009553DF" w:rsidRDefault="009553DF" w:rsidP="005D3AEF">
            <w:pPr>
              <w:widowControl/>
              <w:spacing w:line="240" w:lineRule="exact"/>
              <w:jc w:val="center"/>
              <w:rPr>
                <w:rFonts w:asciiTheme="majorEastAsia" w:eastAsiaTheme="majorEastAsia" w:hAnsiTheme="majorEastAsia"/>
                <w:sz w:val="18"/>
                <w:szCs w:val="18"/>
              </w:rPr>
            </w:pPr>
            <w:r w:rsidRPr="009553DF">
              <w:rPr>
                <w:rFonts w:asciiTheme="majorEastAsia" w:eastAsiaTheme="majorEastAsia" w:hAnsiTheme="majorEastAsia" w:hint="eastAsia"/>
                <w:sz w:val="18"/>
                <w:szCs w:val="18"/>
              </w:rPr>
              <w:t>附属幼稚園</w:t>
            </w:r>
          </w:p>
        </w:tc>
      </w:tr>
      <w:tr w:rsidR="009553DF" w:rsidTr="005D3AEF">
        <w:trPr>
          <w:trHeight w:val="283"/>
        </w:trPr>
        <w:tc>
          <w:tcPr>
            <w:tcW w:w="1701" w:type="dxa"/>
            <w:tcBorders>
              <w:bottom w:val="single" w:sz="4" w:space="0" w:color="auto"/>
              <w:right w:val="nil"/>
            </w:tcBorders>
            <w:vAlign w:val="center"/>
          </w:tcPr>
          <w:p w:rsidR="009553DF" w:rsidRPr="009553DF" w:rsidRDefault="009553DF"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大東中央幼稚園</w:t>
            </w:r>
          </w:p>
        </w:tc>
        <w:tc>
          <w:tcPr>
            <w:tcW w:w="425" w:type="dxa"/>
            <w:tcBorders>
              <w:left w:val="nil"/>
              <w:bottom w:val="single" w:sz="4" w:space="0" w:color="auto"/>
              <w:right w:val="nil"/>
            </w:tcBorders>
            <w:vAlign w:val="center"/>
          </w:tcPr>
          <w:p w:rsidR="009553DF" w:rsidRDefault="009553DF"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984" w:type="dxa"/>
            <w:tcBorders>
              <w:left w:val="nil"/>
            </w:tcBorders>
            <w:vAlign w:val="center"/>
          </w:tcPr>
          <w:p w:rsidR="009553DF" w:rsidRPr="009553DF" w:rsidRDefault="009553DF" w:rsidP="005D3AEF">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大東中央幼稚園</w:t>
            </w:r>
          </w:p>
        </w:tc>
      </w:tr>
      <w:tr w:rsidR="00A8749F" w:rsidTr="001A4685">
        <w:trPr>
          <w:trHeight w:val="869"/>
        </w:trPr>
        <w:tc>
          <w:tcPr>
            <w:tcW w:w="1701" w:type="dxa"/>
            <w:tcBorders>
              <w:right w:val="nil"/>
            </w:tcBorders>
            <w:shd w:val="clear" w:color="auto" w:fill="595959" w:themeFill="text1" w:themeFillTint="A6"/>
            <w:vAlign w:val="center"/>
          </w:tcPr>
          <w:p w:rsidR="00A8749F" w:rsidRPr="00FE18A6" w:rsidRDefault="00A8749F" w:rsidP="009553DF">
            <w:pPr>
              <w:widowControl/>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愛真幼稚園</w:t>
            </w:r>
          </w:p>
          <w:p w:rsidR="00A8749F" w:rsidRPr="00FE18A6" w:rsidRDefault="00A8749F" w:rsidP="009553DF">
            <w:pPr>
              <w:widowControl/>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秀英幼稚園</w:t>
            </w:r>
          </w:p>
          <w:p w:rsidR="00A8749F" w:rsidRPr="00FE18A6" w:rsidRDefault="00A8749F" w:rsidP="009553D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朋来幼稚園</w:t>
            </w:r>
          </w:p>
        </w:tc>
        <w:tc>
          <w:tcPr>
            <w:tcW w:w="425" w:type="dxa"/>
            <w:tcBorders>
              <w:left w:val="nil"/>
              <w:right w:val="nil"/>
            </w:tcBorders>
            <w:shd w:val="clear" w:color="auto" w:fill="595959" w:themeFill="text1" w:themeFillTint="A6"/>
            <w:vAlign w:val="center"/>
          </w:tcPr>
          <w:p w:rsidR="00A8749F" w:rsidRPr="00FE18A6" w:rsidRDefault="00A8749F" w:rsidP="009553D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w:t>
            </w:r>
          </w:p>
        </w:tc>
        <w:tc>
          <w:tcPr>
            <w:tcW w:w="1984" w:type="dxa"/>
            <w:tcBorders>
              <w:left w:val="nil"/>
            </w:tcBorders>
            <w:shd w:val="clear" w:color="auto" w:fill="595959" w:themeFill="text1" w:themeFillTint="A6"/>
            <w:vAlign w:val="center"/>
          </w:tcPr>
          <w:p w:rsidR="00A8749F" w:rsidRPr="00FE18A6" w:rsidRDefault="00A8749F" w:rsidP="009A3D9B">
            <w:pPr>
              <w:widowControl/>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認定こども園</w:t>
            </w:r>
          </w:p>
          <w:p w:rsidR="00A8749F" w:rsidRPr="00FE18A6" w:rsidRDefault="00A8749F" w:rsidP="009A3D9B">
            <w:pPr>
              <w:widowControl/>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に移行</w:t>
            </w:r>
          </w:p>
        </w:tc>
      </w:tr>
    </w:tbl>
    <w:p w:rsidR="009A3D9B" w:rsidRPr="00ED569B" w:rsidRDefault="005D3AEF" w:rsidP="009A3D9B">
      <w:pPr>
        <w:pStyle w:val="4"/>
        <w:spacing w:beforeLines="50" w:before="184" w:after="73"/>
      </w:pPr>
      <w:r>
        <w:rPr>
          <w:rFonts w:hint="eastAsia"/>
        </w:rPr>
        <w:t>●</w:t>
      </w:r>
      <w:r w:rsidR="009A3D9B">
        <w:rPr>
          <w:rFonts w:hint="eastAsia"/>
        </w:rPr>
        <w:t>保育園の立地状況</w:t>
      </w:r>
    </w:p>
    <w:tbl>
      <w:tblPr>
        <w:tblStyle w:val="affff0"/>
        <w:tblW w:w="0" w:type="auto"/>
        <w:tblInd w:w="534" w:type="dxa"/>
        <w:tblLook w:val="04A0" w:firstRow="1" w:lastRow="0" w:firstColumn="1" w:lastColumn="0" w:noHBand="0" w:noVBand="1"/>
      </w:tblPr>
      <w:tblGrid>
        <w:gridCol w:w="1701"/>
        <w:gridCol w:w="425"/>
        <w:gridCol w:w="1984"/>
      </w:tblGrid>
      <w:tr w:rsidR="009A3D9B" w:rsidTr="00FE18A6">
        <w:tc>
          <w:tcPr>
            <w:tcW w:w="1701" w:type="dxa"/>
            <w:tcBorders>
              <w:bottom w:val="single" w:sz="4" w:space="0" w:color="auto"/>
              <w:right w:val="nil"/>
            </w:tcBorders>
            <w:shd w:val="clear" w:color="auto" w:fill="D9D9D9" w:themeFill="background1" w:themeFillShade="D9"/>
          </w:tcPr>
          <w:p w:rsidR="009A3D9B" w:rsidRPr="005D3AEF" w:rsidRDefault="009A3D9B"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平成26年度</w:t>
            </w:r>
          </w:p>
          <w:p w:rsidR="009A3D9B" w:rsidRPr="005D3AEF" w:rsidRDefault="009A3D9B"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r w:rsidR="00A8749F">
              <w:rPr>
                <w:rFonts w:asciiTheme="majorEastAsia" w:eastAsiaTheme="majorEastAsia" w:hAnsiTheme="majorEastAsia" w:hint="eastAsia"/>
                <w:b/>
                <w:sz w:val="18"/>
                <w:szCs w:val="18"/>
              </w:rPr>
              <w:t>18</w:t>
            </w:r>
            <w:r w:rsidRPr="005D3AEF">
              <w:rPr>
                <w:rFonts w:asciiTheme="majorEastAsia" w:eastAsiaTheme="majorEastAsia" w:hAnsiTheme="majorEastAsia" w:hint="eastAsia"/>
                <w:b/>
                <w:sz w:val="18"/>
                <w:szCs w:val="18"/>
              </w:rPr>
              <w:t>施設）</w:t>
            </w:r>
          </w:p>
        </w:tc>
        <w:tc>
          <w:tcPr>
            <w:tcW w:w="425" w:type="dxa"/>
            <w:tcBorders>
              <w:left w:val="nil"/>
              <w:bottom w:val="single" w:sz="4" w:space="0" w:color="auto"/>
              <w:right w:val="nil"/>
            </w:tcBorders>
            <w:shd w:val="clear" w:color="auto" w:fill="D9D9D9" w:themeFill="background1" w:themeFillShade="D9"/>
          </w:tcPr>
          <w:p w:rsidR="009A3D9B" w:rsidRPr="005D3AEF" w:rsidRDefault="009A3D9B" w:rsidP="001A4685">
            <w:pPr>
              <w:widowControl/>
              <w:spacing w:line="240" w:lineRule="exact"/>
              <w:jc w:val="center"/>
              <w:rPr>
                <w:rFonts w:asciiTheme="majorEastAsia" w:eastAsiaTheme="majorEastAsia" w:hAnsiTheme="majorEastAsia"/>
                <w:b/>
                <w:sz w:val="18"/>
                <w:szCs w:val="18"/>
              </w:rPr>
            </w:pPr>
          </w:p>
          <w:p w:rsidR="009A3D9B" w:rsidRPr="005D3AEF" w:rsidRDefault="009A3D9B"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w:t>
            </w:r>
          </w:p>
        </w:tc>
        <w:tc>
          <w:tcPr>
            <w:tcW w:w="1984" w:type="dxa"/>
            <w:tcBorders>
              <w:left w:val="nil"/>
              <w:bottom w:val="single" w:sz="4" w:space="0" w:color="auto"/>
            </w:tcBorders>
            <w:shd w:val="clear" w:color="auto" w:fill="D9D9D9" w:themeFill="background1" w:themeFillShade="D9"/>
          </w:tcPr>
          <w:p w:rsidR="009A3D9B" w:rsidRPr="005D3AEF" w:rsidRDefault="009A3D9B"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平成31年度</w:t>
            </w:r>
          </w:p>
          <w:p w:rsidR="009A3D9B" w:rsidRPr="005D3AEF" w:rsidRDefault="009A3D9B" w:rsidP="001A4685">
            <w:pPr>
              <w:widowControl/>
              <w:spacing w:line="240" w:lineRule="exact"/>
              <w:jc w:val="center"/>
              <w:rPr>
                <w:rFonts w:asciiTheme="majorEastAsia" w:eastAsiaTheme="majorEastAsia" w:hAnsiTheme="majorEastAsia"/>
                <w:b/>
                <w:sz w:val="18"/>
                <w:szCs w:val="18"/>
              </w:rPr>
            </w:pPr>
            <w:r w:rsidRPr="005D3AEF">
              <w:rPr>
                <w:rFonts w:asciiTheme="majorEastAsia" w:eastAsiaTheme="majorEastAsia" w:hAnsiTheme="majorEastAsia" w:hint="eastAsia"/>
                <w:b/>
                <w:sz w:val="18"/>
                <w:szCs w:val="18"/>
              </w:rPr>
              <w:t>（1</w:t>
            </w:r>
            <w:r w:rsidR="00A8749F">
              <w:rPr>
                <w:rFonts w:asciiTheme="majorEastAsia" w:eastAsiaTheme="majorEastAsia" w:hAnsiTheme="majorEastAsia" w:hint="eastAsia"/>
                <w:b/>
                <w:sz w:val="18"/>
                <w:szCs w:val="18"/>
              </w:rPr>
              <w:t>1</w:t>
            </w:r>
            <w:r w:rsidRPr="005D3AEF">
              <w:rPr>
                <w:rFonts w:asciiTheme="majorEastAsia" w:eastAsiaTheme="majorEastAsia" w:hAnsiTheme="majorEastAsia" w:hint="eastAsia"/>
                <w:b/>
                <w:sz w:val="18"/>
                <w:szCs w:val="18"/>
              </w:rPr>
              <w:t>施設）</w:t>
            </w:r>
          </w:p>
        </w:tc>
      </w:tr>
      <w:tr w:rsidR="005D3AEF" w:rsidTr="005D3AEF">
        <w:trPr>
          <w:trHeight w:val="283"/>
        </w:trPr>
        <w:tc>
          <w:tcPr>
            <w:tcW w:w="1701" w:type="dxa"/>
            <w:tcBorders>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南郷保育所</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南郷保育所</w:t>
            </w:r>
          </w:p>
        </w:tc>
      </w:tr>
      <w:tr w:rsidR="009A3D9B" w:rsidTr="005D3AEF">
        <w:trPr>
          <w:trHeight w:val="283"/>
        </w:trPr>
        <w:tc>
          <w:tcPr>
            <w:tcW w:w="1701" w:type="dxa"/>
            <w:tcBorders>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野崎保育所</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野崎保育所</w:t>
            </w:r>
          </w:p>
        </w:tc>
      </w:tr>
      <w:tr w:rsidR="009A3D9B" w:rsidTr="005D3AEF">
        <w:trPr>
          <w:trHeight w:val="283"/>
        </w:trPr>
        <w:tc>
          <w:tcPr>
            <w:tcW w:w="1701" w:type="dxa"/>
            <w:tcBorders>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北条保育所</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北条保育所</w:t>
            </w:r>
          </w:p>
        </w:tc>
      </w:tr>
      <w:tr w:rsidR="009A3D9B" w:rsidTr="005D3AEF">
        <w:trPr>
          <w:trHeight w:val="283"/>
        </w:trPr>
        <w:tc>
          <w:tcPr>
            <w:tcW w:w="1701" w:type="dxa"/>
            <w:tcBorders>
              <w:righ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泉保育園</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泉保育園</w:t>
            </w:r>
          </w:p>
        </w:tc>
      </w:tr>
      <w:tr w:rsidR="009A3D9B" w:rsidTr="005D3AEF">
        <w:trPr>
          <w:trHeight w:val="283"/>
        </w:trPr>
        <w:tc>
          <w:tcPr>
            <w:tcW w:w="1701" w:type="dxa"/>
            <w:tcBorders>
              <w:righ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氷野保育園</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氷野保育園</w:t>
            </w:r>
          </w:p>
        </w:tc>
      </w:tr>
      <w:tr w:rsidR="009A3D9B" w:rsidTr="005D3AEF">
        <w:trPr>
          <w:trHeight w:val="283"/>
        </w:trPr>
        <w:tc>
          <w:tcPr>
            <w:tcW w:w="1701" w:type="dxa"/>
            <w:tcBorders>
              <w:righ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灰塚保育園</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灰塚保育園</w:t>
            </w:r>
          </w:p>
        </w:tc>
      </w:tr>
      <w:tr w:rsidR="009A3D9B" w:rsidTr="005D3AEF">
        <w:trPr>
          <w:trHeight w:val="283"/>
        </w:trPr>
        <w:tc>
          <w:tcPr>
            <w:tcW w:w="1701" w:type="dxa"/>
            <w:tcBorders>
              <w:righ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江ノ口保育園</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江ノ口保育園</w:t>
            </w:r>
          </w:p>
        </w:tc>
      </w:tr>
      <w:tr w:rsidR="009A3D9B" w:rsidTr="005D3AEF">
        <w:trPr>
          <w:trHeight w:val="283"/>
        </w:trPr>
        <w:tc>
          <w:tcPr>
            <w:tcW w:w="1701" w:type="dxa"/>
            <w:tcBorders>
              <w:righ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新町保育園</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新町保育園</w:t>
            </w:r>
          </w:p>
        </w:tc>
      </w:tr>
      <w:tr w:rsidR="009A3D9B" w:rsidTr="005D3AEF">
        <w:trPr>
          <w:trHeight w:val="283"/>
        </w:trPr>
        <w:tc>
          <w:tcPr>
            <w:tcW w:w="1701" w:type="dxa"/>
            <w:tcBorders>
              <w:righ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ひらりす保育園</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ひらりす保育園</w:t>
            </w:r>
          </w:p>
        </w:tc>
      </w:tr>
      <w:tr w:rsidR="009A3D9B" w:rsidTr="005D3AEF">
        <w:trPr>
          <w:trHeight w:val="283"/>
        </w:trPr>
        <w:tc>
          <w:tcPr>
            <w:tcW w:w="1701" w:type="dxa"/>
            <w:tcBorders>
              <w:righ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津の辺保育園</w:t>
            </w:r>
          </w:p>
        </w:tc>
        <w:tc>
          <w:tcPr>
            <w:tcW w:w="425" w:type="dxa"/>
            <w:tcBorders>
              <w:left w:val="nil"/>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津の辺保育園</w:t>
            </w:r>
          </w:p>
        </w:tc>
      </w:tr>
      <w:tr w:rsidR="009A3D9B" w:rsidTr="005D3AEF">
        <w:trPr>
          <w:trHeight w:val="283"/>
        </w:trPr>
        <w:tc>
          <w:tcPr>
            <w:tcW w:w="1701" w:type="dxa"/>
            <w:tcBorders>
              <w:bottom w:val="single" w:sz="4" w:space="0" w:color="auto"/>
              <w:righ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新田保育園</w:t>
            </w:r>
          </w:p>
        </w:tc>
        <w:tc>
          <w:tcPr>
            <w:tcW w:w="425" w:type="dxa"/>
            <w:tcBorders>
              <w:left w:val="nil"/>
              <w:bottom w:val="single" w:sz="4" w:space="0" w:color="auto"/>
              <w:right w:val="nil"/>
            </w:tcBorders>
            <w:vAlign w:val="center"/>
          </w:tcPr>
          <w:p w:rsidR="009A3D9B" w:rsidRPr="009A3D9B" w:rsidRDefault="009A3D9B" w:rsidP="005D3AEF">
            <w:pPr>
              <w:widowControl/>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w:t>
            </w:r>
          </w:p>
        </w:tc>
        <w:tc>
          <w:tcPr>
            <w:tcW w:w="1984" w:type="dxa"/>
            <w:tcBorders>
              <w:left w:val="nil"/>
            </w:tcBorders>
          </w:tcPr>
          <w:p w:rsidR="009A3D9B" w:rsidRPr="009A3D9B" w:rsidRDefault="009A3D9B" w:rsidP="005D3AEF">
            <w:pPr>
              <w:spacing w:line="240" w:lineRule="exact"/>
              <w:jc w:val="center"/>
              <w:rPr>
                <w:rFonts w:asciiTheme="majorEastAsia" w:eastAsiaTheme="majorEastAsia" w:hAnsiTheme="majorEastAsia"/>
                <w:sz w:val="18"/>
                <w:szCs w:val="18"/>
              </w:rPr>
            </w:pPr>
            <w:r w:rsidRPr="009A3D9B">
              <w:rPr>
                <w:rFonts w:asciiTheme="majorEastAsia" w:eastAsiaTheme="majorEastAsia" w:hAnsiTheme="majorEastAsia" w:hint="eastAsia"/>
                <w:sz w:val="18"/>
                <w:szCs w:val="18"/>
              </w:rPr>
              <w:t>新田保育園</w:t>
            </w:r>
          </w:p>
        </w:tc>
      </w:tr>
      <w:tr w:rsidR="00A8749F" w:rsidTr="00A8749F">
        <w:trPr>
          <w:trHeight w:val="1848"/>
        </w:trPr>
        <w:tc>
          <w:tcPr>
            <w:tcW w:w="1701" w:type="dxa"/>
            <w:tcBorders>
              <w:right w:val="nil"/>
            </w:tcBorders>
            <w:shd w:val="clear" w:color="auto" w:fill="595959" w:themeFill="text1" w:themeFillTint="A6"/>
            <w:vAlign w:val="center"/>
          </w:tcPr>
          <w:p w:rsidR="00A8749F" w:rsidRPr="00FE18A6" w:rsidRDefault="00A8749F" w:rsidP="00A8749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大東つくし保育園</w:t>
            </w:r>
          </w:p>
          <w:p w:rsidR="00A8749F" w:rsidRDefault="00A8749F" w:rsidP="00A8749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ひとつぶ保育園</w:t>
            </w:r>
          </w:p>
          <w:p w:rsidR="00A8749F" w:rsidRDefault="00A8749F" w:rsidP="00A8749F">
            <w:pPr>
              <w:spacing w:line="24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四条保育園</w:t>
            </w:r>
          </w:p>
          <w:p w:rsidR="00A8749F" w:rsidRPr="00FE18A6" w:rsidRDefault="00A8749F" w:rsidP="00A8749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上三箇保育園</w:t>
            </w:r>
          </w:p>
          <w:p w:rsidR="00A8749F" w:rsidRPr="00FE18A6" w:rsidRDefault="00A8749F" w:rsidP="00A8749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大東わかば保育園</w:t>
            </w:r>
          </w:p>
          <w:p w:rsidR="00A8749F" w:rsidRPr="00FE18A6" w:rsidRDefault="00A8749F" w:rsidP="00A8749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聖心保育園</w:t>
            </w:r>
          </w:p>
          <w:p w:rsidR="00A8749F" w:rsidRPr="00FE18A6" w:rsidRDefault="00A8749F" w:rsidP="00A8749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第２聖心保育園</w:t>
            </w:r>
          </w:p>
        </w:tc>
        <w:tc>
          <w:tcPr>
            <w:tcW w:w="425" w:type="dxa"/>
            <w:tcBorders>
              <w:left w:val="nil"/>
              <w:right w:val="nil"/>
            </w:tcBorders>
            <w:shd w:val="clear" w:color="auto" w:fill="595959" w:themeFill="text1" w:themeFillTint="A6"/>
            <w:vAlign w:val="center"/>
          </w:tcPr>
          <w:p w:rsidR="00A8749F" w:rsidRPr="00FE18A6" w:rsidRDefault="00A8749F" w:rsidP="00A8749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w:t>
            </w:r>
          </w:p>
        </w:tc>
        <w:tc>
          <w:tcPr>
            <w:tcW w:w="1984" w:type="dxa"/>
            <w:tcBorders>
              <w:left w:val="nil"/>
            </w:tcBorders>
            <w:shd w:val="clear" w:color="auto" w:fill="595959" w:themeFill="text1" w:themeFillTint="A6"/>
            <w:vAlign w:val="center"/>
          </w:tcPr>
          <w:p w:rsidR="00A8749F" w:rsidRPr="00FE18A6" w:rsidRDefault="00A8749F" w:rsidP="00A8749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認定こども園</w:t>
            </w:r>
          </w:p>
          <w:p w:rsidR="00A8749F" w:rsidRPr="00FE18A6" w:rsidRDefault="00A8749F" w:rsidP="00A8749F">
            <w:pPr>
              <w:spacing w:line="240" w:lineRule="exact"/>
              <w:jc w:val="center"/>
              <w:rPr>
                <w:rFonts w:asciiTheme="majorEastAsia" w:eastAsiaTheme="majorEastAsia" w:hAnsiTheme="majorEastAsia"/>
                <w:color w:val="FFFFFF" w:themeColor="background1"/>
                <w:sz w:val="18"/>
                <w:szCs w:val="18"/>
              </w:rPr>
            </w:pPr>
            <w:r w:rsidRPr="00FE18A6">
              <w:rPr>
                <w:rFonts w:asciiTheme="majorEastAsia" w:eastAsiaTheme="majorEastAsia" w:hAnsiTheme="majorEastAsia" w:hint="eastAsia"/>
                <w:color w:val="FFFFFF" w:themeColor="background1"/>
                <w:sz w:val="18"/>
                <w:szCs w:val="18"/>
              </w:rPr>
              <w:t>に移行</w:t>
            </w:r>
          </w:p>
        </w:tc>
      </w:tr>
    </w:tbl>
    <w:p w:rsidR="009A3D9B" w:rsidRPr="009A3D9B" w:rsidRDefault="009A3D9B">
      <w:pPr>
        <w:widowControl/>
        <w:spacing w:line="240" w:lineRule="auto"/>
        <w:jc w:val="left"/>
      </w:pPr>
    </w:p>
    <w:p w:rsidR="00650541" w:rsidRDefault="00650541">
      <w:pPr>
        <w:widowControl/>
        <w:spacing w:line="240" w:lineRule="auto"/>
        <w:jc w:val="left"/>
        <w:rPr>
          <w:rFonts w:ascii="メイリオ" w:eastAsia="メイリオ" w:hAnsi="游ゴシック Medium"/>
          <w:color w:val="000000" w:themeColor="text1"/>
          <w:sz w:val="24"/>
        </w:rPr>
      </w:pPr>
      <w:r>
        <w:br w:type="page"/>
      </w:r>
    </w:p>
    <w:p w:rsidR="00A8749F" w:rsidRPr="008342FE" w:rsidRDefault="00A8749F" w:rsidP="00713E8A">
      <w:pPr>
        <w:pStyle w:val="4"/>
        <w:spacing w:before="73" w:after="73"/>
        <w:rPr>
          <w:sz w:val="28"/>
          <w:szCs w:val="28"/>
        </w:rPr>
      </w:pPr>
      <w:r w:rsidRPr="008342FE">
        <w:rPr>
          <w:rFonts w:hint="eastAsia"/>
          <w:sz w:val="28"/>
          <w:szCs w:val="28"/>
        </w:rPr>
        <w:lastRenderedPageBreak/>
        <w:t>（２）定期的な教育・保育事業の利用状況</w:t>
      </w:r>
    </w:p>
    <w:p w:rsidR="00713E8A" w:rsidRDefault="00A8749F" w:rsidP="00A8749F">
      <w:pPr>
        <w:pStyle w:val="4"/>
        <w:spacing w:before="73" w:after="73"/>
        <w:ind w:firstLineChars="100" w:firstLine="240"/>
      </w:pPr>
      <w:r>
        <w:rPr>
          <w:rFonts w:hint="eastAsia"/>
        </w:rPr>
        <w:t xml:space="preserve">①　</w:t>
      </w:r>
      <w:r w:rsidR="00713E8A">
        <w:rPr>
          <w:rFonts w:hint="eastAsia"/>
        </w:rPr>
        <w:t>定期的な教育・保育事業の利用状況</w:t>
      </w:r>
      <w:r>
        <w:rPr>
          <w:rFonts w:hint="eastAsia"/>
        </w:rPr>
        <w:t>及び利用希望</w:t>
      </w:r>
    </w:p>
    <w:p w:rsidR="00615DBE" w:rsidRDefault="00713E8A" w:rsidP="00713E8A">
      <w:pPr>
        <w:pStyle w:val="a1"/>
        <w:rPr>
          <w:rFonts w:hint="eastAsia"/>
        </w:rPr>
      </w:pPr>
      <w:r w:rsidRPr="00AC68E1">
        <w:rPr>
          <w:rFonts w:hint="eastAsia"/>
        </w:rPr>
        <w:t>定期的な教育・保育事業について、</w:t>
      </w:r>
      <w:r w:rsidR="00615DBE">
        <w:rPr>
          <w:rFonts w:hint="eastAsia"/>
        </w:rPr>
        <w:t>現在の利用状況については、認定こども園の新設（既存の幼稚園、保育園からの移行を含む）により、前回調査に比べて認定こども園が大きく増加しています。</w:t>
      </w:r>
    </w:p>
    <w:p w:rsidR="00F607D2" w:rsidRDefault="00615DBE" w:rsidP="00713E8A">
      <w:pPr>
        <w:pStyle w:val="a1"/>
        <w:rPr>
          <w:rFonts w:hint="eastAsia"/>
        </w:rPr>
      </w:pPr>
      <w:r>
        <w:rPr>
          <w:rFonts w:hint="eastAsia"/>
        </w:rPr>
        <w:t>今後の利用希望については、</w:t>
      </w:r>
      <w:r w:rsidR="00F607D2">
        <w:rPr>
          <w:rFonts w:hint="eastAsia"/>
        </w:rPr>
        <w:t>「利用料がかかっても利用したい」と「無償であれば利用したい」を合わせた希望者の割合は、「</w:t>
      </w:r>
      <w:r w:rsidR="00294766">
        <w:rPr>
          <w:rFonts w:hint="eastAsia"/>
        </w:rPr>
        <w:t>幼稚園」「幼稚園の預かり保育</w:t>
      </w:r>
      <w:r w:rsidR="00F607D2">
        <w:rPr>
          <w:rFonts w:hint="eastAsia"/>
        </w:rPr>
        <w:t>」「</w:t>
      </w:r>
      <w:r w:rsidR="00294766">
        <w:rPr>
          <w:rFonts w:hint="eastAsia"/>
        </w:rPr>
        <w:t>認可保育所</w:t>
      </w:r>
      <w:r w:rsidR="00F607D2">
        <w:rPr>
          <w:rFonts w:hint="eastAsia"/>
        </w:rPr>
        <w:t>」「</w:t>
      </w:r>
      <w:r w:rsidR="00294766">
        <w:rPr>
          <w:rFonts w:hint="eastAsia"/>
        </w:rPr>
        <w:t>認定こども園</w:t>
      </w:r>
      <w:r w:rsidR="00F607D2">
        <w:rPr>
          <w:rFonts w:hint="eastAsia"/>
        </w:rPr>
        <w:t>」</w:t>
      </w:r>
      <w:r w:rsidR="00294766">
        <w:rPr>
          <w:rFonts w:hint="eastAsia"/>
        </w:rPr>
        <w:t>で</w:t>
      </w:r>
      <w:r w:rsidR="00F607D2">
        <w:rPr>
          <w:rFonts w:hint="eastAsia"/>
        </w:rPr>
        <w:t>６</w:t>
      </w:r>
      <w:r w:rsidR="00294766">
        <w:rPr>
          <w:rFonts w:hint="eastAsia"/>
        </w:rPr>
        <w:t>割前後となっており、無償化によるニーズの増加が予想されます。</w:t>
      </w:r>
    </w:p>
    <w:p w:rsidR="00713E8A" w:rsidRDefault="00F607D2" w:rsidP="00713E8A">
      <w:pPr>
        <w:pStyle w:val="a1"/>
      </w:pPr>
      <w:r>
        <w:rPr>
          <w:rFonts w:hint="eastAsia"/>
        </w:rPr>
        <w:t>その他の事業についても、</w:t>
      </w:r>
      <w:r w:rsidR="00294766">
        <w:rPr>
          <w:rFonts w:hint="eastAsia"/>
        </w:rPr>
        <w:t>利用状況に比べて利用希望が上回っており、</w:t>
      </w:r>
      <w:r>
        <w:rPr>
          <w:rFonts w:hint="eastAsia"/>
        </w:rPr>
        <w:t>定期</w:t>
      </w:r>
      <w:r w:rsidR="00615DBE">
        <w:rPr>
          <w:rFonts w:hint="eastAsia"/>
        </w:rPr>
        <w:t>的な教育・保育事業のニーズが多様化している</w:t>
      </w:r>
      <w:r w:rsidR="00294766">
        <w:rPr>
          <w:rFonts w:hint="eastAsia"/>
        </w:rPr>
        <w:t>こと</w:t>
      </w:r>
      <w:r w:rsidR="00615DBE">
        <w:rPr>
          <w:rFonts w:hint="eastAsia"/>
        </w:rPr>
        <w:t>が伺えます。</w:t>
      </w:r>
    </w:p>
    <w:p w:rsidR="00713E8A" w:rsidRDefault="00713E8A" w:rsidP="00713E8A">
      <w:pPr>
        <w:pStyle w:val="ac"/>
        <w:tabs>
          <w:tab w:val="center" w:pos="2310"/>
          <w:tab w:val="center" w:pos="6510"/>
        </w:tabs>
        <w:jc w:val="both"/>
      </w:pPr>
      <w:r>
        <w:tab/>
      </w:r>
      <w:r w:rsidRPr="004F57E0">
        <w:rPr>
          <w:rFonts w:hint="eastAsia"/>
        </w:rPr>
        <w:t>定期的な教育・保育事業の利用状況</w:t>
      </w:r>
      <w:r>
        <w:tab/>
      </w:r>
      <w:r w:rsidR="00F607D2">
        <w:rPr>
          <w:rFonts w:hint="eastAsia"/>
        </w:rPr>
        <w:t xml:space="preserve">         </w:t>
      </w:r>
      <w:r w:rsidRPr="004F57E0">
        <w:rPr>
          <w:rFonts w:hint="eastAsia"/>
        </w:rPr>
        <w:t>定期的</w:t>
      </w:r>
      <w:r w:rsidR="00F607D2">
        <w:rPr>
          <w:rFonts w:hint="eastAsia"/>
        </w:rPr>
        <w:t>に利用したい</w:t>
      </w:r>
      <w:r w:rsidRPr="004F57E0">
        <w:rPr>
          <w:rFonts w:hint="eastAsia"/>
        </w:rPr>
        <w:t>教育・保育事業</w:t>
      </w:r>
    </w:p>
    <w:p w:rsidR="00713E8A" w:rsidRPr="004F57E0" w:rsidRDefault="00713E8A" w:rsidP="00713E8A">
      <w:pPr>
        <w:pStyle w:val="ac"/>
        <w:tabs>
          <w:tab w:val="center" w:pos="2310"/>
          <w:tab w:val="center" w:pos="6510"/>
        </w:tabs>
        <w:snapToGrid w:val="0"/>
        <w:spacing w:beforeLines="0" w:before="0"/>
        <w:jc w:val="both"/>
      </w:pPr>
      <w:r>
        <w:tab/>
      </w:r>
      <w:r w:rsidRPr="004F57E0">
        <w:rPr>
          <w:rFonts w:hint="eastAsia"/>
        </w:rPr>
        <w:t>（複数回答）</w:t>
      </w:r>
      <w:r w:rsidRPr="004F57E0">
        <w:rPr>
          <w:rFonts w:hint="eastAsia"/>
          <w:noProof/>
        </w:rPr>
        <w:drawing>
          <wp:anchor distT="0" distB="0" distL="114300" distR="114300" simplePos="0" relativeHeight="252396544" behindDoc="1" locked="1" layoutInCell="1" allowOverlap="1" wp14:anchorId="39717BE5" wp14:editId="51AADE00">
            <wp:simplePos x="0" y="0"/>
            <wp:positionH relativeFrom="margin">
              <wp:posOffset>-264160</wp:posOffset>
            </wp:positionH>
            <wp:positionV relativeFrom="paragraph">
              <wp:posOffset>346075</wp:posOffset>
            </wp:positionV>
            <wp:extent cx="4103370" cy="4147185"/>
            <wp:effectExtent l="0" t="0" r="0" b="5715"/>
            <wp:wrapNone/>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tab/>
      </w:r>
      <w:r w:rsidR="00043284" w:rsidRPr="00F42D30">
        <w:rPr>
          <w:rFonts w:hint="eastAsia"/>
          <w:noProof/>
        </w:rPr>
        <w:drawing>
          <wp:anchor distT="0" distB="0" distL="114300" distR="114300" simplePos="0" relativeHeight="252539904" behindDoc="1" locked="1" layoutInCell="1" allowOverlap="1" wp14:anchorId="2204288D" wp14:editId="149478F3">
            <wp:simplePos x="0" y="0"/>
            <wp:positionH relativeFrom="margin">
              <wp:posOffset>2617470</wp:posOffset>
            </wp:positionH>
            <wp:positionV relativeFrom="paragraph">
              <wp:posOffset>248920</wp:posOffset>
            </wp:positionV>
            <wp:extent cx="3721100" cy="4902200"/>
            <wp:effectExtent l="0" t="0" r="0" b="0"/>
            <wp:wrapNone/>
            <wp:docPr id="292" name="グラフ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F607D2">
        <w:rPr>
          <w:rFonts w:hint="eastAsia"/>
        </w:rPr>
        <w:t xml:space="preserve">         </w:t>
      </w:r>
      <w:r w:rsidRPr="004F57E0">
        <w:rPr>
          <w:rFonts w:hint="eastAsia"/>
        </w:rPr>
        <w:t>（複数回答）</w:t>
      </w:r>
    </w:p>
    <w:p w:rsidR="00713E8A" w:rsidRDefault="00713E8A" w:rsidP="00713E8A"/>
    <w:p w:rsidR="00713E8A" w:rsidRPr="00043284"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 w:rsidR="00713E8A" w:rsidRDefault="00713E8A" w:rsidP="00713E8A">
      <w:pPr>
        <w:rPr>
          <w:rFonts w:hint="eastAsia"/>
        </w:rPr>
      </w:pPr>
    </w:p>
    <w:p w:rsidR="00F64521" w:rsidRDefault="00F64521" w:rsidP="00713E8A">
      <w:pPr>
        <w:rPr>
          <w:rFonts w:hint="eastAsia"/>
        </w:rPr>
      </w:pPr>
    </w:p>
    <w:p w:rsidR="00043284" w:rsidRDefault="00F607D2" w:rsidP="00713E8A">
      <w:pPr>
        <w:rPr>
          <w:rFonts w:hint="eastAsia"/>
        </w:rPr>
      </w:pPr>
      <w:r>
        <w:rPr>
          <w:noProof/>
        </w:rPr>
        <mc:AlternateContent>
          <mc:Choice Requires="wps">
            <w:drawing>
              <wp:anchor distT="0" distB="0" distL="114300" distR="114300" simplePos="0" relativeHeight="252540928" behindDoc="0" locked="0" layoutInCell="1" allowOverlap="1" wp14:anchorId="0ECC5813" wp14:editId="505B8EB8">
                <wp:simplePos x="0" y="0"/>
                <wp:positionH relativeFrom="column">
                  <wp:posOffset>4649470</wp:posOffset>
                </wp:positionH>
                <wp:positionV relativeFrom="paragraph">
                  <wp:posOffset>13970</wp:posOffset>
                </wp:positionV>
                <wp:extent cx="1339850" cy="260350"/>
                <wp:effectExtent l="0" t="0" r="12700" b="25400"/>
                <wp:wrapNone/>
                <wp:docPr id="73" name="テキスト ボックス 73"/>
                <wp:cNvGraphicFramePr/>
                <a:graphic xmlns:a="http://schemas.openxmlformats.org/drawingml/2006/main">
                  <a:graphicData uri="http://schemas.microsoft.com/office/word/2010/wordprocessingShape">
                    <wps:wsp>
                      <wps:cNvSpPr txBox="1"/>
                      <wps:spPr>
                        <a:xfrm>
                          <a:off x="0" y="0"/>
                          <a:ext cx="1339850" cy="260350"/>
                        </a:xfrm>
                        <a:prstGeom prst="rect">
                          <a:avLst/>
                        </a:prstGeom>
                        <a:ln w="6350">
                          <a:solidFill>
                            <a:prstClr val="black"/>
                          </a:solidFill>
                        </a:ln>
                      </wps:spPr>
                      <wps:txbx>
                        <w:txbxContent>
                          <w:p w:rsidR="00F607D2" w:rsidRPr="00F607D2" w:rsidRDefault="00F607D2" w:rsidP="00F607D2">
                            <w:pPr>
                              <w:jc w:val="center"/>
                              <w:rPr>
                                <w:rFonts w:ascii="HGｺﾞｼｯｸM" w:eastAsia="HGｺﾞｼｯｸM" w:hint="eastAsia"/>
                                <w:sz w:val="16"/>
                                <w:szCs w:val="16"/>
                              </w:rPr>
                            </w:pPr>
                            <w:r w:rsidRPr="00F607D2">
                              <w:rPr>
                                <w:rFonts w:ascii="HGｺﾞｼｯｸM" w:eastAsia="HGｺﾞｼｯｸM" w:hint="eastAsia"/>
                                <w:sz w:val="16"/>
                                <w:szCs w:val="16"/>
                              </w:rPr>
                              <w:t>就学前児童（Ｈ30）n=882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72" type="#_x0000_t202" style="position:absolute;left:0;text-align:left;margin-left:366.1pt;margin-top:1.1pt;width:105.5pt;height:20.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" filled="f" strokeweight=".5pt">
                <v:textbox inset="0,0,0,0">
                  <w:txbxContent>
                    <w:p w:rsidR="00F607D2" w:rsidRPr="00F607D2" w:rsidRDefault="00F607D2" w:rsidP="00F607D2">
                      <w:pPr>
                        <w:jc w:val="center"/>
                        <w:rPr>
                          <w:rFonts w:ascii="HGｺﾞｼｯｸM" w:eastAsia="HGｺﾞｼｯｸM" w:hint="eastAsia"/>
                          <w:sz w:val="16"/>
                          <w:szCs w:val="16"/>
                        </w:rPr>
                      </w:pPr>
                      <w:r w:rsidRPr="00F607D2">
                        <w:rPr>
                          <w:rFonts w:ascii="HGｺﾞｼｯｸM" w:eastAsia="HGｺﾞｼｯｸM" w:hint="eastAsia"/>
                          <w:sz w:val="16"/>
                          <w:szCs w:val="16"/>
                        </w:rPr>
                        <w:t>就学前児童（Ｈ30）n=882</w:t>
                      </w:r>
                    </w:p>
                  </w:txbxContent>
                </v:textbox>
              </v:shape>
            </w:pict>
          </mc:Fallback>
        </mc:AlternateContent>
      </w:r>
    </w:p>
    <w:p w:rsidR="00043284" w:rsidRDefault="00043284" w:rsidP="00713E8A">
      <w:pPr>
        <w:rPr>
          <w:rFonts w:hint="eastAsia"/>
        </w:rPr>
      </w:pPr>
    </w:p>
    <w:p w:rsidR="00043284" w:rsidRDefault="00043284" w:rsidP="00713E8A">
      <w:pPr>
        <w:rPr>
          <w:rFonts w:hint="eastAsia"/>
        </w:rPr>
      </w:pPr>
    </w:p>
    <w:p w:rsidR="00F64521" w:rsidRDefault="00F64521" w:rsidP="00713E8A"/>
    <w:p w:rsidR="00713E8A" w:rsidRDefault="00713E8A" w:rsidP="00713E8A"/>
    <w:p w:rsidR="00713E8A" w:rsidRDefault="00713E8A" w:rsidP="00713E8A">
      <w:pPr>
        <w:pStyle w:val="afd"/>
        <w:spacing w:before="168" w:after="48"/>
        <w:ind w:left="1050" w:right="250" w:hanging="840"/>
      </w:pPr>
      <w:r>
        <w:rPr>
          <w:rFonts w:hint="eastAsia"/>
        </w:rPr>
        <w:t>出典：</w:t>
      </w:r>
      <w:r w:rsidR="00513957">
        <w:rPr>
          <w:rFonts w:hint="eastAsia"/>
        </w:rPr>
        <w:t>H30大東市子ども・子育て支援新制度におけるニーズ調査結果報告書</w:t>
      </w:r>
    </w:p>
    <w:p w:rsidR="00713E8A" w:rsidRDefault="00713E8A">
      <w:pPr>
        <w:widowControl/>
        <w:spacing w:line="240" w:lineRule="auto"/>
        <w:jc w:val="left"/>
        <w:rPr>
          <w:rFonts w:ascii="メイリオ" w:eastAsia="メイリオ" w:hAnsi="游ゴシック Medium"/>
          <w:color w:val="000000" w:themeColor="text1"/>
          <w:sz w:val="24"/>
        </w:rPr>
      </w:pPr>
      <w:r>
        <w:br w:type="page"/>
      </w:r>
    </w:p>
    <w:p w:rsidR="00F33C12" w:rsidRDefault="00A8749F" w:rsidP="00A93E39">
      <w:pPr>
        <w:pStyle w:val="4"/>
        <w:spacing w:before="73" w:after="73"/>
      </w:pPr>
      <w:r>
        <w:rPr>
          <w:rFonts w:hint="eastAsia"/>
        </w:rPr>
        <w:lastRenderedPageBreak/>
        <w:t>②</w:t>
      </w:r>
      <w:r w:rsidR="00F33C12">
        <w:rPr>
          <w:rFonts w:hint="eastAsia"/>
        </w:rPr>
        <w:t xml:space="preserve">　</w:t>
      </w:r>
      <w:r w:rsidR="00014C2C" w:rsidRPr="002A4F70">
        <w:rPr>
          <w:rFonts w:hint="eastAsia"/>
        </w:rPr>
        <w:t>定期的な教育・保育事業</w:t>
      </w:r>
      <w:r w:rsidR="00713E8A">
        <w:rPr>
          <w:rFonts w:hint="eastAsia"/>
        </w:rPr>
        <w:t>を</w:t>
      </w:r>
      <w:r w:rsidR="00014C2C" w:rsidRPr="002A4F70">
        <w:rPr>
          <w:rFonts w:hint="eastAsia"/>
        </w:rPr>
        <w:t>利用</w:t>
      </w:r>
      <w:r w:rsidR="00713E8A">
        <w:rPr>
          <w:rFonts w:hint="eastAsia"/>
        </w:rPr>
        <w:t>していない理由</w:t>
      </w:r>
    </w:p>
    <w:p w:rsidR="00F33C12" w:rsidRDefault="00AC68E1" w:rsidP="00AC68E1">
      <w:pPr>
        <w:pStyle w:val="a1"/>
      </w:pPr>
      <w:r w:rsidRPr="00AC68E1">
        <w:rPr>
          <w:rFonts w:hint="eastAsia"/>
        </w:rPr>
        <w:t>定期的な教育・保育事業</w:t>
      </w:r>
      <w:r w:rsidR="00294766">
        <w:rPr>
          <w:rFonts w:hint="eastAsia"/>
        </w:rPr>
        <w:t>を利用していない理由</w:t>
      </w:r>
      <w:r w:rsidRPr="00AC68E1">
        <w:rPr>
          <w:rFonts w:hint="eastAsia"/>
        </w:rPr>
        <w:t>について、「</w:t>
      </w:r>
      <w:r w:rsidR="00294766">
        <w:rPr>
          <w:rFonts w:hint="eastAsia"/>
        </w:rPr>
        <w:t>ご自身や配偶者が子どもの面倒をみているため、</w:t>
      </w:r>
      <w:r w:rsidRPr="00AC68E1">
        <w:rPr>
          <w:rFonts w:hint="eastAsia"/>
        </w:rPr>
        <w:t>利用する必要がない」</w:t>
      </w:r>
      <w:r w:rsidR="00294766">
        <w:rPr>
          <w:rFonts w:hint="eastAsia"/>
        </w:rPr>
        <w:t>が、57.3</w:t>
      </w:r>
      <w:r w:rsidRPr="00AC68E1">
        <w:rPr>
          <w:rFonts w:hint="eastAsia"/>
        </w:rPr>
        <w:t>％となっています。「利用意向はあるが、利用していない」理由としては、</w:t>
      </w:r>
      <w:r w:rsidR="00AB124F" w:rsidRPr="00AC68E1">
        <w:rPr>
          <w:rFonts w:hint="eastAsia"/>
        </w:rPr>
        <w:t>「</w:t>
      </w:r>
      <w:r w:rsidR="00AB124F">
        <w:rPr>
          <w:rFonts w:hint="eastAsia"/>
        </w:rPr>
        <w:t>幼稚園や保育所（園）</w:t>
      </w:r>
      <w:r w:rsidR="00AB124F">
        <w:rPr>
          <w:rFonts w:hint="eastAsia"/>
        </w:rPr>
        <w:t>などに</w:t>
      </w:r>
      <w:r w:rsidR="00AB124F" w:rsidRPr="00AC68E1">
        <w:rPr>
          <w:rFonts w:hint="eastAsia"/>
        </w:rPr>
        <w:t>空きがない」</w:t>
      </w:r>
      <w:r w:rsidRPr="00AC68E1">
        <w:rPr>
          <w:rFonts w:hint="eastAsia"/>
        </w:rPr>
        <w:t>「経済的な理由」</w:t>
      </w:r>
      <w:r w:rsidR="00AB124F" w:rsidRPr="00AC68E1">
        <w:rPr>
          <w:rFonts w:hint="eastAsia"/>
        </w:rPr>
        <w:t>「延長・夜間</w:t>
      </w:r>
      <w:r w:rsidR="00AB124F">
        <w:rPr>
          <w:rFonts w:hint="eastAsia"/>
        </w:rPr>
        <w:t>など</w:t>
      </w:r>
      <w:r w:rsidR="00AB124F" w:rsidRPr="00AC68E1">
        <w:rPr>
          <w:rFonts w:hint="eastAsia"/>
        </w:rPr>
        <w:t>の時間帯の条件が合わない」</w:t>
      </w:r>
      <w:r w:rsidRPr="00AC68E1">
        <w:rPr>
          <w:rFonts w:hint="eastAsia"/>
        </w:rPr>
        <w:t>「</w:t>
      </w:r>
      <w:r w:rsidR="00AB124F">
        <w:rPr>
          <w:rFonts w:hint="eastAsia"/>
        </w:rPr>
        <w:t>サービス</w:t>
      </w:r>
      <w:r w:rsidRPr="00AC68E1">
        <w:rPr>
          <w:rFonts w:hint="eastAsia"/>
        </w:rPr>
        <w:t>の質や場所など納得できる</w:t>
      </w:r>
      <w:r w:rsidR="00AB124F">
        <w:rPr>
          <w:rFonts w:hint="eastAsia"/>
        </w:rPr>
        <w:t>幼稚園や保育所（園）など</w:t>
      </w:r>
      <w:r w:rsidRPr="00AC68E1">
        <w:rPr>
          <w:rFonts w:hint="eastAsia"/>
        </w:rPr>
        <w:t>がない」</w:t>
      </w:r>
      <w:r w:rsidR="00AB124F">
        <w:rPr>
          <w:rFonts w:hint="eastAsia"/>
        </w:rPr>
        <w:t>が</w:t>
      </w:r>
      <w:r w:rsidRPr="00AC68E1">
        <w:rPr>
          <w:rFonts w:hint="eastAsia"/>
        </w:rPr>
        <w:t>あげ</w:t>
      </w:r>
      <w:r w:rsidR="00AB124F">
        <w:rPr>
          <w:rFonts w:hint="eastAsia"/>
        </w:rPr>
        <w:t>られ</w:t>
      </w:r>
      <w:r w:rsidRPr="00AC68E1">
        <w:rPr>
          <w:rFonts w:hint="eastAsia"/>
        </w:rPr>
        <w:t>ています。</w:t>
      </w:r>
    </w:p>
    <w:p w:rsidR="00AC68E1" w:rsidRPr="00E11154" w:rsidRDefault="00AC68E1" w:rsidP="00A93E39">
      <w:pPr>
        <w:pStyle w:val="ac"/>
      </w:pPr>
      <w:r w:rsidRPr="00E11154">
        <w:rPr>
          <w:rFonts w:hint="eastAsia"/>
        </w:rPr>
        <w:t>教育・保育事業を利用していない理由（複数回答）</w:t>
      </w:r>
    </w:p>
    <w:p w:rsidR="00AC68E1" w:rsidRDefault="00AC68E1" w:rsidP="00AC68E1"/>
    <w:p w:rsidR="00AC68E1" w:rsidRDefault="00AC68E1" w:rsidP="00AC68E1">
      <w:r>
        <w:rPr>
          <w:rFonts w:hint="eastAsia"/>
          <w:noProof/>
        </w:rPr>
        <w:drawing>
          <wp:anchor distT="0" distB="0" distL="114300" distR="114300" simplePos="0" relativeHeight="252275712" behindDoc="1" locked="1" layoutInCell="1" allowOverlap="1" wp14:anchorId="6784EAE2" wp14:editId="7133DD3B">
            <wp:simplePos x="0" y="0"/>
            <wp:positionH relativeFrom="margin">
              <wp:posOffset>312420</wp:posOffset>
            </wp:positionH>
            <wp:positionV relativeFrom="paragraph">
              <wp:posOffset>-161925</wp:posOffset>
            </wp:positionV>
            <wp:extent cx="5226050" cy="3771900"/>
            <wp:effectExtent l="0" t="0" r="0" b="0"/>
            <wp:wrapNone/>
            <wp:docPr id="1859" name="グラフ 1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rsidR="00AC68E1" w:rsidRDefault="00AC68E1" w:rsidP="00AC68E1"/>
    <w:p w:rsidR="00AC68E1" w:rsidRDefault="00AC68E1" w:rsidP="00AC68E1"/>
    <w:p w:rsidR="00AC68E1" w:rsidRDefault="00AC68E1" w:rsidP="00AC68E1"/>
    <w:p w:rsidR="00AC68E1" w:rsidRDefault="00AC68E1" w:rsidP="00AC68E1">
      <w:r>
        <w:rPr>
          <w:noProof/>
        </w:rPr>
        <mc:AlternateContent>
          <mc:Choice Requires="wps">
            <w:drawing>
              <wp:anchor distT="0" distB="0" distL="114300" distR="114300" simplePos="0" relativeHeight="252276736" behindDoc="0" locked="0" layoutInCell="1" allowOverlap="1" wp14:anchorId="6DBB074F" wp14:editId="3B144AAD">
                <wp:simplePos x="0" y="0"/>
                <wp:positionH relativeFrom="column">
                  <wp:posOffset>655320</wp:posOffset>
                </wp:positionH>
                <wp:positionV relativeFrom="paragraph">
                  <wp:posOffset>136525</wp:posOffset>
                </wp:positionV>
                <wp:extent cx="3412490" cy="1379184"/>
                <wp:effectExtent l="0" t="0" r="16510" b="12065"/>
                <wp:wrapNone/>
                <wp:docPr id="1395" name="角丸四角形 1"/>
                <wp:cNvGraphicFramePr/>
                <a:graphic xmlns:a="http://schemas.openxmlformats.org/drawingml/2006/main">
                  <a:graphicData uri="http://schemas.microsoft.com/office/word/2010/wordprocessingShape">
                    <wps:wsp>
                      <wps:cNvSpPr/>
                      <wps:spPr>
                        <a:xfrm>
                          <a:off x="0" y="0"/>
                          <a:ext cx="3412490" cy="1379184"/>
                        </a:xfrm>
                        <a:prstGeom prst="roundRect">
                          <a:avLst/>
                        </a:prstGeom>
                        <a:noFill/>
                        <a:ln cap="rnd">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51.6pt;margin-top:10.75pt;width:268.7pt;height:108.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" filled="f" strokecolor="#5a5a5a [2109]" strokeweight="2pt">
                <v:stroke dashstyle="3 1" endcap="round"/>
              </v:roundrect>
            </w:pict>
          </mc:Fallback>
        </mc:AlternateContent>
      </w:r>
    </w:p>
    <w:p w:rsidR="00AC68E1" w:rsidRDefault="00AC68E1" w:rsidP="00AC68E1"/>
    <w:p w:rsidR="00AC68E1" w:rsidRDefault="00AC68E1" w:rsidP="00AC68E1"/>
    <w:p w:rsidR="00AC68E1" w:rsidRDefault="00AC68E1" w:rsidP="00AC68E1"/>
    <w:p w:rsidR="00AC68E1" w:rsidRDefault="00AC68E1" w:rsidP="00AC68E1"/>
    <w:p w:rsidR="00AC68E1" w:rsidRDefault="00AC68E1" w:rsidP="00AC68E1"/>
    <w:p w:rsidR="00AC68E1" w:rsidRDefault="00AC68E1" w:rsidP="00AC68E1"/>
    <w:p w:rsidR="00AC68E1" w:rsidRDefault="00AC68E1" w:rsidP="00AC68E1"/>
    <w:p w:rsidR="00AC68E1" w:rsidRDefault="00AC68E1" w:rsidP="00AC68E1">
      <w:pPr>
        <w:rPr>
          <w:rFonts w:hint="eastAsia"/>
        </w:rPr>
      </w:pPr>
    </w:p>
    <w:p w:rsidR="00AB124F" w:rsidRDefault="00AB124F" w:rsidP="00AC68E1"/>
    <w:p w:rsidR="00AC68E1" w:rsidRDefault="00AC68E1" w:rsidP="00AC68E1"/>
    <w:p w:rsidR="00AC68E1" w:rsidRDefault="00AC68E1" w:rsidP="00AC68E1"/>
    <w:p w:rsidR="00AC68E1" w:rsidRDefault="00AC68E1" w:rsidP="00AC68E1"/>
    <w:p w:rsidR="00AC68E1" w:rsidRDefault="00AC68E1" w:rsidP="00AC68E1"/>
    <w:p w:rsidR="00AC68E1" w:rsidRDefault="00AC68E1" w:rsidP="00AC68E1"/>
    <w:p w:rsidR="00AC68E1" w:rsidRDefault="00AC68E1" w:rsidP="00AC68E1">
      <w:pPr>
        <w:pStyle w:val="afd"/>
        <w:spacing w:before="168" w:after="48"/>
        <w:ind w:left="1050" w:right="250" w:hanging="840"/>
      </w:pPr>
      <w:r>
        <w:rPr>
          <w:rFonts w:hint="eastAsia"/>
        </w:rPr>
        <w:t>出典：</w:t>
      </w:r>
      <w:r w:rsidR="00513957">
        <w:rPr>
          <w:rFonts w:hint="eastAsia"/>
        </w:rPr>
        <w:t>H30大東市子ども・子育て支援新制度におけるニーズ調査結果報告書</w:t>
      </w:r>
    </w:p>
    <w:p w:rsidR="00AC68E1" w:rsidRPr="0021587D" w:rsidRDefault="00AC68E1" w:rsidP="00AC68E1">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A27309">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277760" behindDoc="1" locked="0" layoutInCell="1" allowOverlap="1" wp14:anchorId="148194C2" wp14:editId="4A349C02">
                <wp:simplePos x="0" y="0"/>
                <wp:positionH relativeFrom="margin">
                  <wp:posOffset>-113030</wp:posOffset>
                </wp:positionH>
                <wp:positionV relativeFrom="paragraph">
                  <wp:posOffset>150333</wp:posOffset>
                </wp:positionV>
                <wp:extent cx="5964555" cy="744220"/>
                <wp:effectExtent l="0" t="0" r="17145" b="17780"/>
                <wp:wrapNone/>
                <wp:docPr id="33" name="角丸四角形 1"/>
                <wp:cNvGraphicFramePr/>
                <a:graphic xmlns:a="http://schemas.openxmlformats.org/drawingml/2006/main">
                  <a:graphicData uri="http://schemas.microsoft.com/office/word/2010/wordprocessingShape">
                    <wps:wsp>
                      <wps:cNvSpPr/>
                      <wps:spPr>
                        <a:xfrm>
                          <a:off x="0" y="0"/>
                          <a:ext cx="5964555" cy="744220"/>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8.9pt;margin-top:11.85pt;width:469.65pt;height:58.6pt;z-index:-25103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" filled="f" strokecolor="#5a5a5a [2109]" strokeweight="2pt">
                <v:stroke dashstyle="1 1" endcap="round"/>
                <w10:wrap anchorx="margin"/>
              </v:roundrect>
            </w:pict>
          </mc:Fallback>
        </mc:AlternateContent>
      </w:r>
      <w:r>
        <w:rPr>
          <w:rFonts w:ascii="メイリオ" w:eastAsia="メイリオ" w:hAnsi="メイリオ" w:cs="メイリオ" w:hint="eastAsia"/>
          <w:b/>
          <w:color w:val="000000" w:themeColor="text1"/>
          <w:sz w:val="24"/>
          <w:shd w:val="clear" w:color="auto" w:fill="FFFFFF" w:themeFill="background1"/>
        </w:rPr>
        <w:t>＊</w:t>
      </w:r>
      <w:r w:rsidRPr="0021587D">
        <w:rPr>
          <w:rFonts w:ascii="メイリオ" w:eastAsia="メイリオ" w:hAnsi="メイリオ" w:cs="メイリオ" w:hint="eastAsia"/>
          <w:b/>
          <w:color w:val="000000" w:themeColor="text1"/>
          <w:sz w:val="24"/>
          <w:shd w:val="clear" w:color="auto" w:fill="FFFFFF" w:themeFill="background1"/>
        </w:rPr>
        <w:t>課題</w:t>
      </w:r>
      <w:r>
        <w:rPr>
          <w:rFonts w:ascii="メイリオ" w:eastAsia="メイリオ" w:hAnsi="メイリオ" w:cs="メイリオ" w:hint="eastAsia"/>
          <w:b/>
          <w:color w:val="000000" w:themeColor="text1"/>
          <w:sz w:val="24"/>
          <w:shd w:val="clear" w:color="auto" w:fill="FFFFFF" w:themeFill="background1"/>
        </w:rPr>
        <w:t>＊</w:t>
      </w:r>
    </w:p>
    <w:p w:rsidR="00AC68E1" w:rsidRDefault="00BC5E94" w:rsidP="00AC68E1">
      <w:r>
        <w:rPr>
          <w:rFonts w:hint="eastAsia"/>
        </w:rPr>
        <w:t xml:space="preserve">　</w:t>
      </w:r>
      <w:r w:rsidR="00AB124F">
        <w:rPr>
          <w:rFonts w:hint="eastAsia"/>
        </w:rPr>
        <w:t>地域ごとの教育・保育</w:t>
      </w:r>
      <w:r>
        <w:rPr>
          <w:rFonts w:hint="eastAsia"/>
        </w:rPr>
        <w:t>ニーズに対応した定員数等</w:t>
      </w:r>
      <w:r w:rsidR="00AB124F">
        <w:rPr>
          <w:rFonts w:hint="eastAsia"/>
        </w:rPr>
        <w:t>の</w:t>
      </w:r>
      <w:r>
        <w:rPr>
          <w:rFonts w:hint="eastAsia"/>
        </w:rPr>
        <w:t>確保</w:t>
      </w:r>
      <w:r w:rsidR="00AB124F">
        <w:rPr>
          <w:rFonts w:hint="eastAsia"/>
        </w:rPr>
        <w:t>および</w:t>
      </w:r>
      <w:bookmarkStart w:id="28" w:name="_GoBack"/>
      <w:bookmarkEnd w:id="28"/>
      <w:r w:rsidR="00AB124F">
        <w:rPr>
          <w:rFonts w:hint="eastAsia"/>
        </w:rPr>
        <w:t>ニーズに見合ったサービス等の改善について検討を行い、</w:t>
      </w:r>
      <w:r>
        <w:rPr>
          <w:rFonts w:hint="eastAsia"/>
        </w:rPr>
        <w:t>教育・保育事業の利用につなげることが求められています。</w:t>
      </w:r>
    </w:p>
    <w:p w:rsidR="00AC68E1" w:rsidRPr="006972CD" w:rsidRDefault="00AC68E1" w:rsidP="00AC68E1"/>
    <w:p w:rsidR="00F33C12" w:rsidRPr="00AC68E1" w:rsidRDefault="00F33C12" w:rsidP="00F33C12"/>
    <w:p w:rsidR="00AC68E1" w:rsidRDefault="00F33C12" w:rsidP="00F33C12">
      <w:r>
        <w:br w:type="page"/>
      </w:r>
    </w:p>
    <w:p w:rsidR="00713E8A" w:rsidRDefault="00713E8A" w:rsidP="00713E8A">
      <w:pPr>
        <w:pStyle w:val="3"/>
      </w:pPr>
      <w:r>
        <w:rPr>
          <w:rFonts w:hint="eastAsia"/>
        </w:rPr>
        <w:lastRenderedPageBreak/>
        <w:t>（</w:t>
      </w:r>
      <w:r w:rsidR="00A8749F">
        <w:rPr>
          <w:rFonts w:hint="eastAsia"/>
        </w:rPr>
        <w:t>３</w:t>
      </w:r>
      <w:r>
        <w:rPr>
          <w:rFonts w:hint="eastAsia"/>
        </w:rPr>
        <w:t>）放課後児童クラブ</w:t>
      </w:r>
      <w:r w:rsidR="00F329DA">
        <w:rPr>
          <w:rFonts w:hint="eastAsia"/>
        </w:rPr>
        <w:t>の利用</w:t>
      </w:r>
      <w:r>
        <w:rPr>
          <w:rFonts w:hint="eastAsia"/>
        </w:rPr>
        <w:t>について</w:t>
      </w:r>
    </w:p>
    <w:p w:rsidR="00EA36FD" w:rsidRDefault="00713E8A" w:rsidP="00A93E39">
      <w:pPr>
        <w:pStyle w:val="4"/>
        <w:spacing w:before="73" w:after="73"/>
      </w:pPr>
      <w:r>
        <w:rPr>
          <w:rFonts w:hint="eastAsia"/>
        </w:rPr>
        <w:t>①</w:t>
      </w:r>
      <w:r w:rsidR="00EA36FD">
        <w:rPr>
          <w:rFonts w:hint="eastAsia"/>
        </w:rPr>
        <w:t xml:space="preserve">　就学前児童の放課後児童クラブの利用希望について</w:t>
      </w:r>
    </w:p>
    <w:p w:rsidR="008158B1" w:rsidRDefault="00AB5F66" w:rsidP="00EA36FD">
      <w:pPr>
        <w:pStyle w:val="a1"/>
      </w:pPr>
      <w:r>
        <w:rPr>
          <w:rFonts w:hint="eastAsia"/>
        </w:rPr>
        <w:t>小学校への進学後、</w:t>
      </w:r>
      <w:r w:rsidR="00EA36FD" w:rsidRPr="00033411">
        <w:rPr>
          <w:rFonts w:hint="eastAsia"/>
        </w:rPr>
        <w:t>放課後の時間を子どもにどのように過ごさせたいかについて</w:t>
      </w:r>
      <w:r w:rsidR="008158B1">
        <w:rPr>
          <w:rFonts w:hint="eastAsia"/>
        </w:rPr>
        <w:t>は</w:t>
      </w:r>
      <w:r w:rsidR="00EA36FD" w:rsidRPr="00033411">
        <w:rPr>
          <w:rFonts w:hint="eastAsia"/>
        </w:rPr>
        <w:t>、小学校低学年のうちは「</w:t>
      </w:r>
      <w:r w:rsidR="008158B1">
        <w:rPr>
          <w:rFonts w:hint="eastAsia"/>
        </w:rPr>
        <w:t>自宅</w:t>
      </w:r>
      <w:r w:rsidR="00EA36FD" w:rsidRPr="00033411">
        <w:rPr>
          <w:rFonts w:hint="eastAsia"/>
        </w:rPr>
        <w:t>」</w:t>
      </w:r>
      <w:r w:rsidR="008158B1">
        <w:rPr>
          <w:rFonts w:hint="eastAsia"/>
        </w:rPr>
        <w:t>「習い事</w:t>
      </w:r>
      <w:r w:rsidR="008158B1" w:rsidRPr="00033411">
        <w:rPr>
          <w:rFonts w:hint="eastAsia"/>
        </w:rPr>
        <w:t>（ピアノ教室、サッカークラブ、学習塾）</w:t>
      </w:r>
      <w:r w:rsidR="008158B1">
        <w:rPr>
          <w:rFonts w:hint="eastAsia"/>
        </w:rPr>
        <w:t>」「放課後児童クラブ」が多くなっています。</w:t>
      </w:r>
    </w:p>
    <w:p w:rsidR="008158B1" w:rsidRDefault="00EA36FD" w:rsidP="00EA36FD">
      <w:pPr>
        <w:pStyle w:val="a1"/>
      </w:pPr>
      <w:r w:rsidRPr="00033411">
        <w:rPr>
          <w:rFonts w:hint="eastAsia"/>
        </w:rPr>
        <w:t>一方、小学校高学年になると</w:t>
      </w:r>
      <w:r w:rsidR="008158B1" w:rsidRPr="00033411">
        <w:rPr>
          <w:rFonts w:hint="eastAsia"/>
        </w:rPr>
        <w:t>「</w:t>
      </w:r>
      <w:r w:rsidR="008158B1">
        <w:rPr>
          <w:rFonts w:hint="eastAsia"/>
        </w:rPr>
        <w:t>自宅</w:t>
      </w:r>
      <w:r w:rsidR="008158B1" w:rsidRPr="00033411">
        <w:rPr>
          <w:rFonts w:hint="eastAsia"/>
        </w:rPr>
        <w:t>」</w:t>
      </w:r>
      <w:r w:rsidR="008158B1">
        <w:rPr>
          <w:rFonts w:hint="eastAsia"/>
        </w:rPr>
        <w:t>「習い事</w:t>
      </w:r>
      <w:r w:rsidR="008158B1" w:rsidRPr="00033411">
        <w:rPr>
          <w:rFonts w:hint="eastAsia"/>
        </w:rPr>
        <w:t>（ピアノ教室、サッカークラブ、学習塾）</w:t>
      </w:r>
      <w:r w:rsidR="008158B1">
        <w:rPr>
          <w:rFonts w:hint="eastAsia"/>
        </w:rPr>
        <w:t>」は低学年同様に多いものの、</w:t>
      </w:r>
      <w:r w:rsidRPr="00033411">
        <w:rPr>
          <w:rFonts w:hint="eastAsia"/>
        </w:rPr>
        <w:t>「放課後児童クラブ」</w:t>
      </w:r>
      <w:r w:rsidR="008158B1">
        <w:rPr>
          <w:rFonts w:hint="eastAsia"/>
        </w:rPr>
        <w:t>が低学年時に比べて減少して</w:t>
      </w:r>
      <w:r w:rsidR="007150ED">
        <w:rPr>
          <w:rFonts w:hint="eastAsia"/>
        </w:rPr>
        <w:t>おり</w:t>
      </w:r>
      <w:r w:rsidR="008158B1">
        <w:rPr>
          <w:rFonts w:hint="eastAsia"/>
        </w:rPr>
        <w:t>（低学年</w:t>
      </w:r>
      <w:r w:rsidR="007150ED">
        <w:rPr>
          <w:rFonts w:hint="eastAsia"/>
        </w:rPr>
        <w:t xml:space="preserve"> 39.4％→高学年 19.1％</w:t>
      </w:r>
      <w:r w:rsidR="008158B1">
        <w:rPr>
          <w:rFonts w:hint="eastAsia"/>
        </w:rPr>
        <w:t>）</w:t>
      </w:r>
      <w:r w:rsidR="007150ED">
        <w:rPr>
          <w:rFonts w:hint="eastAsia"/>
        </w:rPr>
        <w:t>、ニーズの変化がうかがえます</w:t>
      </w:r>
      <w:r w:rsidR="008158B1">
        <w:rPr>
          <w:rFonts w:hint="eastAsia"/>
        </w:rPr>
        <w:t>。</w:t>
      </w:r>
    </w:p>
    <w:p w:rsidR="00EA36FD" w:rsidRDefault="008158B1" w:rsidP="007150ED">
      <w:pPr>
        <w:pStyle w:val="a1"/>
      </w:pPr>
      <w:r>
        <w:rPr>
          <w:rFonts w:hint="eastAsia"/>
        </w:rPr>
        <w:t>また、</w:t>
      </w:r>
      <w:r w:rsidR="007150ED">
        <w:rPr>
          <w:rFonts w:hint="eastAsia"/>
        </w:rPr>
        <w:t>前回調査と比較してみると、高学年時の「放課後児童クラブ」の希望が低学年時に比べて減少しており、高学年時の「放課後児童クラブ」のニーズの低下が加速している状況となっています。</w:t>
      </w:r>
    </w:p>
    <w:p w:rsidR="00EA36FD" w:rsidRPr="00592C5F" w:rsidRDefault="00EA36FD" w:rsidP="00A93E39">
      <w:pPr>
        <w:pStyle w:val="ac"/>
      </w:pPr>
      <w:r w:rsidRPr="00592C5F">
        <w:rPr>
          <w:rFonts w:hint="eastAsia"/>
        </w:rPr>
        <w:t>放課後に過ごさせたい場所</w:t>
      </w:r>
    </w:p>
    <w:p w:rsidR="00C82D15" w:rsidRPr="00566333" w:rsidRDefault="00C82D15" w:rsidP="00C82D15">
      <w:pPr>
        <w:pStyle w:val="afffffff8"/>
        <w:tabs>
          <w:tab w:val="clear" w:pos="2431"/>
          <w:tab w:val="clear" w:pos="6851"/>
          <w:tab w:val="center" w:pos="3976"/>
          <w:tab w:val="center" w:pos="7489"/>
        </w:tabs>
        <w:spacing w:before="257" w:after="184"/>
      </w:pPr>
      <w:r w:rsidRPr="00566333">
        <mc:AlternateContent>
          <mc:Choice Requires="wps">
            <w:drawing>
              <wp:anchor distT="0" distB="0" distL="114300" distR="114300" simplePos="0" relativeHeight="252433408" behindDoc="0" locked="1" layoutInCell="1" allowOverlap="1" wp14:anchorId="5F51E825" wp14:editId="6443B11A">
                <wp:simplePos x="0" y="0"/>
                <wp:positionH relativeFrom="column">
                  <wp:posOffset>3175000</wp:posOffset>
                </wp:positionH>
                <wp:positionV relativeFrom="paragraph">
                  <wp:posOffset>81280</wp:posOffset>
                </wp:positionV>
                <wp:extent cx="2464435" cy="221615"/>
                <wp:effectExtent l="0" t="0" r="12065" b="26035"/>
                <wp:wrapNone/>
                <wp:docPr id="94" name="テキスト ボックス 94"/>
                <wp:cNvGraphicFramePr/>
                <a:graphic xmlns:a="http://schemas.openxmlformats.org/drawingml/2006/main">
                  <a:graphicData uri="http://schemas.microsoft.com/office/word/2010/wordprocessingShape">
                    <wps:wsp>
                      <wps:cNvSpPr txBox="1"/>
                      <wps:spPr>
                        <a:xfrm>
                          <a:off x="0" y="0"/>
                          <a:ext cx="2464435" cy="22161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227494" w:rsidRDefault="001A4685" w:rsidP="00C82D15">
                            <w:pPr>
                              <w:jc w:val="center"/>
                              <w:rPr>
                                <w:rFonts w:ascii="HGｺﾞｼｯｸM" w:eastAsia="HGｺﾞｼｯｸM"/>
                                <w:sz w:val="18"/>
                                <w:szCs w:val="18"/>
                              </w:rPr>
                            </w:pPr>
                            <w:r w:rsidRPr="00227494">
                              <w:rPr>
                                <w:rFonts w:ascii="HGｺﾞｼｯｸM" w:eastAsia="HGｺﾞｼｯｸM" w:hint="eastAsia"/>
                                <w:sz w:val="18"/>
                                <w:szCs w:val="18"/>
                              </w:rPr>
                              <w:t>小学校</w:t>
                            </w:r>
                            <w:r>
                              <w:rPr>
                                <w:rFonts w:ascii="HGｺﾞｼｯｸM" w:eastAsia="HGｺﾞｼｯｸM" w:hint="eastAsia"/>
                                <w:sz w:val="18"/>
                                <w:szCs w:val="18"/>
                              </w:rPr>
                              <w:t>高</w:t>
                            </w:r>
                            <w:r w:rsidRPr="00227494">
                              <w:rPr>
                                <w:rFonts w:ascii="HGｺﾞｼｯｸM" w:eastAsia="HGｺﾞｼｯｸM" w:hint="eastAsia"/>
                                <w:sz w:val="18"/>
                                <w:szCs w:val="18"/>
                              </w:rPr>
                              <w:t>学年（になった場合）の過ごし方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073" type="#_x0000_t202" style="position:absolute;margin-left:250pt;margin-top:6.4pt;width:194.05pt;height:17.4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" fillcolor="white [3212]" strokecolor="#5a5a5a [2109]" strokeweight=".5pt">
                <v:textbox inset="0,0,0,0">
                  <w:txbxContent>
                    <w:p w:rsidR="001A4685" w:rsidRPr="00227494" w:rsidRDefault="001A4685" w:rsidP="00C82D15">
                      <w:pPr>
                        <w:jc w:val="center"/>
                        <w:rPr>
                          <w:rFonts w:ascii="HGｺﾞｼｯｸM" w:eastAsia="HGｺﾞｼｯｸM"/>
                          <w:sz w:val="18"/>
                          <w:szCs w:val="18"/>
                        </w:rPr>
                      </w:pPr>
                      <w:r w:rsidRPr="00227494">
                        <w:rPr>
                          <w:rFonts w:ascii="HGｺﾞｼｯｸM" w:eastAsia="HGｺﾞｼｯｸM" w:hint="eastAsia"/>
                          <w:sz w:val="18"/>
                          <w:szCs w:val="18"/>
                        </w:rPr>
                        <w:t>小学校</w:t>
                      </w:r>
                      <w:r>
                        <w:rPr>
                          <w:rFonts w:ascii="HGｺﾞｼｯｸM" w:eastAsia="HGｺﾞｼｯｸM" w:hint="eastAsia"/>
                          <w:sz w:val="18"/>
                          <w:szCs w:val="18"/>
                        </w:rPr>
                        <w:t>高</w:t>
                      </w:r>
                      <w:r w:rsidRPr="00227494">
                        <w:rPr>
                          <w:rFonts w:ascii="HGｺﾞｼｯｸM" w:eastAsia="HGｺﾞｼｯｸM" w:hint="eastAsia"/>
                          <w:sz w:val="18"/>
                          <w:szCs w:val="18"/>
                        </w:rPr>
                        <w:t>学年（になった場合）の過ごし方</w:t>
                      </w:r>
                    </w:p>
                  </w:txbxContent>
                </v:textbox>
                <w10:anchorlock/>
              </v:shape>
            </w:pict>
          </mc:Fallback>
        </mc:AlternateContent>
      </w:r>
      <w:r w:rsidRPr="00566333">
        <mc:AlternateContent>
          <mc:Choice Requires="wps">
            <w:drawing>
              <wp:anchor distT="0" distB="0" distL="114300" distR="114300" simplePos="0" relativeHeight="252432384" behindDoc="0" locked="1" layoutInCell="1" allowOverlap="1" wp14:anchorId="13EE0E3C" wp14:editId="2EA4DAD5">
                <wp:simplePos x="0" y="0"/>
                <wp:positionH relativeFrom="column">
                  <wp:posOffset>426720</wp:posOffset>
                </wp:positionH>
                <wp:positionV relativeFrom="paragraph">
                  <wp:posOffset>81280</wp:posOffset>
                </wp:positionV>
                <wp:extent cx="2464435" cy="221615"/>
                <wp:effectExtent l="0" t="0" r="12065" b="26035"/>
                <wp:wrapNone/>
                <wp:docPr id="54" name="テキスト ボックス 54"/>
                <wp:cNvGraphicFramePr/>
                <a:graphic xmlns:a="http://schemas.openxmlformats.org/drawingml/2006/main">
                  <a:graphicData uri="http://schemas.microsoft.com/office/word/2010/wordprocessingShape">
                    <wps:wsp>
                      <wps:cNvSpPr txBox="1"/>
                      <wps:spPr>
                        <a:xfrm>
                          <a:off x="0" y="0"/>
                          <a:ext cx="2464435" cy="22161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227494" w:rsidRDefault="001A4685" w:rsidP="00C82D15">
                            <w:pPr>
                              <w:jc w:val="center"/>
                              <w:rPr>
                                <w:rFonts w:ascii="HGｺﾞｼｯｸM" w:eastAsia="HGｺﾞｼｯｸM"/>
                                <w:sz w:val="18"/>
                                <w:szCs w:val="18"/>
                              </w:rPr>
                            </w:pPr>
                            <w:r w:rsidRPr="00227494">
                              <w:rPr>
                                <w:rFonts w:ascii="HGｺﾞｼｯｸM" w:eastAsia="HGｺﾞｼｯｸM" w:hint="eastAsia"/>
                                <w:sz w:val="18"/>
                                <w:szCs w:val="18"/>
                              </w:rPr>
                              <w:t>小学校低学年（になった場合）の過ごし方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74" type="#_x0000_t202" style="position:absolute;margin-left:33.6pt;margin-top:6.4pt;width:194.05pt;height:17.4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" fillcolor="white [3212]" strokecolor="#5a5a5a [2109]" strokeweight=".5pt">
                <v:textbox inset="0,0,0,0">
                  <w:txbxContent>
                    <w:p w:rsidR="001A4685" w:rsidRPr="00227494" w:rsidRDefault="001A4685" w:rsidP="00C82D15">
                      <w:pPr>
                        <w:jc w:val="center"/>
                        <w:rPr>
                          <w:rFonts w:ascii="HGｺﾞｼｯｸM" w:eastAsia="HGｺﾞｼｯｸM"/>
                          <w:sz w:val="18"/>
                          <w:szCs w:val="18"/>
                        </w:rPr>
                      </w:pPr>
                      <w:r w:rsidRPr="00227494">
                        <w:rPr>
                          <w:rFonts w:ascii="HGｺﾞｼｯｸM" w:eastAsia="HGｺﾞｼｯｸM" w:hint="eastAsia"/>
                          <w:sz w:val="18"/>
                          <w:szCs w:val="18"/>
                        </w:rPr>
                        <w:t>小学校低学年（になった場合）の過ごし方</w:t>
                      </w:r>
                    </w:p>
                  </w:txbxContent>
                </v:textbox>
                <w10:anchorlock/>
              </v:shape>
            </w:pict>
          </mc:Fallback>
        </mc:AlternateContent>
      </w:r>
    </w:p>
    <w:p w:rsidR="00C82D15" w:rsidRPr="00566333" w:rsidRDefault="00C82D15" w:rsidP="00C82D15">
      <w:pPr>
        <w:widowControl/>
        <w:jc w:val="left"/>
      </w:pPr>
    </w:p>
    <w:p w:rsidR="00C82D15" w:rsidRPr="00566333" w:rsidRDefault="00C82D15" w:rsidP="00C82D15">
      <w:pPr>
        <w:widowControl/>
        <w:jc w:val="left"/>
      </w:pPr>
    </w:p>
    <w:p w:rsidR="00C82D15" w:rsidRPr="00566333" w:rsidRDefault="00C82D15" w:rsidP="00C82D15">
      <w:pPr>
        <w:widowControl/>
        <w:jc w:val="left"/>
      </w:pPr>
      <w:r w:rsidRPr="00566333">
        <w:rPr>
          <w:rFonts w:hint="eastAsia"/>
          <w:noProof/>
        </w:rPr>
        <w:drawing>
          <wp:anchor distT="0" distB="0" distL="114300" distR="114300" simplePos="0" relativeHeight="252434432" behindDoc="1" locked="1" layoutInCell="1" allowOverlap="1" wp14:anchorId="056BD85A" wp14:editId="1557A64D">
            <wp:simplePos x="0" y="0"/>
            <wp:positionH relativeFrom="margin">
              <wp:posOffset>2341880</wp:posOffset>
            </wp:positionH>
            <wp:positionV relativeFrom="paragraph">
              <wp:posOffset>-547370</wp:posOffset>
            </wp:positionV>
            <wp:extent cx="4078605" cy="3863975"/>
            <wp:effectExtent l="0" t="0" r="0" b="0"/>
            <wp:wrapNone/>
            <wp:docPr id="266" name="グラフ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566333">
        <w:rPr>
          <w:rFonts w:hint="eastAsia"/>
          <w:noProof/>
        </w:rPr>
        <w:drawing>
          <wp:anchor distT="0" distB="0" distL="114300" distR="114300" simplePos="0" relativeHeight="252431360" behindDoc="1" locked="1" layoutInCell="1" allowOverlap="1" wp14:anchorId="5E9394E3" wp14:editId="5EC3BC27">
            <wp:simplePos x="0" y="0"/>
            <wp:positionH relativeFrom="margin">
              <wp:posOffset>-3175</wp:posOffset>
            </wp:positionH>
            <wp:positionV relativeFrom="paragraph">
              <wp:posOffset>-547370</wp:posOffset>
            </wp:positionV>
            <wp:extent cx="4078605" cy="3863975"/>
            <wp:effectExtent l="0" t="0" r="0" b="3175"/>
            <wp:wrapNone/>
            <wp:docPr id="95" name="グラフ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rsidR="00C82D15" w:rsidRPr="00566333" w:rsidRDefault="00C82D15" w:rsidP="00C82D15">
      <w:pPr>
        <w:widowControl/>
        <w:jc w:val="left"/>
      </w:pPr>
    </w:p>
    <w:p w:rsidR="00EA36FD" w:rsidRDefault="00EA36FD" w:rsidP="00EA36FD">
      <w:pPr>
        <w:tabs>
          <w:tab w:val="left" w:pos="3912"/>
        </w:tabs>
      </w:pPr>
    </w:p>
    <w:p w:rsidR="00EA36FD" w:rsidRDefault="00EA36FD" w:rsidP="00EA36FD">
      <w:pPr>
        <w:tabs>
          <w:tab w:val="left" w:pos="3912"/>
        </w:tabs>
      </w:pPr>
    </w:p>
    <w:p w:rsidR="00EA36FD" w:rsidRDefault="00EA36FD" w:rsidP="00EA36FD">
      <w:pPr>
        <w:tabs>
          <w:tab w:val="left" w:pos="3912"/>
        </w:tabs>
      </w:pPr>
    </w:p>
    <w:p w:rsidR="00EA36FD" w:rsidRDefault="00EA36FD" w:rsidP="00EA36FD">
      <w:pPr>
        <w:tabs>
          <w:tab w:val="left" w:pos="3912"/>
        </w:tabs>
      </w:pPr>
    </w:p>
    <w:p w:rsidR="00C82D15" w:rsidRDefault="00C82D15" w:rsidP="00EA36FD">
      <w:pPr>
        <w:tabs>
          <w:tab w:val="left" w:pos="3912"/>
        </w:tabs>
      </w:pPr>
    </w:p>
    <w:p w:rsidR="00C82D15" w:rsidRDefault="00C82D15" w:rsidP="00EA36FD">
      <w:pPr>
        <w:tabs>
          <w:tab w:val="left" w:pos="3912"/>
        </w:tabs>
      </w:pPr>
    </w:p>
    <w:p w:rsidR="00C82D15" w:rsidRDefault="00C82D15" w:rsidP="00EA36FD">
      <w:pPr>
        <w:tabs>
          <w:tab w:val="left" w:pos="3912"/>
        </w:tabs>
      </w:pPr>
    </w:p>
    <w:p w:rsidR="00C82D15" w:rsidRDefault="00C82D15" w:rsidP="00EA36FD">
      <w:pPr>
        <w:tabs>
          <w:tab w:val="left" w:pos="3912"/>
        </w:tabs>
      </w:pPr>
    </w:p>
    <w:p w:rsidR="00C82D15" w:rsidRDefault="00C82D15" w:rsidP="00EA36FD">
      <w:pPr>
        <w:tabs>
          <w:tab w:val="left" w:pos="3912"/>
        </w:tabs>
      </w:pPr>
    </w:p>
    <w:p w:rsidR="00C82D15" w:rsidRDefault="00C82D15" w:rsidP="00EA36FD">
      <w:pPr>
        <w:tabs>
          <w:tab w:val="left" w:pos="3912"/>
        </w:tabs>
      </w:pPr>
    </w:p>
    <w:p w:rsidR="00C82D15" w:rsidRDefault="00C82D15" w:rsidP="00EA36FD">
      <w:pPr>
        <w:tabs>
          <w:tab w:val="left" w:pos="3912"/>
        </w:tabs>
      </w:pPr>
    </w:p>
    <w:p w:rsidR="00C82D15" w:rsidRDefault="00C82D15" w:rsidP="00EA36FD">
      <w:pPr>
        <w:tabs>
          <w:tab w:val="left" w:pos="3912"/>
        </w:tabs>
      </w:pPr>
    </w:p>
    <w:p w:rsidR="00C82D15" w:rsidRDefault="00C82D15" w:rsidP="00EA36FD">
      <w:pPr>
        <w:tabs>
          <w:tab w:val="left" w:pos="3912"/>
        </w:tabs>
      </w:pPr>
    </w:p>
    <w:p w:rsidR="00C82D15" w:rsidRDefault="00C82D15" w:rsidP="00EA36FD">
      <w:pPr>
        <w:tabs>
          <w:tab w:val="left" w:pos="3912"/>
        </w:tabs>
      </w:pPr>
    </w:p>
    <w:p w:rsidR="0096595F" w:rsidRPr="0096595F" w:rsidRDefault="0096595F" w:rsidP="009919E2">
      <w:pPr>
        <w:pStyle w:val="affffff7"/>
        <w:spacing w:before="73"/>
      </w:pPr>
      <w:r w:rsidRPr="002A4F70">
        <w:rPr>
          <w:rFonts w:hint="eastAsia"/>
        </w:rPr>
        <w:t>※「</w:t>
      </w:r>
      <w:r w:rsidRPr="002A4F70">
        <w:rPr>
          <w:shd w:val="clear" w:color="auto" w:fill="FFFFFF"/>
        </w:rPr>
        <w:t>就学前児童」は5歳児のみ対象です</w:t>
      </w:r>
    </w:p>
    <w:p w:rsidR="00C82D15" w:rsidRDefault="00C82D15" w:rsidP="0096595F">
      <w:pPr>
        <w:pStyle w:val="afd"/>
        <w:spacing w:before="4"/>
        <w:ind w:left="1049" w:right="250" w:hanging="839"/>
      </w:pPr>
    </w:p>
    <w:p w:rsidR="00EA36FD" w:rsidRDefault="0096595F" w:rsidP="0096595F">
      <w:pPr>
        <w:pStyle w:val="afd"/>
        <w:spacing w:before="4"/>
        <w:ind w:left="1049" w:right="250" w:hanging="839"/>
      </w:pPr>
      <w:r>
        <w:rPr>
          <w:rFonts w:hint="eastAsia"/>
        </w:rPr>
        <w:t>出典</w:t>
      </w:r>
      <w:r w:rsidR="00EA36FD">
        <w:rPr>
          <w:rFonts w:hint="eastAsia"/>
        </w:rPr>
        <w:t>：</w:t>
      </w:r>
      <w:r w:rsidR="00513957">
        <w:rPr>
          <w:rFonts w:hint="eastAsia"/>
        </w:rPr>
        <w:t>H30大東市子ども・子育て支援新制度におけるニーズ調査結果報告書</w:t>
      </w:r>
    </w:p>
    <w:p w:rsidR="00BC5E94" w:rsidRDefault="00BC5E94" w:rsidP="00A93E39">
      <w:pPr>
        <w:pStyle w:val="2"/>
        <w:spacing w:beforeLines="50" w:before="184"/>
      </w:pPr>
    </w:p>
    <w:p w:rsidR="00BC5E94" w:rsidRDefault="00BC5E94" w:rsidP="00A93E39">
      <w:pPr>
        <w:pStyle w:val="2"/>
        <w:spacing w:beforeLines="50" w:before="184"/>
      </w:pPr>
    </w:p>
    <w:p w:rsidR="00713E8A" w:rsidRDefault="00713E8A" w:rsidP="00713E8A">
      <w:pPr>
        <w:pStyle w:val="4"/>
        <w:spacing w:before="73" w:after="73"/>
      </w:pPr>
      <w:r>
        <w:rPr>
          <w:rFonts w:hint="eastAsia"/>
        </w:rPr>
        <w:lastRenderedPageBreak/>
        <w:t>②　就学児童の放課後児童クラブの利用状況及び利用希望について</w:t>
      </w:r>
    </w:p>
    <w:p w:rsidR="00AB5F66" w:rsidRDefault="00AB5F66" w:rsidP="005532D2">
      <w:pPr>
        <w:pStyle w:val="a1"/>
      </w:pPr>
      <w:r>
        <w:rPr>
          <w:rFonts w:hint="eastAsia"/>
        </w:rPr>
        <w:t>就学児童の現在の</w:t>
      </w:r>
      <w:r w:rsidRPr="00033411">
        <w:rPr>
          <w:rFonts w:hint="eastAsia"/>
        </w:rPr>
        <w:t>放課後</w:t>
      </w:r>
      <w:r>
        <w:rPr>
          <w:rFonts w:hint="eastAsia"/>
        </w:rPr>
        <w:t>児童クラブの利用状況については、34.0％が「利用している」と回答しており、前回調査（20.3％）に比べて増加しています。</w:t>
      </w:r>
    </w:p>
    <w:p w:rsidR="00AB5F66" w:rsidRPr="005532D2" w:rsidRDefault="00AB5F66" w:rsidP="005532D2">
      <w:pPr>
        <w:pStyle w:val="a1"/>
      </w:pPr>
      <w:r>
        <w:rPr>
          <w:rFonts w:hint="eastAsia"/>
        </w:rPr>
        <w:t>なお、小学４年生以降の放課後の過ごし方について望むこととして、「放課後児童クラブを利用したい」が48.9％にとどまっており、高学年時の利用ニーズが低下していることがうかがえます。</w:t>
      </w:r>
    </w:p>
    <w:p w:rsidR="00C82D15" w:rsidRPr="00566333" w:rsidRDefault="00C82D15" w:rsidP="005532D2">
      <w:pPr>
        <w:pStyle w:val="af5"/>
        <w:spacing w:before="184" w:after="73"/>
        <w:ind w:left="945" w:right="210" w:hanging="210"/>
        <w:jc w:val="both"/>
      </w:pPr>
      <w:r w:rsidRPr="00566333">
        <w:rPr>
          <w:rFonts w:hint="eastAsia"/>
        </w:rPr>
        <w:t>平日の放課後児童クラブの利用状況</w:t>
      </w:r>
      <w:r w:rsidR="005532D2">
        <w:rPr>
          <w:rFonts w:hint="eastAsia"/>
        </w:rPr>
        <w:t xml:space="preserve">　　　　　　　　　今後の利用希望</w:t>
      </w:r>
    </w:p>
    <w:p w:rsidR="00C82D15" w:rsidRPr="00566333" w:rsidRDefault="00534E05" w:rsidP="00C82D15">
      <w:r w:rsidRPr="00566333">
        <w:rPr>
          <w:noProof/>
        </w:rPr>
        <mc:AlternateContent>
          <mc:Choice Requires="wps">
            <w:drawing>
              <wp:anchor distT="0" distB="0" distL="114300" distR="114300" simplePos="0" relativeHeight="252443648" behindDoc="0" locked="0" layoutInCell="1" allowOverlap="1" wp14:anchorId="16160F65" wp14:editId="67594665">
                <wp:simplePos x="0" y="0"/>
                <wp:positionH relativeFrom="column">
                  <wp:posOffset>4997450</wp:posOffset>
                </wp:positionH>
                <wp:positionV relativeFrom="paragraph">
                  <wp:posOffset>26670</wp:posOffset>
                </wp:positionV>
                <wp:extent cx="659765" cy="402590"/>
                <wp:effectExtent l="0" t="0" r="26035" b="16510"/>
                <wp:wrapNone/>
                <wp:docPr id="70" name="テキスト ボックス 70"/>
                <wp:cNvGraphicFramePr/>
                <a:graphic xmlns:a="http://schemas.openxmlformats.org/drawingml/2006/main">
                  <a:graphicData uri="http://schemas.microsoft.com/office/word/2010/wordprocessingShape">
                    <wps:wsp>
                      <wps:cNvSpPr txBox="1"/>
                      <wps:spPr>
                        <a:xfrm>
                          <a:off x="0" y="0"/>
                          <a:ext cx="659765"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D35474" w:rsidRDefault="001A4685" w:rsidP="00C82D15">
                            <w:pPr>
                              <w:spacing w:line="240" w:lineRule="exact"/>
                              <w:jc w:val="center"/>
                              <w:rPr>
                                <w:rFonts w:ascii="HGｺﾞｼｯｸM" w:eastAsia="HGｺﾞｼｯｸM"/>
                                <w:color w:val="000000" w:themeColor="text1"/>
                                <w:sz w:val="18"/>
                                <w:szCs w:val="18"/>
                              </w:rPr>
                            </w:pPr>
                            <w:r w:rsidRPr="00D35474">
                              <w:rPr>
                                <w:rFonts w:ascii="HGｺﾞｼｯｸM" w:eastAsia="HGｺﾞｼｯｸM" w:hint="eastAsia"/>
                                <w:color w:val="000000" w:themeColor="text1"/>
                                <w:sz w:val="18"/>
                                <w:szCs w:val="18"/>
                              </w:rPr>
                              <w:t>前回</w:t>
                            </w:r>
                          </w:p>
                          <w:p w:rsidR="001A4685" w:rsidRPr="00D35474" w:rsidRDefault="001A4685" w:rsidP="00C82D15">
                            <w:pPr>
                              <w:spacing w:line="240" w:lineRule="exact"/>
                              <w:jc w:val="center"/>
                              <w:rPr>
                                <w:rFonts w:ascii="HGｺﾞｼｯｸM" w:eastAsia="HGｺﾞｼｯｸM"/>
                                <w:color w:val="000000" w:themeColor="text1"/>
                                <w:sz w:val="18"/>
                                <w:szCs w:val="18"/>
                              </w:rPr>
                            </w:pPr>
                            <w:r w:rsidRPr="00D35474">
                              <w:rPr>
                                <w:rFonts w:ascii="HGｺﾞｼｯｸM" w:eastAsia="HGｺﾞｼｯｸM" w:hint="eastAsia"/>
                                <w:color w:val="000000" w:themeColor="text1"/>
                                <w:sz w:val="18"/>
                                <w:szCs w:val="18"/>
                              </w:rPr>
                              <w:t>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75" type="#_x0000_t202" style="position:absolute;left:0;text-align:left;margin-left:393.5pt;margin-top:2.1pt;width:51.95pt;height:31.7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" filled="f" strokecolor="black [3213]" strokeweight=".5pt">
                <v:textbox style="mso-fit-shape-to-text:t">
                  <w:txbxContent>
                    <w:p w:rsidR="001A4685" w:rsidRPr="00D35474" w:rsidRDefault="001A4685" w:rsidP="00C82D15">
                      <w:pPr>
                        <w:spacing w:line="240" w:lineRule="exact"/>
                        <w:jc w:val="center"/>
                        <w:rPr>
                          <w:rFonts w:ascii="HGｺﾞｼｯｸM" w:eastAsia="HGｺﾞｼｯｸM"/>
                          <w:color w:val="000000" w:themeColor="text1"/>
                          <w:sz w:val="18"/>
                          <w:szCs w:val="18"/>
                        </w:rPr>
                      </w:pPr>
                      <w:r w:rsidRPr="00D35474">
                        <w:rPr>
                          <w:rFonts w:ascii="HGｺﾞｼｯｸM" w:eastAsia="HGｺﾞｼｯｸM" w:hint="eastAsia"/>
                          <w:color w:val="000000" w:themeColor="text1"/>
                          <w:sz w:val="18"/>
                          <w:szCs w:val="18"/>
                        </w:rPr>
                        <w:t>前回</w:t>
                      </w:r>
                    </w:p>
                    <w:p w:rsidR="001A4685" w:rsidRPr="00D35474" w:rsidRDefault="001A4685" w:rsidP="00C82D15">
                      <w:pPr>
                        <w:spacing w:line="240" w:lineRule="exact"/>
                        <w:jc w:val="center"/>
                        <w:rPr>
                          <w:rFonts w:ascii="HGｺﾞｼｯｸM" w:eastAsia="HGｺﾞｼｯｸM"/>
                          <w:color w:val="000000" w:themeColor="text1"/>
                          <w:sz w:val="18"/>
                          <w:szCs w:val="18"/>
                        </w:rPr>
                      </w:pPr>
                      <w:r w:rsidRPr="00D35474">
                        <w:rPr>
                          <w:rFonts w:ascii="HGｺﾞｼｯｸM" w:eastAsia="HGｺﾞｼｯｸM" w:hint="eastAsia"/>
                          <w:color w:val="000000" w:themeColor="text1"/>
                          <w:sz w:val="18"/>
                          <w:szCs w:val="18"/>
                        </w:rPr>
                        <w:t>14.9%</w:t>
                      </w:r>
                    </w:p>
                  </w:txbxContent>
                </v:textbox>
              </v:shape>
            </w:pict>
          </mc:Fallback>
        </mc:AlternateContent>
      </w:r>
      <w:r w:rsidR="00C82D15" w:rsidRPr="00566333">
        <w:rPr>
          <w:noProof/>
        </w:rPr>
        <mc:AlternateContent>
          <mc:Choice Requires="wps">
            <w:drawing>
              <wp:anchor distT="0" distB="0" distL="114300" distR="114300" simplePos="0" relativeHeight="252437504" behindDoc="0" locked="0" layoutInCell="1" allowOverlap="1" wp14:anchorId="66EE6D13" wp14:editId="63DB70AE">
                <wp:simplePos x="0" y="0"/>
                <wp:positionH relativeFrom="column">
                  <wp:posOffset>2337435</wp:posOffset>
                </wp:positionH>
                <wp:positionV relativeFrom="paragraph">
                  <wp:posOffset>259080</wp:posOffset>
                </wp:positionV>
                <wp:extent cx="659765" cy="402590"/>
                <wp:effectExtent l="0" t="0" r="26035" b="16510"/>
                <wp:wrapNone/>
                <wp:docPr id="278" name="テキスト ボックス 278"/>
                <wp:cNvGraphicFramePr/>
                <a:graphic xmlns:a="http://schemas.openxmlformats.org/drawingml/2006/main">
                  <a:graphicData uri="http://schemas.microsoft.com/office/word/2010/wordprocessingShape">
                    <wps:wsp>
                      <wps:cNvSpPr txBox="1"/>
                      <wps:spPr>
                        <a:xfrm>
                          <a:off x="0" y="0"/>
                          <a:ext cx="659765" cy="4025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4685" w:rsidRPr="00FC3789" w:rsidRDefault="001A4685" w:rsidP="00C82D15">
                            <w:pPr>
                              <w:spacing w:line="240" w:lineRule="exact"/>
                              <w:jc w:val="center"/>
                              <w:rPr>
                                <w:rFonts w:ascii="HGｺﾞｼｯｸM" w:eastAsia="HGｺﾞｼｯｸM"/>
                                <w:color w:val="000000" w:themeColor="text1"/>
                                <w:sz w:val="18"/>
                                <w:szCs w:val="18"/>
                              </w:rPr>
                            </w:pPr>
                            <w:r w:rsidRPr="00FC3789">
                              <w:rPr>
                                <w:rFonts w:ascii="HGｺﾞｼｯｸM" w:eastAsia="HGｺﾞｼｯｸM" w:hint="eastAsia"/>
                                <w:color w:val="000000" w:themeColor="text1"/>
                                <w:sz w:val="18"/>
                                <w:szCs w:val="18"/>
                              </w:rPr>
                              <w:t>前回</w:t>
                            </w:r>
                          </w:p>
                          <w:p w:rsidR="001A4685" w:rsidRPr="00FC3789" w:rsidRDefault="001A4685" w:rsidP="00C82D15">
                            <w:pPr>
                              <w:spacing w:line="240" w:lineRule="exact"/>
                              <w:jc w:val="center"/>
                              <w:rPr>
                                <w:rFonts w:ascii="HGｺﾞｼｯｸM" w:eastAsia="HGｺﾞｼｯｸM"/>
                                <w:color w:val="000000" w:themeColor="text1"/>
                                <w:sz w:val="18"/>
                                <w:szCs w:val="18"/>
                              </w:rPr>
                            </w:pPr>
                            <w:r w:rsidRPr="00FC3789">
                              <w:rPr>
                                <w:rFonts w:ascii="HGｺﾞｼｯｸM" w:eastAsia="HGｺﾞｼｯｸM" w:hint="eastAsia"/>
                                <w:color w:val="000000" w:themeColor="text1"/>
                                <w:sz w:val="18"/>
                                <w:szCs w:val="18"/>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78" o:spid="_x0000_s1076" type="#_x0000_t202" style="position:absolute;left:0;text-align:left;margin-left:184.05pt;margin-top:20.4pt;width:51.95pt;height:31.7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" filled="f" strokecolor="black [3213]" strokeweight=".5pt">
                <v:textbox style="mso-fit-shape-to-text:t">
                  <w:txbxContent>
                    <w:p w:rsidR="001A4685" w:rsidRPr="00FC3789" w:rsidRDefault="001A4685" w:rsidP="00C82D15">
                      <w:pPr>
                        <w:spacing w:line="240" w:lineRule="exact"/>
                        <w:jc w:val="center"/>
                        <w:rPr>
                          <w:rFonts w:ascii="HGｺﾞｼｯｸM" w:eastAsia="HGｺﾞｼｯｸM"/>
                          <w:color w:val="000000" w:themeColor="text1"/>
                          <w:sz w:val="18"/>
                          <w:szCs w:val="18"/>
                        </w:rPr>
                      </w:pPr>
                      <w:r w:rsidRPr="00FC3789">
                        <w:rPr>
                          <w:rFonts w:ascii="HGｺﾞｼｯｸM" w:eastAsia="HGｺﾞｼｯｸM" w:hint="eastAsia"/>
                          <w:color w:val="000000" w:themeColor="text1"/>
                          <w:sz w:val="18"/>
                          <w:szCs w:val="18"/>
                        </w:rPr>
                        <w:t>前回</w:t>
                      </w:r>
                    </w:p>
                    <w:p w:rsidR="001A4685" w:rsidRPr="00FC3789" w:rsidRDefault="001A4685" w:rsidP="00C82D15">
                      <w:pPr>
                        <w:spacing w:line="240" w:lineRule="exact"/>
                        <w:jc w:val="center"/>
                        <w:rPr>
                          <w:rFonts w:ascii="HGｺﾞｼｯｸM" w:eastAsia="HGｺﾞｼｯｸM"/>
                          <w:color w:val="000000" w:themeColor="text1"/>
                          <w:sz w:val="18"/>
                          <w:szCs w:val="18"/>
                        </w:rPr>
                      </w:pPr>
                      <w:r w:rsidRPr="00FC3789">
                        <w:rPr>
                          <w:rFonts w:ascii="HGｺﾞｼｯｸM" w:eastAsia="HGｺﾞｼｯｸM" w:hint="eastAsia"/>
                          <w:color w:val="000000" w:themeColor="text1"/>
                          <w:sz w:val="18"/>
                          <w:szCs w:val="18"/>
                        </w:rPr>
                        <w:t>20.3%</w:t>
                      </w:r>
                    </w:p>
                  </w:txbxContent>
                </v:textbox>
              </v:shape>
            </w:pict>
          </mc:Fallback>
        </mc:AlternateContent>
      </w:r>
      <w:r w:rsidR="00C82D15" w:rsidRPr="00566333">
        <w:rPr>
          <w:rFonts w:hint="eastAsia"/>
          <w:noProof/>
        </w:rPr>
        <w:drawing>
          <wp:anchor distT="0" distB="0" distL="114300" distR="114300" simplePos="0" relativeHeight="252436480" behindDoc="1" locked="1" layoutInCell="1" allowOverlap="1" wp14:anchorId="747EA9EF" wp14:editId="3A4A3727">
            <wp:simplePos x="0" y="0"/>
            <wp:positionH relativeFrom="margin">
              <wp:posOffset>-41910</wp:posOffset>
            </wp:positionH>
            <wp:positionV relativeFrom="paragraph">
              <wp:posOffset>-122555</wp:posOffset>
            </wp:positionV>
            <wp:extent cx="3362325" cy="2638425"/>
            <wp:effectExtent l="0" t="0" r="0" b="0"/>
            <wp:wrapNone/>
            <wp:docPr id="155" name="グラフ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rsidR="00C82D15" w:rsidRPr="00566333" w:rsidRDefault="00C82D15" w:rsidP="00C82D15">
      <w:pPr>
        <w:pStyle w:val="ad"/>
        <w:rPr>
          <w:color w:val="000000" w:themeColor="text1"/>
        </w:rPr>
      </w:pPr>
    </w:p>
    <w:p w:rsidR="00C82D15" w:rsidRPr="00566333" w:rsidRDefault="00C82D15" w:rsidP="00C82D15">
      <w:pPr>
        <w:pStyle w:val="ad"/>
        <w:rPr>
          <w:color w:val="000000" w:themeColor="text1"/>
        </w:rPr>
      </w:pPr>
    </w:p>
    <w:p w:rsidR="00C82D15" w:rsidRDefault="00C82D15" w:rsidP="00C82D15"/>
    <w:p w:rsidR="00C82D15" w:rsidRDefault="00C82D15" w:rsidP="00C82D15"/>
    <w:p w:rsidR="00C82D15" w:rsidRPr="005532D2" w:rsidRDefault="00C82D15" w:rsidP="00C82D15"/>
    <w:p w:rsidR="00C82D15" w:rsidRDefault="00C82D15" w:rsidP="00C82D15"/>
    <w:p w:rsidR="00C82D15" w:rsidRDefault="00C82D15" w:rsidP="00C82D15"/>
    <w:p w:rsidR="00C82D15" w:rsidRDefault="00C82D15" w:rsidP="00C82D15"/>
    <w:p w:rsidR="00C82D15" w:rsidRDefault="00C82D15" w:rsidP="00C82D15"/>
    <w:p w:rsidR="00C82D15" w:rsidRDefault="00C82D15" w:rsidP="00C82D15">
      <w:pPr>
        <w:pStyle w:val="af5"/>
        <w:spacing w:before="184" w:after="73"/>
        <w:ind w:left="945" w:right="210" w:hanging="210"/>
      </w:pPr>
    </w:p>
    <w:p w:rsidR="00C82D15" w:rsidRPr="00566333" w:rsidRDefault="00C82D15" w:rsidP="00C82D15">
      <w:r w:rsidRPr="00566333">
        <w:rPr>
          <w:rFonts w:hint="eastAsia"/>
          <w:noProof/>
        </w:rPr>
        <w:drawing>
          <wp:anchor distT="0" distB="0" distL="114300" distR="114300" simplePos="0" relativeHeight="252442624" behindDoc="1" locked="1" layoutInCell="1" allowOverlap="1" wp14:anchorId="4C329A46" wp14:editId="4C5557BB">
            <wp:simplePos x="0" y="0"/>
            <wp:positionH relativeFrom="margin">
              <wp:posOffset>2553335</wp:posOffset>
            </wp:positionH>
            <wp:positionV relativeFrom="paragraph">
              <wp:posOffset>-2556510</wp:posOffset>
            </wp:positionV>
            <wp:extent cx="3362325" cy="2638425"/>
            <wp:effectExtent l="0" t="0" r="0" b="0"/>
            <wp:wrapNone/>
            <wp:docPr id="383" name="グラフ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rsidR="00C82D15" w:rsidRPr="00566333" w:rsidRDefault="00C82D15" w:rsidP="00C82D15">
      <w:pPr>
        <w:pStyle w:val="af5"/>
        <w:spacing w:before="184" w:after="73"/>
        <w:ind w:left="945" w:right="210" w:hanging="210"/>
      </w:pPr>
      <w:r w:rsidRPr="00566333">
        <w:rPr>
          <w:rFonts w:hint="eastAsia"/>
        </w:rPr>
        <w:t>小学４年生以降の放課後の過ごし方について望むこと</w:t>
      </w:r>
    </w:p>
    <w:p w:rsidR="00C82D15" w:rsidRPr="00566333" w:rsidRDefault="00C82D15" w:rsidP="00C82D15">
      <w:r w:rsidRPr="00566333">
        <w:rPr>
          <w:noProof/>
        </w:rPr>
        <mc:AlternateContent>
          <mc:Choice Requires="wps">
            <w:drawing>
              <wp:anchor distT="0" distB="0" distL="114300" distR="114300" simplePos="0" relativeHeight="252440576" behindDoc="0" locked="0" layoutInCell="1" allowOverlap="1" wp14:anchorId="011374C8" wp14:editId="6273D9F2">
                <wp:simplePos x="0" y="0"/>
                <wp:positionH relativeFrom="column">
                  <wp:posOffset>872136</wp:posOffset>
                </wp:positionH>
                <wp:positionV relativeFrom="paragraph">
                  <wp:posOffset>83820</wp:posOffset>
                </wp:positionV>
                <wp:extent cx="3291205" cy="327660"/>
                <wp:effectExtent l="0" t="0" r="23495" b="15240"/>
                <wp:wrapNone/>
                <wp:docPr id="379" name="角丸四角形 379"/>
                <wp:cNvGraphicFramePr/>
                <a:graphic xmlns:a="http://schemas.openxmlformats.org/drawingml/2006/main">
                  <a:graphicData uri="http://schemas.microsoft.com/office/word/2010/wordprocessingShape">
                    <wps:wsp>
                      <wps:cNvSpPr/>
                      <wps:spPr>
                        <a:xfrm>
                          <a:off x="0" y="0"/>
                          <a:ext cx="3291205" cy="327660"/>
                        </a:xfrm>
                        <a:prstGeom prst="roundRect">
                          <a:avLst/>
                        </a:prstGeom>
                        <a:noFill/>
                        <a:ln w="19050">
                          <a:solidFill>
                            <a:schemeClr val="tx1">
                              <a:lumMod val="65000"/>
                              <a:lumOff val="3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9" o:spid="_x0000_s1026" style="position:absolute;left:0;text-align:left;margin-left:68.65pt;margin-top:6.6pt;width:259.15pt;height:25.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" filled="f" strokecolor="#5a5a5a [2109]" strokeweight="1.5pt">
                <v:stroke dashstyle="3 1"/>
              </v:roundrect>
            </w:pict>
          </mc:Fallback>
        </mc:AlternateContent>
      </w:r>
      <w:r w:rsidRPr="00566333">
        <w:rPr>
          <w:rFonts w:hint="eastAsia"/>
          <w:noProof/>
        </w:rPr>
        <w:drawing>
          <wp:anchor distT="0" distB="0" distL="114300" distR="114300" simplePos="0" relativeHeight="252439552" behindDoc="1" locked="1" layoutInCell="1" allowOverlap="1" wp14:anchorId="117D0916" wp14:editId="04D24CB7">
            <wp:simplePos x="0" y="0"/>
            <wp:positionH relativeFrom="margin">
              <wp:posOffset>208280</wp:posOffset>
            </wp:positionH>
            <wp:positionV relativeFrom="paragraph">
              <wp:posOffset>-9525</wp:posOffset>
            </wp:positionV>
            <wp:extent cx="4943475" cy="2470785"/>
            <wp:effectExtent l="0" t="0" r="0" b="0"/>
            <wp:wrapNone/>
            <wp:docPr id="380" name="グラフ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rsidR="00C82D15" w:rsidRPr="00566333" w:rsidRDefault="00C82D15" w:rsidP="00C82D15"/>
    <w:p w:rsidR="00C82D15" w:rsidRPr="00566333" w:rsidRDefault="00C82D15" w:rsidP="00C82D15"/>
    <w:p w:rsidR="00C82D15" w:rsidRPr="00566333" w:rsidRDefault="00C82D15" w:rsidP="00C82D15"/>
    <w:p w:rsidR="00C82D15" w:rsidRDefault="00C82D15" w:rsidP="00C82D15"/>
    <w:p w:rsidR="00C82D15" w:rsidRDefault="00C82D15" w:rsidP="00C82D15"/>
    <w:p w:rsidR="00C82D15" w:rsidRDefault="00C82D15" w:rsidP="00C82D15"/>
    <w:p w:rsidR="00C82D15" w:rsidRDefault="00C82D15" w:rsidP="00C82D15"/>
    <w:p w:rsidR="00C82D15" w:rsidRDefault="00C82D15" w:rsidP="00C82D15"/>
    <w:p w:rsidR="00C82D15" w:rsidRDefault="00C82D15" w:rsidP="00C82D15"/>
    <w:p w:rsidR="00C82D15" w:rsidRDefault="00C82D15" w:rsidP="00C82D15"/>
    <w:p w:rsidR="00C82D15" w:rsidRDefault="00C82D15" w:rsidP="00C82D15"/>
    <w:p w:rsidR="00C82D15" w:rsidRDefault="00C82D15" w:rsidP="00C82D15"/>
    <w:p w:rsidR="00C82D15" w:rsidRDefault="00C82D15" w:rsidP="00C82D15">
      <w:pPr>
        <w:pStyle w:val="afd"/>
        <w:spacing w:before="4"/>
        <w:ind w:left="1049" w:right="250" w:hanging="839"/>
      </w:pPr>
      <w:r>
        <w:rPr>
          <w:rFonts w:hint="eastAsia"/>
        </w:rPr>
        <w:t>出典：H30大東市子ども・子育て支援新制度におけるニーズ調査結果報告書</w:t>
      </w:r>
    </w:p>
    <w:p w:rsidR="00534E05" w:rsidRPr="0021587D" w:rsidRDefault="00534E05" w:rsidP="00534E05">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A27309">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464128" behindDoc="1" locked="0" layoutInCell="1" allowOverlap="1" wp14:anchorId="12D5B30B" wp14:editId="2B426711">
                <wp:simplePos x="0" y="0"/>
                <wp:positionH relativeFrom="margin">
                  <wp:posOffset>-113030</wp:posOffset>
                </wp:positionH>
                <wp:positionV relativeFrom="paragraph">
                  <wp:posOffset>150333</wp:posOffset>
                </wp:positionV>
                <wp:extent cx="5964555" cy="744220"/>
                <wp:effectExtent l="0" t="0" r="17145" b="17780"/>
                <wp:wrapNone/>
                <wp:docPr id="1873" name="角丸四角形 1"/>
                <wp:cNvGraphicFramePr/>
                <a:graphic xmlns:a="http://schemas.openxmlformats.org/drawingml/2006/main">
                  <a:graphicData uri="http://schemas.microsoft.com/office/word/2010/wordprocessingShape">
                    <wps:wsp>
                      <wps:cNvSpPr/>
                      <wps:spPr>
                        <a:xfrm>
                          <a:off x="0" y="0"/>
                          <a:ext cx="5964555" cy="744220"/>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8.9pt;margin-top:11.85pt;width:469.65pt;height:58.6pt;z-index:-25085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" filled="f" strokecolor="#5a5a5a [2109]" strokeweight="2pt">
                <v:stroke dashstyle="1 1" endcap="round"/>
                <w10:wrap anchorx="margin"/>
              </v:roundrect>
            </w:pict>
          </mc:Fallback>
        </mc:AlternateContent>
      </w:r>
      <w:r>
        <w:rPr>
          <w:rFonts w:ascii="メイリオ" w:eastAsia="メイリオ" w:hAnsi="メイリオ" w:cs="メイリオ" w:hint="eastAsia"/>
          <w:b/>
          <w:color w:val="000000" w:themeColor="text1"/>
          <w:sz w:val="24"/>
          <w:shd w:val="clear" w:color="auto" w:fill="FFFFFF" w:themeFill="background1"/>
        </w:rPr>
        <w:t>＊</w:t>
      </w:r>
      <w:r w:rsidRPr="0021587D">
        <w:rPr>
          <w:rFonts w:ascii="メイリオ" w:eastAsia="メイリオ" w:hAnsi="メイリオ" w:cs="メイリオ" w:hint="eastAsia"/>
          <w:b/>
          <w:color w:val="000000" w:themeColor="text1"/>
          <w:sz w:val="24"/>
          <w:shd w:val="clear" w:color="auto" w:fill="FFFFFF" w:themeFill="background1"/>
        </w:rPr>
        <w:t>課題</w:t>
      </w:r>
      <w:r>
        <w:rPr>
          <w:rFonts w:ascii="メイリオ" w:eastAsia="メイリオ" w:hAnsi="メイリオ" w:cs="メイリオ" w:hint="eastAsia"/>
          <w:b/>
          <w:color w:val="000000" w:themeColor="text1"/>
          <w:sz w:val="24"/>
          <w:shd w:val="clear" w:color="auto" w:fill="FFFFFF" w:themeFill="background1"/>
        </w:rPr>
        <w:t>＊</w:t>
      </w:r>
    </w:p>
    <w:p w:rsidR="00534E05" w:rsidRDefault="00534E05" w:rsidP="00534E05">
      <w:r>
        <w:rPr>
          <w:rFonts w:hint="eastAsia"/>
        </w:rPr>
        <w:t xml:space="preserve">　</w:t>
      </w:r>
      <w:r w:rsidR="003C29C9" w:rsidRPr="003C29C9">
        <w:rPr>
          <w:rFonts w:hint="eastAsia"/>
        </w:rPr>
        <w:t>放課後児童クラブについては、学力の向上をはじめ子どもの成長に繋がる事業内容を充実するなど、小学校高学年時におけるニーズ向上も視野に入れた事業運営が求められます。</w:t>
      </w:r>
    </w:p>
    <w:p w:rsidR="00534E05" w:rsidRDefault="00534E05" w:rsidP="00A93E39">
      <w:pPr>
        <w:pStyle w:val="2"/>
        <w:spacing w:beforeLines="50" w:before="184"/>
      </w:pPr>
    </w:p>
    <w:p w:rsidR="009F497F" w:rsidRDefault="002051EB" w:rsidP="00A93E39">
      <w:pPr>
        <w:pStyle w:val="2"/>
        <w:spacing w:beforeLines="50" w:before="184"/>
      </w:pPr>
      <w:bookmarkStart w:id="29" w:name="_Toc10785788"/>
      <w:r>
        <w:rPr>
          <w:rFonts w:hint="eastAsia"/>
        </w:rPr>
        <w:lastRenderedPageBreak/>
        <w:t>５</w:t>
      </w:r>
      <w:r w:rsidR="001411E9">
        <w:rPr>
          <w:rFonts w:hint="eastAsia"/>
        </w:rPr>
        <w:t xml:space="preserve">　</w:t>
      </w:r>
      <w:r w:rsidR="006867AE">
        <w:rPr>
          <w:rFonts w:hint="eastAsia"/>
        </w:rPr>
        <w:t>生活環境</w:t>
      </w:r>
      <w:r w:rsidR="005532D2">
        <w:rPr>
          <w:rFonts w:hint="eastAsia"/>
        </w:rPr>
        <w:t>等</w:t>
      </w:r>
      <w:r w:rsidR="006867AE">
        <w:rPr>
          <w:rFonts w:hint="eastAsia"/>
        </w:rPr>
        <w:t>について</w:t>
      </w:r>
      <w:bookmarkEnd w:id="29"/>
    </w:p>
    <w:p w:rsidR="009F497F" w:rsidRDefault="001411E9" w:rsidP="00A93E39">
      <w:pPr>
        <w:pStyle w:val="3"/>
      </w:pPr>
      <w:r>
        <w:rPr>
          <w:rFonts w:hint="eastAsia"/>
        </w:rPr>
        <w:t>（１）</w:t>
      </w:r>
      <w:r w:rsidR="005532D2">
        <w:rPr>
          <w:rFonts w:hint="eastAsia"/>
        </w:rPr>
        <w:t>外出時に困ること・困ったこと</w:t>
      </w:r>
    </w:p>
    <w:p w:rsidR="000701C3" w:rsidRDefault="000701C3" w:rsidP="000701C3">
      <w:pPr>
        <w:pStyle w:val="4"/>
        <w:spacing w:before="73" w:afterLines="0" w:after="0"/>
        <w:ind w:firstLineChars="100" w:firstLine="236"/>
        <w:rPr>
          <w:spacing w:val="-2"/>
        </w:rPr>
      </w:pPr>
      <w:r w:rsidRPr="00826728">
        <w:rPr>
          <w:rFonts w:hint="eastAsia"/>
          <w:spacing w:val="-2"/>
        </w:rPr>
        <w:t>就学前児童保護者の外出時に困ること、困ったことについてみると、「買い物や用事等の合間の気分転換に子どもを遊ばせる場所がない」「小さな子どもとの食事に配慮された場所（店）が少ない」</w:t>
      </w:r>
      <w:r>
        <w:rPr>
          <w:rFonts w:hint="eastAsia"/>
          <w:spacing w:val="-2"/>
        </w:rPr>
        <w:t>が高くなってい</w:t>
      </w:r>
      <w:r w:rsidRPr="00826728">
        <w:rPr>
          <w:rFonts w:hint="eastAsia"/>
          <w:spacing w:val="-2"/>
        </w:rPr>
        <w:t>ます。</w:t>
      </w:r>
    </w:p>
    <w:p w:rsidR="005532D2" w:rsidRDefault="000701C3" w:rsidP="000701C3">
      <w:pPr>
        <w:pStyle w:val="4"/>
        <w:spacing w:beforeLines="0" w:before="0" w:after="73"/>
        <w:ind w:firstLineChars="100" w:firstLine="236"/>
      </w:pPr>
      <w:r>
        <w:rPr>
          <w:rFonts w:hint="eastAsia"/>
          <w:spacing w:val="-2"/>
        </w:rPr>
        <w:t>また</w:t>
      </w:r>
      <w:r w:rsidRPr="00826728">
        <w:rPr>
          <w:rFonts w:hint="eastAsia"/>
          <w:spacing w:val="-2"/>
        </w:rPr>
        <w:t>、30％台の回答が５つあり、</w:t>
      </w:r>
      <w:r>
        <w:rPr>
          <w:rFonts w:hint="eastAsia"/>
          <w:spacing w:val="-2"/>
        </w:rPr>
        <w:t>子育て家庭が</w:t>
      </w:r>
      <w:r w:rsidRPr="00826728">
        <w:rPr>
          <w:rFonts w:hint="eastAsia"/>
          <w:spacing w:val="-2"/>
        </w:rPr>
        <w:t>外出</w:t>
      </w:r>
      <w:r>
        <w:rPr>
          <w:rFonts w:hint="eastAsia"/>
          <w:spacing w:val="-2"/>
        </w:rPr>
        <w:t>するにあたり、様々な不安要素があることが伺えます。</w:t>
      </w:r>
    </w:p>
    <w:p w:rsidR="005532D2" w:rsidRPr="005532D2" w:rsidRDefault="000701C3" w:rsidP="000701C3">
      <w:pPr>
        <w:pStyle w:val="af5"/>
        <w:spacing w:before="184" w:after="73"/>
        <w:ind w:left="945" w:right="210" w:hanging="210"/>
      </w:pPr>
      <w:r w:rsidRPr="00826728">
        <w:rPr>
          <w:rFonts w:hint="eastAsia"/>
        </w:rPr>
        <w:t>外出時に困ること・困ったこと</w:t>
      </w:r>
      <w:r w:rsidR="005532D2" w:rsidRPr="00487686">
        <w:rPr>
          <w:rFonts w:hint="eastAsia"/>
          <w:noProof/>
        </w:rPr>
        <w:drawing>
          <wp:anchor distT="0" distB="0" distL="114300" distR="114300" simplePos="0" relativeHeight="252460032" behindDoc="1" locked="1" layoutInCell="1" allowOverlap="1" wp14:anchorId="41C7E6D3" wp14:editId="2CEF0C0A">
            <wp:simplePos x="0" y="0"/>
            <wp:positionH relativeFrom="margin">
              <wp:posOffset>-913130</wp:posOffset>
            </wp:positionH>
            <wp:positionV relativeFrom="paragraph">
              <wp:posOffset>247650</wp:posOffset>
            </wp:positionV>
            <wp:extent cx="7203440" cy="4323715"/>
            <wp:effectExtent l="0" t="0" r="0" b="635"/>
            <wp:wrapNone/>
            <wp:docPr id="1868" name="グラフ 1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rsidR="00B13EF2" w:rsidRDefault="00B13EF2" w:rsidP="00B13EF2">
      <w:pPr>
        <w:pStyle w:val="afd"/>
        <w:spacing w:before="168" w:after="48"/>
        <w:ind w:left="988" w:right="250" w:hanging="883"/>
      </w:pPr>
      <w:r>
        <w:br w:type="page"/>
      </w:r>
    </w:p>
    <w:p w:rsidR="005532D2" w:rsidRDefault="005532D2" w:rsidP="005532D2">
      <w:pPr>
        <w:pStyle w:val="3"/>
      </w:pPr>
      <w:r>
        <w:rPr>
          <w:rFonts w:hint="eastAsia"/>
        </w:rPr>
        <w:lastRenderedPageBreak/>
        <w:t>（２）充実を希望する子育て支援サービス</w:t>
      </w:r>
    </w:p>
    <w:p w:rsidR="005532D2" w:rsidRDefault="000701C3" w:rsidP="000701C3">
      <w:pPr>
        <w:pStyle w:val="4"/>
        <w:spacing w:before="73" w:afterLines="0" w:after="0"/>
        <w:ind w:firstLineChars="100" w:firstLine="240"/>
      </w:pPr>
      <w:r>
        <w:rPr>
          <w:rFonts w:hint="eastAsia"/>
        </w:rPr>
        <w:t>どのような子育て支援サービスを充実してほしいかについてみると、就学前児童保護者・就学児童保護者ともに「市内に小児救急など安心して子どもが医療機関を利用できる体制を整備する」「育児休業給付、児童手当、扶養控除の拡充などの子育て世帯への経済的援助の拡充」「親子が安心して集まれる公園などの屋外の施設を整備する」をあげています。</w:t>
      </w:r>
    </w:p>
    <w:p w:rsidR="000701C3" w:rsidRPr="00826728" w:rsidRDefault="000701C3" w:rsidP="000701C3">
      <w:pPr>
        <w:pStyle w:val="af5"/>
        <w:spacing w:before="184" w:after="73"/>
      </w:pPr>
      <w:r w:rsidRPr="00826728">
        <w:rPr>
          <w:rFonts w:hint="eastAsia"/>
        </w:rPr>
        <w:t>充実を希望する子育て支援サービス</w:t>
      </w:r>
    </w:p>
    <w:p w:rsidR="005532D2" w:rsidRDefault="00534E05" w:rsidP="005532D2">
      <w:pPr>
        <w:pStyle w:val="a1"/>
        <w:rPr>
          <w:noProof/>
        </w:rPr>
      </w:pPr>
      <w:r w:rsidRPr="00487686">
        <w:rPr>
          <w:rFonts w:hint="eastAsia"/>
          <w:noProof/>
        </w:rPr>
        <w:drawing>
          <wp:anchor distT="0" distB="0" distL="114300" distR="114300" simplePos="0" relativeHeight="252466176" behindDoc="1" locked="1" layoutInCell="1" allowOverlap="1" wp14:anchorId="5BCE37CE" wp14:editId="113FC8F5">
            <wp:simplePos x="0" y="0"/>
            <wp:positionH relativeFrom="margin">
              <wp:posOffset>-1279525</wp:posOffset>
            </wp:positionH>
            <wp:positionV relativeFrom="paragraph">
              <wp:posOffset>-90805</wp:posOffset>
            </wp:positionV>
            <wp:extent cx="7461250" cy="6370955"/>
            <wp:effectExtent l="0" t="0" r="0" b="0"/>
            <wp:wrapNone/>
            <wp:docPr id="1874" name="グラフ 1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Default="00534E05" w:rsidP="005532D2">
      <w:pPr>
        <w:pStyle w:val="a1"/>
        <w:rPr>
          <w:noProof/>
        </w:rPr>
      </w:pPr>
    </w:p>
    <w:p w:rsidR="00534E05" w:rsidRPr="0021587D" w:rsidRDefault="00534E05" w:rsidP="00534E05">
      <w:pPr>
        <w:widowControl/>
        <w:snapToGrid w:val="0"/>
        <w:spacing w:line="240" w:lineRule="auto"/>
        <w:jc w:val="center"/>
        <w:rPr>
          <w:rFonts w:ascii="メイリオ" w:eastAsia="メイリオ" w:hAnsi="メイリオ" w:cs="メイリオ"/>
          <w:b/>
          <w:color w:val="000000" w:themeColor="text1"/>
          <w:sz w:val="24"/>
          <w:shd w:val="clear" w:color="auto" w:fill="FFFFFF" w:themeFill="background1"/>
        </w:rPr>
      </w:pPr>
      <w:r w:rsidRPr="00A27309">
        <w:rPr>
          <w:rFonts w:ascii="メイリオ" w:eastAsia="メイリオ" w:hAnsi="メイリオ" w:cs="メイリオ"/>
          <w:b/>
          <w:noProof/>
          <w:shd w:val="clear" w:color="auto" w:fill="FFFFFF" w:themeFill="background1"/>
        </w:rPr>
        <mc:AlternateContent>
          <mc:Choice Requires="wps">
            <w:drawing>
              <wp:anchor distT="0" distB="0" distL="114300" distR="114300" simplePos="0" relativeHeight="252468224" behindDoc="1" locked="0" layoutInCell="1" allowOverlap="1" wp14:anchorId="570D20CA" wp14:editId="2DAFD1A8">
                <wp:simplePos x="0" y="0"/>
                <wp:positionH relativeFrom="margin">
                  <wp:posOffset>-116659</wp:posOffset>
                </wp:positionH>
                <wp:positionV relativeFrom="paragraph">
                  <wp:posOffset>154412</wp:posOffset>
                </wp:positionV>
                <wp:extent cx="5964555" cy="878774"/>
                <wp:effectExtent l="0" t="0" r="17145" b="17145"/>
                <wp:wrapNone/>
                <wp:docPr id="1875" name="角丸四角形 1"/>
                <wp:cNvGraphicFramePr/>
                <a:graphic xmlns:a="http://schemas.openxmlformats.org/drawingml/2006/main">
                  <a:graphicData uri="http://schemas.microsoft.com/office/word/2010/wordprocessingShape">
                    <wps:wsp>
                      <wps:cNvSpPr/>
                      <wps:spPr>
                        <a:xfrm>
                          <a:off x="0" y="0"/>
                          <a:ext cx="5964555" cy="878774"/>
                        </a:xfrm>
                        <a:prstGeom prst="roundRect">
                          <a:avLst/>
                        </a:prstGeom>
                        <a:noFill/>
                        <a:ln cap="rnd">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9.2pt;margin-top:12.15pt;width:469.65pt;height:69.2pt;z-index:-25084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" filled="f" strokecolor="#5a5a5a [2109]" strokeweight="2pt">
                <v:stroke dashstyle="1 1" endcap="round"/>
                <w10:wrap anchorx="margin"/>
              </v:roundrect>
            </w:pict>
          </mc:Fallback>
        </mc:AlternateContent>
      </w:r>
      <w:r>
        <w:rPr>
          <w:rFonts w:ascii="メイリオ" w:eastAsia="メイリオ" w:hAnsi="メイリオ" w:cs="メイリオ" w:hint="eastAsia"/>
          <w:b/>
          <w:color w:val="000000" w:themeColor="text1"/>
          <w:sz w:val="24"/>
          <w:shd w:val="clear" w:color="auto" w:fill="FFFFFF" w:themeFill="background1"/>
        </w:rPr>
        <w:t>＊</w:t>
      </w:r>
      <w:r w:rsidRPr="0021587D">
        <w:rPr>
          <w:rFonts w:ascii="メイリオ" w:eastAsia="メイリオ" w:hAnsi="メイリオ" w:cs="メイリオ" w:hint="eastAsia"/>
          <w:b/>
          <w:color w:val="000000" w:themeColor="text1"/>
          <w:sz w:val="24"/>
          <w:shd w:val="clear" w:color="auto" w:fill="FFFFFF" w:themeFill="background1"/>
        </w:rPr>
        <w:t>課題</w:t>
      </w:r>
      <w:r>
        <w:rPr>
          <w:rFonts w:ascii="メイリオ" w:eastAsia="メイリオ" w:hAnsi="メイリオ" w:cs="メイリオ" w:hint="eastAsia"/>
          <w:b/>
          <w:color w:val="000000" w:themeColor="text1"/>
          <w:sz w:val="24"/>
          <w:shd w:val="clear" w:color="auto" w:fill="FFFFFF" w:themeFill="background1"/>
        </w:rPr>
        <w:t>＊</w:t>
      </w:r>
    </w:p>
    <w:p w:rsidR="00534E05" w:rsidRDefault="008342FE" w:rsidP="00534E05">
      <w:pPr>
        <w:rPr>
          <w:color w:val="000000" w:themeColor="text1"/>
        </w:rPr>
      </w:pPr>
      <w:r w:rsidRPr="00853D1D">
        <w:rPr>
          <w:rFonts w:hint="eastAsia"/>
          <w:color w:val="000000" w:themeColor="text1"/>
        </w:rPr>
        <w:t>小児救急医療をはじめとする子どもの「安全・安心」にかかる環境整備は重点課題となります。</w:t>
      </w:r>
    </w:p>
    <w:p w:rsidR="00E46065" w:rsidRPr="00E46065" w:rsidRDefault="00E46065" w:rsidP="00534E05">
      <w:r>
        <w:rPr>
          <w:rFonts w:hint="eastAsia"/>
          <w:color w:val="000000" w:themeColor="text1"/>
        </w:rPr>
        <w:t>また、</w:t>
      </w:r>
      <w:r w:rsidRPr="00853D1D">
        <w:rPr>
          <w:rFonts w:hint="eastAsia"/>
          <w:color w:val="000000" w:themeColor="text1"/>
        </w:rPr>
        <w:t>「経済的支援」は、限られた財源のなかで支援を必要とする方に的確な支援を行っていけるよう、きめ細かな対応等の検討が必要となります。</w:t>
      </w:r>
    </w:p>
    <w:p w:rsidR="00534E05" w:rsidRDefault="00534E05" w:rsidP="00534E05">
      <w:r>
        <w:rPr>
          <w:rFonts w:hint="eastAsia"/>
        </w:rPr>
        <w:lastRenderedPageBreak/>
        <w:t>。</w:t>
      </w:r>
    </w:p>
    <w:p w:rsidR="00892F25" w:rsidRPr="00D66B47" w:rsidRDefault="00892F25" w:rsidP="00892F25">
      <w:pPr>
        <w:pStyle w:val="1"/>
        <w:snapToGrid w:val="0"/>
      </w:pPr>
      <w:bookmarkStart w:id="30" w:name="_Toc10768403"/>
      <w:bookmarkStart w:id="31" w:name="_Toc10785789"/>
      <w:r w:rsidRPr="00D66B47">
        <w:rPr>
          <w:rFonts w:hint="eastAsia"/>
        </w:rPr>
        <w:t>第</w:t>
      </w:r>
      <w:r>
        <w:rPr>
          <w:rFonts w:hint="eastAsia"/>
        </w:rPr>
        <w:t>３</w:t>
      </w:r>
      <w:r w:rsidRPr="00D66B47">
        <w:rPr>
          <w:rFonts w:hint="eastAsia"/>
        </w:rPr>
        <w:t xml:space="preserve">章　</w:t>
      </w:r>
      <w:r>
        <w:rPr>
          <w:rFonts w:hint="eastAsia"/>
        </w:rPr>
        <w:t>子育て支援事業計画の進捗状況</w:t>
      </w:r>
      <w:bookmarkEnd w:id="30"/>
      <w:bookmarkEnd w:id="31"/>
    </w:p>
    <w:p w:rsidR="00892F25" w:rsidRPr="006972CD" w:rsidRDefault="00892F25" w:rsidP="00892F25">
      <w:pPr>
        <w:pStyle w:val="2"/>
      </w:pPr>
      <w:bookmarkStart w:id="32" w:name="_Toc10768404"/>
      <w:bookmarkStart w:id="33" w:name="_Toc10785790"/>
      <w:r>
        <w:rPr>
          <w:rFonts w:hint="eastAsia"/>
        </w:rPr>
        <w:t>１</w:t>
      </w:r>
      <w:r w:rsidRPr="006972CD">
        <w:rPr>
          <w:rFonts w:hint="eastAsia"/>
        </w:rPr>
        <w:t xml:space="preserve">　</w:t>
      </w:r>
      <w:r>
        <w:rPr>
          <w:rFonts w:hint="eastAsia"/>
        </w:rPr>
        <w:t>教育・保育サービス</w:t>
      </w:r>
      <w:bookmarkEnd w:id="32"/>
      <w:bookmarkEnd w:id="33"/>
    </w:p>
    <w:p w:rsidR="00892F25" w:rsidRDefault="00892F25" w:rsidP="00892F25">
      <w:pPr>
        <w:pStyle w:val="3"/>
      </w:pPr>
      <w:r>
        <w:rPr>
          <w:rFonts w:hint="eastAsia"/>
        </w:rPr>
        <w:t>（１）幼稚園及び認定こども園（教育部分）</w:t>
      </w:r>
    </w:p>
    <w:p w:rsidR="00892F25" w:rsidRDefault="00892F25" w:rsidP="00892F25">
      <w:pPr>
        <w:pStyle w:val="4"/>
        <w:spacing w:before="73" w:after="73"/>
      </w:pPr>
      <w:r>
        <w:rPr>
          <w:rFonts w:hint="eastAsia"/>
        </w:rPr>
        <w:t>①定員、児童数の推移</w:t>
      </w:r>
    </w:p>
    <w:p w:rsidR="00892F25" w:rsidRDefault="00892F25" w:rsidP="00892F25">
      <w:pPr>
        <w:pStyle w:val="4"/>
        <w:spacing w:before="73" w:after="73"/>
      </w:pPr>
      <w:r>
        <w:rPr>
          <w:rFonts w:hint="eastAsia"/>
        </w:rPr>
        <w:t>②施設別の内訳</w:t>
      </w:r>
    </w:p>
    <w:p w:rsidR="00892F25" w:rsidRDefault="00892F25" w:rsidP="00892F25">
      <w:pPr>
        <w:pStyle w:val="3"/>
      </w:pPr>
    </w:p>
    <w:p w:rsidR="00892F25" w:rsidRDefault="00892F25" w:rsidP="00892F25">
      <w:pPr>
        <w:pStyle w:val="3"/>
      </w:pPr>
    </w:p>
    <w:p w:rsidR="00892F25" w:rsidRDefault="00892F25" w:rsidP="00892F25">
      <w:pPr>
        <w:pStyle w:val="3"/>
      </w:pPr>
    </w:p>
    <w:p w:rsidR="00892F25" w:rsidRDefault="00892F25" w:rsidP="00892F25">
      <w:pPr>
        <w:pStyle w:val="3"/>
      </w:pPr>
      <w:r>
        <w:rPr>
          <w:rFonts w:hint="eastAsia"/>
        </w:rPr>
        <w:t>（２）保育所及び認定こども園（保育所部分）</w:t>
      </w:r>
    </w:p>
    <w:p w:rsidR="00892F25" w:rsidRDefault="00892F25" w:rsidP="00892F25">
      <w:pPr>
        <w:pStyle w:val="4"/>
        <w:spacing w:before="73" w:after="73"/>
      </w:pPr>
      <w:r>
        <w:rPr>
          <w:rFonts w:hint="eastAsia"/>
        </w:rPr>
        <w:t>①定員、児童数</w:t>
      </w:r>
      <w:r w:rsidR="00696444">
        <w:rPr>
          <w:rFonts w:hint="eastAsia"/>
        </w:rPr>
        <w:t>（待機児童数）</w:t>
      </w:r>
      <w:r>
        <w:rPr>
          <w:rFonts w:hint="eastAsia"/>
        </w:rPr>
        <w:t>の推移</w:t>
      </w:r>
    </w:p>
    <w:p w:rsidR="00892F25" w:rsidRDefault="00892F25" w:rsidP="00892F25">
      <w:pPr>
        <w:pStyle w:val="4"/>
        <w:spacing w:before="73" w:after="73"/>
      </w:pPr>
      <w:r>
        <w:rPr>
          <w:rFonts w:hint="eastAsia"/>
        </w:rPr>
        <w:t>②施設別の内訳</w:t>
      </w:r>
    </w:p>
    <w:p w:rsidR="000B21CF" w:rsidRPr="00892F25" w:rsidRDefault="000B21CF" w:rsidP="000B21CF">
      <w:pPr>
        <w:pStyle w:val="a1"/>
        <w:ind w:leftChars="0" w:left="0" w:firstLineChars="0" w:firstLine="0"/>
      </w:pPr>
    </w:p>
    <w:p w:rsidR="000570CB" w:rsidRDefault="000570CB" w:rsidP="00390647">
      <w:pPr>
        <w:pStyle w:val="afffd"/>
      </w:pPr>
    </w:p>
    <w:p w:rsidR="000570CB" w:rsidRDefault="000570CB">
      <w:pPr>
        <w:widowControl/>
        <w:spacing w:line="240" w:lineRule="auto"/>
        <w:jc w:val="left"/>
        <w:rPr>
          <w:rFonts w:hAnsi="ＭＳ ゴシック"/>
          <w:color w:val="000000" w:themeColor="text1"/>
          <w:sz w:val="24"/>
        </w:rPr>
      </w:pPr>
      <w:r>
        <w:br w:type="page"/>
      </w:r>
    </w:p>
    <w:p w:rsidR="00892F25" w:rsidRPr="006972CD" w:rsidRDefault="00892F25" w:rsidP="00892F25">
      <w:pPr>
        <w:pStyle w:val="2"/>
      </w:pPr>
      <w:bookmarkStart w:id="34" w:name="_Toc10768405"/>
      <w:bookmarkStart w:id="35" w:name="_Toc10785791"/>
      <w:r>
        <w:rPr>
          <w:rFonts w:hint="eastAsia"/>
        </w:rPr>
        <w:lastRenderedPageBreak/>
        <w:t>２</w:t>
      </w:r>
      <w:r w:rsidRPr="006972CD">
        <w:rPr>
          <w:rFonts w:hint="eastAsia"/>
        </w:rPr>
        <w:t xml:space="preserve">　</w:t>
      </w:r>
      <w:r>
        <w:rPr>
          <w:rFonts w:hint="eastAsia"/>
        </w:rPr>
        <w:t>地域子ども・子育て支援事業</w:t>
      </w:r>
      <w:bookmarkEnd w:id="34"/>
      <w:bookmarkEnd w:id="35"/>
    </w:p>
    <w:p w:rsidR="00892F25" w:rsidRDefault="00892F25" w:rsidP="00892F25">
      <w:pPr>
        <w:pStyle w:val="3"/>
      </w:pPr>
      <w:r>
        <w:rPr>
          <w:rFonts w:hint="eastAsia"/>
        </w:rPr>
        <w:t>（１）時間外保育事業</w:t>
      </w:r>
    </w:p>
    <w:p w:rsidR="00892F25" w:rsidRDefault="00892F25" w:rsidP="00892F25">
      <w:pPr>
        <w:pStyle w:val="3"/>
      </w:pPr>
    </w:p>
    <w:p w:rsidR="00892F25" w:rsidRDefault="00892F25" w:rsidP="00892F25">
      <w:pPr>
        <w:pStyle w:val="3"/>
      </w:pPr>
      <w:r>
        <w:rPr>
          <w:rFonts w:hint="eastAsia"/>
        </w:rPr>
        <w:t>（２）放課後児童健全育成事業（放課後児童クラブ）</w:t>
      </w:r>
    </w:p>
    <w:p w:rsidR="00892F25" w:rsidRDefault="00892F25" w:rsidP="00892F25">
      <w:pPr>
        <w:pStyle w:val="3"/>
      </w:pPr>
    </w:p>
    <w:p w:rsidR="00892F25" w:rsidRDefault="00892F25" w:rsidP="00892F25">
      <w:pPr>
        <w:pStyle w:val="3"/>
      </w:pPr>
      <w:r>
        <w:rPr>
          <w:rFonts w:hint="eastAsia"/>
        </w:rPr>
        <w:t>（３）子育て短期支援事業（ショートステイ）</w:t>
      </w:r>
    </w:p>
    <w:p w:rsidR="00892F25" w:rsidRDefault="00892F25" w:rsidP="00892F25">
      <w:pPr>
        <w:pStyle w:val="3"/>
      </w:pPr>
    </w:p>
    <w:p w:rsidR="00892F25" w:rsidRDefault="00892F25" w:rsidP="00892F25">
      <w:pPr>
        <w:pStyle w:val="3"/>
      </w:pPr>
      <w:r>
        <w:rPr>
          <w:rFonts w:hint="eastAsia"/>
        </w:rPr>
        <w:t>（４）地域子育て支援拠点事業</w:t>
      </w:r>
    </w:p>
    <w:p w:rsidR="00892F25" w:rsidRDefault="00892F25" w:rsidP="00892F25">
      <w:pPr>
        <w:pStyle w:val="4"/>
        <w:spacing w:before="73" w:after="73"/>
      </w:pPr>
      <w:r>
        <w:rPr>
          <w:rFonts w:hint="eastAsia"/>
        </w:rPr>
        <w:t>①事業全体</w:t>
      </w:r>
    </w:p>
    <w:p w:rsidR="00892F25" w:rsidRDefault="00892F25" w:rsidP="00892F25">
      <w:pPr>
        <w:pStyle w:val="4"/>
        <w:spacing w:before="73" w:after="73"/>
      </w:pPr>
      <w:r>
        <w:rPr>
          <w:rFonts w:hint="eastAsia"/>
        </w:rPr>
        <w:t>②事業別の</w:t>
      </w:r>
      <w:r w:rsidR="00474BDA">
        <w:rPr>
          <w:rFonts w:hint="eastAsia"/>
        </w:rPr>
        <w:t>内訳</w:t>
      </w:r>
    </w:p>
    <w:p w:rsidR="00892F25" w:rsidRDefault="00892F25" w:rsidP="00892F25">
      <w:pPr>
        <w:pStyle w:val="3"/>
      </w:pPr>
    </w:p>
    <w:p w:rsidR="00892F25" w:rsidRDefault="00892F25" w:rsidP="00892F25">
      <w:pPr>
        <w:pStyle w:val="3"/>
      </w:pPr>
      <w:r>
        <w:rPr>
          <w:rFonts w:hint="eastAsia"/>
        </w:rPr>
        <w:t>（５）一時預かり事業</w:t>
      </w:r>
    </w:p>
    <w:p w:rsidR="00892F25" w:rsidRPr="00647B83" w:rsidRDefault="00892F25" w:rsidP="00892F25">
      <w:pPr>
        <w:pStyle w:val="a0"/>
        <w:ind w:left="420" w:firstLine="240"/>
      </w:pPr>
    </w:p>
    <w:p w:rsidR="00892F25" w:rsidRDefault="00892F25" w:rsidP="00892F25">
      <w:pPr>
        <w:pStyle w:val="3"/>
      </w:pPr>
      <w:r>
        <w:rPr>
          <w:rFonts w:hint="eastAsia"/>
        </w:rPr>
        <w:t>（６）病児・病後児保育事業</w:t>
      </w:r>
    </w:p>
    <w:p w:rsidR="00892F25" w:rsidRDefault="00892F25" w:rsidP="00892F25">
      <w:pPr>
        <w:pStyle w:val="3"/>
      </w:pPr>
    </w:p>
    <w:p w:rsidR="00892F25" w:rsidRDefault="00892F25" w:rsidP="00892F25">
      <w:pPr>
        <w:pStyle w:val="3"/>
      </w:pPr>
      <w:r>
        <w:rPr>
          <w:rFonts w:hint="eastAsia"/>
        </w:rPr>
        <w:t>（７）ファミリー・サポート・センター事業</w:t>
      </w:r>
    </w:p>
    <w:p w:rsidR="00892F25" w:rsidRDefault="00892F25" w:rsidP="00892F25">
      <w:pPr>
        <w:pStyle w:val="3"/>
      </w:pPr>
    </w:p>
    <w:p w:rsidR="00892F25" w:rsidRDefault="00892F25" w:rsidP="00892F25">
      <w:pPr>
        <w:pStyle w:val="3"/>
      </w:pPr>
      <w:r>
        <w:rPr>
          <w:rFonts w:hint="eastAsia"/>
        </w:rPr>
        <w:t>（８）利用者支援事業</w:t>
      </w:r>
    </w:p>
    <w:p w:rsidR="00892F25" w:rsidRDefault="00892F25" w:rsidP="00892F25">
      <w:pPr>
        <w:pStyle w:val="3"/>
      </w:pPr>
    </w:p>
    <w:p w:rsidR="00892F25" w:rsidRDefault="00892F25" w:rsidP="00892F25">
      <w:pPr>
        <w:pStyle w:val="3"/>
      </w:pPr>
      <w:r>
        <w:rPr>
          <w:rFonts w:hint="eastAsia"/>
        </w:rPr>
        <w:t>（９）乳児家庭全戸訪問事業</w:t>
      </w:r>
    </w:p>
    <w:p w:rsidR="00892F25" w:rsidRDefault="00892F25" w:rsidP="00892F25">
      <w:pPr>
        <w:pStyle w:val="3"/>
      </w:pPr>
    </w:p>
    <w:p w:rsidR="00892F25" w:rsidRDefault="00892F25" w:rsidP="00892F25">
      <w:pPr>
        <w:pStyle w:val="3"/>
      </w:pPr>
      <w:r>
        <w:rPr>
          <w:rFonts w:hint="eastAsia"/>
        </w:rPr>
        <w:t>（10）養育支援訪問事業</w:t>
      </w:r>
    </w:p>
    <w:p w:rsidR="00892F25" w:rsidRDefault="00892F25" w:rsidP="00892F25">
      <w:pPr>
        <w:pStyle w:val="3"/>
      </w:pPr>
    </w:p>
    <w:p w:rsidR="00892F25" w:rsidRDefault="00892F25" w:rsidP="00892F25">
      <w:pPr>
        <w:pStyle w:val="3"/>
      </w:pPr>
      <w:r>
        <w:rPr>
          <w:rFonts w:hint="eastAsia"/>
        </w:rPr>
        <w:t>（11）子どもを守る地域ネットワーク機能強化事業</w:t>
      </w:r>
    </w:p>
    <w:p w:rsidR="00892F25" w:rsidRDefault="00892F25" w:rsidP="00892F25">
      <w:pPr>
        <w:pStyle w:val="3"/>
        <w:ind w:left="840"/>
      </w:pPr>
    </w:p>
    <w:p w:rsidR="00892F25" w:rsidRDefault="00892F25" w:rsidP="00892F25">
      <w:pPr>
        <w:pStyle w:val="3"/>
      </w:pPr>
      <w:r>
        <w:rPr>
          <w:rFonts w:hint="eastAsia"/>
        </w:rPr>
        <w:t>（12）その他</w:t>
      </w:r>
    </w:p>
    <w:p w:rsidR="00892F25" w:rsidRDefault="00892F25">
      <w:pPr>
        <w:widowControl/>
        <w:spacing w:line="240" w:lineRule="auto"/>
        <w:jc w:val="left"/>
        <w:rPr>
          <w:rFonts w:ascii="メイリオ" w:eastAsia="メイリオ"/>
          <w:color w:val="000000" w:themeColor="text1"/>
          <w:sz w:val="28"/>
        </w:rPr>
      </w:pPr>
      <w:r>
        <w:br w:type="page"/>
      </w:r>
    </w:p>
    <w:p w:rsidR="00696444" w:rsidRDefault="00696444" w:rsidP="00696444">
      <w:pPr>
        <w:pStyle w:val="2"/>
      </w:pPr>
      <w:bookmarkStart w:id="36" w:name="_Toc10785792"/>
      <w:r>
        <w:rPr>
          <w:rFonts w:hint="eastAsia"/>
        </w:rPr>
        <w:lastRenderedPageBreak/>
        <w:t>３</w:t>
      </w:r>
      <w:r w:rsidRPr="006972CD">
        <w:rPr>
          <w:rFonts w:hint="eastAsia"/>
        </w:rPr>
        <w:t xml:space="preserve">　</w:t>
      </w:r>
      <w:r>
        <w:rPr>
          <w:rFonts w:hint="eastAsia"/>
        </w:rPr>
        <w:t>個別施策の評価</w:t>
      </w:r>
      <w:bookmarkEnd w:id="36"/>
    </w:p>
    <w:p w:rsidR="00696444" w:rsidRDefault="00696444" w:rsidP="00696444"/>
    <w:p w:rsidR="00696444" w:rsidRDefault="00696444" w:rsidP="00696444"/>
    <w:p w:rsidR="00696444" w:rsidRDefault="00696444" w:rsidP="00696444"/>
    <w:p w:rsidR="00696444" w:rsidRDefault="00696444" w:rsidP="00696444">
      <w:pPr>
        <w:pStyle w:val="3"/>
      </w:pPr>
    </w:p>
    <w:p w:rsidR="00696444" w:rsidRDefault="00696444" w:rsidP="00696444">
      <w:pPr>
        <w:pStyle w:val="3"/>
      </w:pPr>
      <w:r>
        <w:rPr>
          <w:rFonts w:hint="eastAsia"/>
          <w:noProof/>
        </w:rPr>
        <mc:AlternateContent>
          <mc:Choice Requires="wps">
            <w:drawing>
              <wp:anchor distT="0" distB="0" distL="114300" distR="114300" simplePos="0" relativeHeight="252481536" behindDoc="0" locked="0" layoutInCell="1" allowOverlap="1" wp14:anchorId="4D0ADF90" wp14:editId="352F86BB">
                <wp:simplePos x="0" y="0"/>
                <wp:positionH relativeFrom="column">
                  <wp:posOffset>1064260</wp:posOffset>
                </wp:positionH>
                <wp:positionV relativeFrom="paragraph">
                  <wp:posOffset>113030</wp:posOffset>
                </wp:positionV>
                <wp:extent cx="3336925" cy="1324610"/>
                <wp:effectExtent l="0" t="0" r="15875" b="27940"/>
                <wp:wrapNone/>
                <wp:docPr id="29" name="テキスト ボックス 29"/>
                <wp:cNvGraphicFramePr/>
                <a:graphic xmlns:a="http://schemas.openxmlformats.org/drawingml/2006/main">
                  <a:graphicData uri="http://schemas.microsoft.com/office/word/2010/wordprocessingShape">
                    <wps:wsp>
                      <wps:cNvSpPr txBox="1"/>
                      <wps:spPr>
                        <a:xfrm>
                          <a:off x="0" y="0"/>
                          <a:ext cx="3336925" cy="132461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A4685" w:rsidRDefault="001A4685" w:rsidP="00696444">
                            <w:pPr>
                              <w:rPr>
                                <w:sz w:val="24"/>
                              </w:rPr>
                            </w:pPr>
                            <w:r>
                              <w:rPr>
                                <w:rFonts w:hint="eastAsia"/>
                                <w:sz w:val="24"/>
                              </w:rPr>
                              <w:t>７</w:t>
                            </w:r>
                            <w:r w:rsidRPr="006F3848">
                              <w:rPr>
                                <w:rFonts w:hint="eastAsia"/>
                                <w:sz w:val="24"/>
                              </w:rPr>
                              <w:t>月頃に各課へ事業評価を依頼予定です。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77" type="#_x0000_t202" style="position:absolute;left:0;text-align:left;margin-left:83.8pt;margin-top:8.9pt;width:262.75pt;height:104.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" fillcolor="white [3201]" strokecolor="#c0504d [3205]" strokeweight="2pt">
                <v:textbox>
                  <w:txbxContent>
                    <w:p w:rsidR="001A4685" w:rsidRDefault="001A4685" w:rsidP="00696444">
                      <w:pPr>
                        <w:rPr>
                          <w:sz w:val="24"/>
                        </w:rPr>
                      </w:pPr>
                      <w:r>
                        <w:rPr>
                          <w:rFonts w:hint="eastAsia"/>
                          <w:sz w:val="24"/>
                        </w:rPr>
                        <w:t>７</w:t>
                      </w:r>
                      <w:r w:rsidRPr="006F3848">
                        <w:rPr>
                          <w:rFonts w:hint="eastAsia"/>
                          <w:sz w:val="24"/>
                        </w:rPr>
                        <w:t>月頃に各課へ事業評価を依頼予定です。</w:t>
                      </w:r>
                    </w:p>
                  </w:txbxContent>
                </v:textbox>
              </v:shape>
            </w:pict>
          </mc:Fallback>
        </mc:AlternateContent>
      </w:r>
    </w:p>
    <w:p w:rsidR="00696444" w:rsidRDefault="00696444" w:rsidP="00696444">
      <w:pPr>
        <w:pStyle w:val="3"/>
      </w:pPr>
    </w:p>
    <w:p w:rsidR="00696444" w:rsidRDefault="00696444" w:rsidP="00696444">
      <w:pPr>
        <w:pStyle w:val="3"/>
      </w:pPr>
    </w:p>
    <w:p w:rsidR="00696444" w:rsidRDefault="00696444" w:rsidP="00696444">
      <w:pPr>
        <w:pStyle w:val="3"/>
      </w:pPr>
    </w:p>
    <w:p w:rsidR="00696444" w:rsidRPr="00CE0F71" w:rsidRDefault="00696444" w:rsidP="00696444">
      <w:pPr>
        <w:pStyle w:val="3"/>
      </w:pPr>
    </w:p>
    <w:p w:rsidR="00696444" w:rsidRDefault="00696444" w:rsidP="00696444">
      <w:pPr>
        <w:pStyle w:val="2"/>
      </w:pPr>
    </w:p>
    <w:p w:rsidR="00696444" w:rsidRDefault="00696444" w:rsidP="00696444">
      <w:pPr>
        <w:pStyle w:val="2"/>
      </w:pPr>
    </w:p>
    <w:p w:rsidR="00696444" w:rsidRDefault="00696444" w:rsidP="00696444">
      <w:pPr>
        <w:pStyle w:val="2"/>
      </w:pPr>
    </w:p>
    <w:p w:rsidR="00696444" w:rsidRDefault="00696444" w:rsidP="00696444">
      <w:pPr>
        <w:pStyle w:val="2"/>
      </w:pPr>
    </w:p>
    <w:p w:rsidR="00696444" w:rsidRPr="006972CD" w:rsidRDefault="00696444" w:rsidP="00696444">
      <w:pPr>
        <w:pStyle w:val="2"/>
      </w:pPr>
      <w:bookmarkStart w:id="37" w:name="_Toc10768407"/>
      <w:bookmarkStart w:id="38" w:name="_Toc10785793"/>
      <w:r>
        <w:rPr>
          <w:rFonts w:hint="eastAsia"/>
        </w:rPr>
        <w:t>４</w:t>
      </w:r>
      <w:r w:rsidRPr="006972CD">
        <w:rPr>
          <w:rFonts w:hint="eastAsia"/>
        </w:rPr>
        <w:t xml:space="preserve">　</w:t>
      </w:r>
      <w:r>
        <w:rPr>
          <w:rFonts w:hint="eastAsia"/>
        </w:rPr>
        <w:t>子育て支援に関する事業・施策の課題</w:t>
      </w:r>
      <w:bookmarkEnd w:id="37"/>
      <w:bookmarkEnd w:id="38"/>
    </w:p>
    <w:p w:rsidR="00696444" w:rsidRPr="00696444" w:rsidRDefault="00696444" w:rsidP="00696444">
      <w:r>
        <w:rPr>
          <w:rFonts w:hint="eastAsia"/>
          <w:noProof/>
        </w:rPr>
        <mc:AlternateContent>
          <mc:Choice Requires="wps">
            <w:drawing>
              <wp:anchor distT="0" distB="0" distL="114300" distR="114300" simplePos="0" relativeHeight="252483584" behindDoc="0" locked="0" layoutInCell="1" allowOverlap="1" wp14:anchorId="7B509197" wp14:editId="5CEE5001">
                <wp:simplePos x="0" y="0"/>
                <wp:positionH relativeFrom="column">
                  <wp:posOffset>1064260</wp:posOffset>
                </wp:positionH>
                <wp:positionV relativeFrom="paragraph">
                  <wp:posOffset>566420</wp:posOffset>
                </wp:positionV>
                <wp:extent cx="3336925" cy="1324610"/>
                <wp:effectExtent l="0" t="0" r="15875" b="27940"/>
                <wp:wrapNone/>
                <wp:docPr id="53" name="テキスト ボックス 53"/>
                <wp:cNvGraphicFramePr/>
                <a:graphic xmlns:a="http://schemas.openxmlformats.org/drawingml/2006/main">
                  <a:graphicData uri="http://schemas.microsoft.com/office/word/2010/wordprocessingShape">
                    <wps:wsp>
                      <wps:cNvSpPr txBox="1"/>
                      <wps:spPr>
                        <a:xfrm>
                          <a:off x="0" y="0"/>
                          <a:ext cx="3336925" cy="132461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A4685" w:rsidRPr="006F3848" w:rsidRDefault="001A4685" w:rsidP="00696444">
                            <w:pPr>
                              <w:rPr>
                                <w:sz w:val="24"/>
                              </w:rPr>
                            </w:pPr>
                            <w:r>
                              <w:rPr>
                                <w:rFonts w:hint="eastAsia"/>
                                <w:sz w:val="24"/>
                              </w:rPr>
                              <w:t>事業進捗状況や事業評価等を踏まえて、</w:t>
                            </w:r>
                            <w:r w:rsidRPr="006F3848">
                              <w:rPr>
                                <w:rFonts w:hint="eastAsia"/>
                                <w:sz w:val="24"/>
                              </w:rPr>
                              <w:t>第１期の総括</w:t>
                            </w:r>
                            <w:r>
                              <w:rPr>
                                <w:rFonts w:hint="eastAsia"/>
                                <w:sz w:val="24"/>
                              </w:rPr>
                              <w:t>（課題のまとめ等）</w:t>
                            </w:r>
                            <w:r w:rsidRPr="006F3848">
                              <w:rPr>
                                <w:rFonts w:hint="eastAsia"/>
                                <w:sz w:val="24"/>
                              </w:rPr>
                              <w:t>を記載予定です。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78" type="#_x0000_t202" style="position:absolute;left:0;text-align:left;margin-left:83.8pt;margin-top:44.6pt;width:262.75pt;height:104.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" fillcolor="white [3201]" strokecolor="#c0504d [3205]" strokeweight="2pt">
                <v:textbox>
                  <w:txbxContent>
                    <w:p w:rsidR="001A4685" w:rsidRPr="006F3848" w:rsidRDefault="001A4685" w:rsidP="00696444">
                      <w:pPr>
                        <w:rPr>
                          <w:sz w:val="24"/>
                        </w:rPr>
                      </w:pPr>
                      <w:r>
                        <w:rPr>
                          <w:rFonts w:hint="eastAsia"/>
                          <w:sz w:val="24"/>
                        </w:rPr>
                        <w:t>事業進捗状況や事業評価等を踏まえて、</w:t>
                      </w:r>
                      <w:r w:rsidRPr="006F3848">
                        <w:rPr>
                          <w:rFonts w:hint="eastAsia"/>
                          <w:sz w:val="24"/>
                        </w:rPr>
                        <w:t>第１期の総括</w:t>
                      </w:r>
                      <w:r>
                        <w:rPr>
                          <w:rFonts w:hint="eastAsia"/>
                          <w:sz w:val="24"/>
                        </w:rPr>
                        <w:t>（課題のまとめ等）</w:t>
                      </w:r>
                      <w:r w:rsidRPr="006F3848">
                        <w:rPr>
                          <w:rFonts w:hint="eastAsia"/>
                          <w:sz w:val="24"/>
                        </w:rPr>
                        <w:t>を記載予定です。</w:t>
                      </w:r>
                    </w:p>
                  </w:txbxContent>
                </v:textbox>
              </v:shape>
            </w:pict>
          </mc:Fallback>
        </mc:AlternateContent>
      </w:r>
    </w:p>
    <w:p w:rsidR="00A93E39" w:rsidRDefault="00A93E39" w:rsidP="00390647">
      <w:pPr>
        <w:pStyle w:val="afffd"/>
      </w:pPr>
      <w:r>
        <w:br w:type="page"/>
      </w:r>
    </w:p>
    <w:p w:rsidR="003A29F2" w:rsidRPr="006972CD" w:rsidRDefault="00D53CA7" w:rsidP="00B855D9">
      <w:pPr>
        <w:pStyle w:val="1"/>
      </w:pPr>
      <w:bookmarkStart w:id="39" w:name="_Toc10785794"/>
      <w:r w:rsidRPr="006972CD">
        <w:rPr>
          <w:rFonts w:hint="eastAsia"/>
        </w:rPr>
        <w:lastRenderedPageBreak/>
        <w:t>第</w:t>
      </w:r>
      <w:r w:rsidR="00696444">
        <w:rPr>
          <w:rFonts w:hint="eastAsia"/>
        </w:rPr>
        <w:t>４</w:t>
      </w:r>
      <w:r w:rsidRPr="006972CD">
        <w:rPr>
          <w:rFonts w:hint="eastAsia"/>
        </w:rPr>
        <w:t xml:space="preserve">章　</w:t>
      </w:r>
      <w:bookmarkEnd w:id="25"/>
      <w:r w:rsidR="00040FBF" w:rsidRPr="00657F3A">
        <w:rPr>
          <w:rFonts w:hint="eastAsia"/>
        </w:rPr>
        <w:t>計画の基本的な考え方</w:t>
      </w:r>
      <w:bookmarkEnd w:id="39"/>
    </w:p>
    <w:p w:rsidR="003A29F2" w:rsidRPr="006972CD" w:rsidRDefault="003A29F2" w:rsidP="00B855D9">
      <w:pPr>
        <w:pStyle w:val="2"/>
      </w:pPr>
      <w:bookmarkStart w:id="40" w:name="_Toc498500173"/>
      <w:bookmarkStart w:id="41" w:name="_Toc10785795"/>
      <w:r w:rsidRPr="006972CD">
        <w:rPr>
          <w:rFonts w:hint="eastAsia"/>
        </w:rPr>
        <w:t>１</w:t>
      </w:r>
      <w:r w:rsidR="001A6FD9" w:rsidRPr="006972CD">
        <w:rPr>
          <w:rFonts w:hint="eastAsia"/>
        </w:rPr>
        <w:t xml:space="preserve">　</w:t>
      </w:r>
      <w:bookmarkEnd w:id="40"/>
      <w:r w:rsidR="00040FBF" w:rsidRPr="00657F3A">
        <w:rPr>
          <w:rFonts w:hint="eastAsia"/>
        </w:rPr>
        <w:t>基本理念</w:t>
      </w:r>
      <w:bookmarkEnd w:id="41"/>
    </w:p>
    <w:p w:rsidR="00040FBF" w:rsidRPr="00483A84" w:rsidRDefault="00FC68BB" w:rsidP="00B855D9">
      <w:pPr>
        <w:spacing w:beforeLines="150" w:before="552" w:line="500" w:lineRule="exact"/>
        <w:jc w:val="center"/>
        <w:rPr>
          <w:rFonts w:ascii="メイリオ" w:eastAsia="メイリオ" w:hAnsi="メイリオ" w:cs="メイリオ"/>
          <w:b/>
          <w:color w:val="FFFFFF" w:themeColor="background1"/>
          <w:sz w:val="32"/>
          <w:szCs w:val="32"/>
        </w:rPr>
      </w:pPr>
      <w:r>
        <w:rPr>
          <w:rFonts w:ascii="メイリオ" w:eastAsia="メイリオ" w:hAnsi="メイリオ" w:cs="メイリオ" w:hint="eastAsia"/>
          <w:b/>
          <w:noProof/>
          <w:color w:val="FFFFFF" w:themeColor="background1"/>
          <w:sz w:val="32"/>
          <w:szCs w:val="32"/>
        </w:rPr>
        <mc:AlternateContent>
          <mc:Choice Requires="wpg">
            <w:drawing>
              <wp:anchor distT="0" distB="0" distL="114300" distR="114300" simplePos="0" relativeHeight="251851776" behindDoc="1" locked="1" layoutInCell="1" allowOverlap="1" wp14:anchorId="403B842D" wp14:editId="464A78A1">
                <wp:simplePos x="0" y="0"/>
                <wp:positionH relativeFrom="column">
                  <wp:posOffset>204470</wp:posOffset>
                </wp:positionH>
                <wp:positionV relativeFrom="paragraph">
                  <wp:posOffset>50800</wp:posOffset>
                </wp:positionV>
                <wp:extent cx="5364000" cy="971640"/>
                <wp:effectExtent l="0" t="0" r="8255" b="0"/>
                <wp:wrapNone/>
                <wp:docPr id="3005" name="グループ化 3005"/>
                <wp:cNvGraphicFramePr/>
                <a:graphic xmlns:a="http://schemas.openxmlformats.org/drawingml/2006/main">
                  <a:graphicData uri="http://schemas.microsoft.com/office/word/2010/wordprocessingGroup">
                    <wpg:wgp>
                      <wpg:cNvGrpSpPr/>
                      <wpg:grpSpPr>
                        <a:xfrm>
                          <a:off x="0" y="0"/>
                          <a:ext cx="5364000" cy="971640"/>
                          <a:chOff x="0" y="0"/>
                          <a:chExt cx="5363845" cy="971550"/>
                        </a:xfrm>
                      </wpg:grpSpPr>
                      <wps:wsp>
                        <wps:cNvPr id="3004" name="正方形/長方形 3004"/>
                        <wps:cNvSpPr>
                          <a:spLocks/>
                        </wps:cNvSpPr>
                        <wps:spPr>
                          <a:xfrm>
                            <a:off x="0" y="0"/>
                            <a:ext cx="5363845" cy="9715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114300" y="76200"/>
                            <a:ext cx="5147945" cy="827405"/>
                          </a:xfrm>
                          <a:prstGeom prst="rect">
                            <a:avLst/>
                          </a:prstGeom>
                          <a:solidFill>
                            <a:schemeClr val="bg1">
                              <a:lumMod val="50000"/>
                            </a:schemeClr>
                          </a:solidFill>
                          <a:ln w="38100" cmpd="sng">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1A4685" w:rsidRPr="0068210B" w:rsidRDefault="001A4685" w:rsidP="006F128E">
                              <w:pPr>
                                <w:spacing w:line="70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05" o:spid="_x0000_s1079" style="position:absolute;left:0;text-align:left;margin-left:16.1pt;margin-top:4pt;width:422.35pt;height:76.5pt;z-index:-251464704;mso-width-relative:margin;mso-height-relative:margin" coordsize="53638,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">
                <v:rect id="正方形/長方形 3004" o:spid="_x0000_s1080" style="position:absolute;width:53638;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l88MA&#10;AADdAAAADwAAAGRycy9kb3ducmV2LnhtbESPzWrDMBCE74G+g9hCbomUn5biRAlJINBja7f3xdpY&#10;xtbKWErsvH1VCOQ4zMw3zHY/ulbcqA+1Zw2LuQJBXHpTc6XhpzjPPkCEiGyw9Uwa7hRgv3uZbDEz&#10;fuBvuuWxEgnCIUMNNsYukzKUlhyGue+Ik3fxvcOYZF9J0+OQ4K6VS6XepcOa04LFjk6Wyia/Og3q&#10;NBxd09i3vFhfqtXx63wI7lfr6et42ICINMZn+NH+NBpWSq3h/01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7l88MAAADdAAAADwAAAAAAAAAAAAAAAACYAgAAZHJzL2Rv&#10;d25yZXYueG1sUEsFBgAAAAAEAAQA9QAAAIgDAAAAAA==&#10;" fillcolor="#d8d8d8 [2732]" stroked="f" strokeweight="2pt">
                  <v:path arrowok="t"/>
                </v:rect>
                <v:rect id="正方形/長方形 13" o:spid="_x0000_s1081" style="position:absolute;left:1143;top:762;width:51479;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lA8IA&#10;AADbAAAADwAAAGRycy9kb3ducmV2LnhtbESP3YrCMBCF74V9hzAL3mm6CiLVKKvoIosg/uHt0IxN&#10;sZmUJmu7b28EwbsZzjnfnJnOW1uKO9W+cKzgq5+AIM6cLjhXcDque2MQPiBrLB2Tgn/yMJ99dKaY&#10;atfwnu6HkIsIYZ+iAhNClUrpM0MWfd9VxFG7utpiiGudS11jE+G2lIMkGUmLBccLBitaGspuhz8b&#10;KQv3k7e3zcicL9tFc1zxTv6yUt3P9nsCIlAb3uZXeqNj/SE8f4kD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UDwgAAANsAAAAPAAAAAAAAAAAAAAAAAJgCAABkcnMvZG93&#10;bnJldi54bWxQSwUGAAAAAAQABAD1AAAAhwMAAAAA&#10;" fillcolor="#7f7f7f [1612]" stroked="f" strokeweight="3pt">
                  <v:textbox>
                    <w:txbxContent>
                      <w:p w:rsidR="001A4685" w:rsidRPr="0068210B" w:rsidRDefault="001A4685" w:rsidP="006F128E">
                        <w:pPr>
                          <w:spacing w:line="700" w:lineRule="exact"/>
                          <w:jc w:val="center"/>
                        </w:pPr>
                      </w:p>
                    </w:txbxContent>
                  </v:textbox>
                </v:rect>
                <w10:anchorlock/>
              </v:group>
            </w:pict>
          </mc:Fallback>
        </mc:AlternateContent>
      </w:r>
      <w:r w:rsidR="00356D24">
        <w:rPr>
          <w:rFonts w:ascii="メイリオ" w:eastAsia="メイリオ" w:hAnsi="メイリオ" w:cs="メイリオ" w:hint="eastAsia"/>
          <w:b/>
          <w:color w:val="FFFFFF" w:themeColor="background1"/>
          <w:sz w:val="32"/>
          <w:szCs w:val="32"/>
        </w:rPr>
        <w:t>親子の笑顔あふれるまち</w:t>
      </w:r>
    </w:p>
    <w:p w:rsidR="00040FBF" w:rsidRPr="00483A84" w:rsidRDefault="00040FBF" w:rsidP="00040FBF">
      <w:pPr>
        <w:spacing w:line="400" w:lineRule="exact"/>
        <w:jc w:val="center"/>
        <w:rPr>
          <w:rFonts w:ascii="メイリオ" w:eastAsia="メイリオ" w:hAnsi="メイリオ" w:cs="メイリオ"/>
          <w:color w:val="FFFFFF" w:themeColor="background1"/>
          <w:sz w:val="24"/>
        </w:rPr>
      </w:pPr>
      <w:r w:rsidRPr="00483A84">
        <w:rPr>
          <w:rFonts w:ascii="メイリオ" w:eastAsia="メイリオ" w:hAnsi="メイリオ" w:cs="メイリオ"/>
          <w:color w:val="FFFFFF" w:themeColor="background1"/>
          <w:sz w:val="24"/>
        </w:rPr>
        <w:t>～</w:t>
      </w:r>
      <w:r w:rsidR="00356D24">
        <w:rPr>
          <w:rFonts w:ascii="メイリオ" w:eastAsia="メイリオ" w:hAnsi="メイリオ" w:cs="メイリオ" w:hint="eastAsia"/>
          <w:color w:val="FFFFFF" w:themeColor="background1"/>
          <w:sz w:val="24"/>
        </w:rPr>
        <w:t>みんなでつくる子育て安心のまち大東</w:t>
      </w:r>
      <w:r w:rsidRPr="00483A84">
        <w:rPr>
          <w:rFonts w:ascii="メイリオ" w:eastAsia="メイリオ" w:hAnsi="メイリオ" w:cs="メイリオ"/>
          <w:color w:val="FFFFFF" w:themeColor="background1"/>
          <w:sz w:val="24"/>
        </w:rPr>
        <w:t>～</w:t>
      </w:r>
    </w:p>
    <w:p w:rsidR="00040FBF" w:rsidRDefault="00040FBF" w:rsidP="004F6A1A"/>
    <w:p w:rsidR="00040FBF" w:rsidRDefault="00040FBF" w:rsidP="004F6A1A"/>
    <w:p w:rsidR="003846FF" w:rsidRPr="009C29EE" w:rsidRDefault="00FC68BB" w:rsidP="00B855D9">
      <w:pPr>
        <w:spacing w:beforeLines="50" w:before="184" w:afterLines="50" w:after="184"/>
        <w:ind w:firstLineChars="381" w:firstLine="800"/>
        <w:rPr>
          <w:rFonts w:ascii="メイリオ" w:eastAsia="メイリオ" w:hAnsi="メイリオ" w:cs="メイリオ"/>
          <w:sz w:val="22"/>
        </w:rPr>
      </w:pPr>
      <w:r>
        <w:rPr>
          <w:noProof/>
        </w:rPr>
        <mc:AlternateContent>
          <mc:Choice Requires="wpg">
            <w:drawing>
              <wp:anchor distT="0" distB="0" distL="114300" distR="114300" simplePos="0" relativeHeight="252200960" behindDoc="0" locked="1" layoutInCell="1" allowOverlap="1" wp14:anchorId="3202A0DD" wp14:editId="29E2191A">
                <wp:simplePos x="0" y="0"/>
                <wp:positionH relativeFrom="column">
                  <wp:posOffset>305435</wp:posOffset>
                </wp:positionH>
                <wp:positionV relativeFrom="paragraph">
                  <wp:posOffset>342265</wp:posOffset>
                </wp:positionV>
                <wp:extent cx="1583640" cy="31680"/>
                <wp:effectExtent l="0" t="0" r="36195" b="26035"/>
                <wp:wrapNone/>
                <wp:docPr id="3006" name="グループ化 3006"/>
                <wp:cNvGraphicFramePr/>
                <a:graphic xmlns:a="http://schemas.openxmlformats.org/drawingml/2006/main">
                  <a:graphicData uri="http://schemas.microsoft.com/office/word/2010/wordprocessingGroup">
                    <wpg:wgp>
                      <wpg:cNvGrpSpPr/>
                      <wpg:grpSpPr>
                        <a:xfrm>
                          <a:off x="0" y="0"/>
                          <a:ext cx="1583640" cy="31680"/>
                          <a:chOff x="0" y="0"/>
                          <a:chExt cx="2067587" cy="31805"/>
                        </a:xfrm>
                      </wpg:grpSpPr>
                      <wps:wsp>
                        <wps:cNvPr id="3007" name="直線コネクタ 3007"/>
                        <wps:cNvCnPr/>
                        <wps:spPr>
                          <a:xfrm>
                            <a:off x="15902" y="31805"/>
                            <a:ext cx="2051685" cy="0"/>
                          </a:xfrm>
                          <a:prstGeom prst="line">
                            <a:avLst/>
                          </a:prstGeom>
                          <a:ln w="22225" cap="rnd">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4" name="直線コネクタ 224"/>
                        <wps:cNvCnPr/>
                        <wps:spPr>
                          <a:xfrm>
                            <a:off x="0" y="0"/>
                            <a:ext cx="2051685" cy="0"/>
                          </a:xfrm>
                          <a:prstGeom prst="line">
                            <a:avLst/>
                          </a:prstGeom>
                          <a:ln w="22225" cap="rnd">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3006" o:spid="_x0000_s1026" style="position:absolute;left:0;text-align:left;margin-left:24.05pt;margin-top:26.95pt;width:124.7pt;height:2.5pt;z-index:252200960;mso-width-relative:margin;mso-height-relative:margin" coordsize="2067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">
                <v:line id="直線コネクタ 3007" o:spid="_x0000_s1027" style="position:absolute;visibility:visible;mso-wrap-style:square" from="159,318" to="2067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Hx8cAAADdAAAADwAAAGRycy9kb3ducmV2LnhtbESPT2vCQBTE70K/w/IKveluFLSkrlJa&#10;hfZgxaR/ro/saxLMvg3ZbYzf3hUKHoeZ+Q2zXA+2ET11vnasIZkoEMSFMzWXGj7z7fgRhA/IBhvH&#10;pOFMHtaru9ESU+NOfKA+C6WIEPYpaqhCaFMpfVGRRT9xLXH0fl1nMUTZldJ0eIpw28ipUnNpsea4&#10;UGFLLxUVx+zPapgvEvnR77+yXfK+yY/flP/45lXrh/vh+QlEoCHcwv/tN6NhptQCrm/iE5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UfHxwAAAN0AAAAPAAAAAAAA&#10;AAAAAAAAAKECAABkcnMvZG93bnJldi54bWxQSwUGAAAAAAQABAD5AAAAlQMAAAAA&#10;" strokecolor="#7f7f7f [1612]" strokeweight="1.75pt">
                  <v:stroke endcap="round"/>
                </v:line>
                <v:line id="直線コネクタ 224" o:spid="_x0000_s1028" style="position:absolute;visibility:visible;mso-wrap-style:square" from="0,0" to="20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DQMcAAADcAAAADwAAAGRycy9kb3ducmV2LnhtbESPQWvCQBSE74X+h+UJXorZNBRtY1YR&#10;wdZLD8ZiPb5kn0kw+zZkV03/fVco9DjMzDdMthxMK67Uu8aygucoBkFcWt1wpeBrv5m8gnAeWWNr&#10;mRT8kIPl4vEhw1TbG+/omvtKBAi7FBXU3neplK6syaCLbEccvJPtDfog+0rqHm8BblqZxPFUGmw4&#10;LNTY0bqm8pxfjILd4bsYVjK5FH563syOH29P7/mnUuPRsJqD8DT4//Bfe6sVJMkL3M+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14NAxwAAANwAAAAPAAAAAAAA&#10;AAAAAAAAAKECAABkcnMvZG93bnJldi54bWxQSwUGAAAAAAQABAD5AAAAlQMAAAAA&#10;" strokecolor="#bfbfbf [2412]" strokeweight="1.75pt">
                  <v:stroke endcap="round"/>
                </v:line>
                <w10:anchorlock/>
              </v:group>
            </w:pict>
          </mc:Fallback>
        </mc:AlternateContent>
      </w:r>
      <w:r w:rsidR="00040FBF" w:rsidRPr="009C29EE">
        <w:rPr>
          <w:rFonts w:ascii="メイリオ" w:eastAsia="メイリオ" w:hAnsi="メイリオ" w:cs="メイリオ" w:hint="eastAsia"/>
          <w:sz w:val="22"/>
        </w:rPr>
        <w:t>基本理念の考え方</w:t>
      </w:r>
    </w:p>
    <w:p w:rsidR="003846FF" w:rsidRPr="004F6A1A" w:rsidRDefault="003846FF" w:rsidP="005B539B">
      <w:pPr>
        <w:pStyle w:val="afffd"/>
      </w:pPr>
    </w:p>
    <w:p w:rsidR="00C6434C" w:rsidRPr="006972CD" w:rsidRDefault="00C6434C" w:rsidP="0068210B">
      <w:pPr>
        <w:rPr>
          <w:color w:val="000000" w:themeColor="text1"/>
        </w:rPr>
      </w:pPr>
    </w:p>
    <w:p w:rsidR="00696444" w:rsidRDefault="00696444">
      <w:pPr>
        <w:widowControl/>
        <w:spacing w:line="240" w:lineRule="auto"/>
        <w:jc w:val="left"/>
        <w:rPr>
          <w:rFonts w:ascii="メイリオ" w:eastAsia="メイリオ" w:hAnsi="メイリオ" w:cs="メイリオ"/>
          <w:b/>
          <w:color w:val="000000" w:themeColor="text1"/>
          <w:sz w:val="32"/>
          <w:szCs w:val="56"/>
        </w:rPr>
      </w:pPr>
      <w:bookmarkStart w:id="42" w:name="_Toc410315231"/>
      <w:bookmarkStart w:id="43" w:name="_Toc410636169"/>
      <w:bookmarkStart w:id="44" w:name="_Toc10785796"/>
      <w:r>
        <w:br w:type="page"/>
      </w:r>
    </w:p>
    <w:p w:rsidR="003475DE" w:rsidRDefault="00356D24" w:rsidP="00B855D9">
      <w:pPr>
        <w:pStyle w:val="2"/>
      </w:pPr>
      <w:r>
        <w:rPr>
          <w:rFonts w:hint="eastAsia"/>
        </w:rPr>
        <w:lastRenderedPageBreak/>
        <w:t>２</w:t>
      </w:r>
      <w:r w:rsidR="003475DE" w:rsidRPr="00657F3A">
        <w:rPr>
          <w:rFonts w:hint="eastAsia"/>
        </w:rPr>
        <w:t xml:space="preserve">　基本目標</w:t>
      </w:r>
      <w:bookmarkEnd w:id="42"/>
      <w:bookmarkEnd w:id="43"/>
      <w:bookmarkEnd w:id="44"/>
    </w:p>
    <w:p w:rsidR="003475DE" w:rsidRDefault="003475DE" w:rsidP="00201CD3">
      <w:pPr>
        <w:pStyle w:val="afff8"/>
      </w:pPr>
      <w:r w:rsidRPr="002A4F70">
        <w:rPr>
          <w:rFonts w:hint="eastAsia"/>
        </w:rPr>
        <w:t>基本理念を実現するために</w:t>
      </w:r>
      <w:r w:rsidR="007C16B5" w:rsidRPr="002A4F70">
        <w:rPr>
          <w:rFonts w:hint="eastAsia"/>
        </w:rPr>
        <w:t>必要となる視点を</w:t>
      </w:r>
      <w:r w:rsidRPr="002A4F70">
        <w:rPr>
          <w:rFonts w:hint="eastAsia"/>
        </w:rPr>
        <w:t>基本目標</w:t>
      </w:r>
      <w:r w:rsidR="007C16B5" w:rsidRPr="002A4F70">
        <w:rPr>
          <w:rFonts w:hint="eastAsia"/>
        </w:rPr>
        <w:t>として定め、この内容を実現するための施策を展開します</w:t>
      </w:r>
      <w:r w:rsidRPr="002A4F70">
        <w:rPr>
          <w:rFonts w:hint="eastAsia"/>
        </w:rPr>
        <w:t>。</w:t>
      </w:r>
    </w:p>
    <w:p w:rsidR="00BF764F" w:rsidRDefault="00BF764F" w:rsidP="00BF764F"/>
    <w:p w:rsidR="003475DE" w:rsidRPr="00201CD3" w:rsidRDefault="00BF764F" w:rsidP="00BF764F">
      <w:pPr>
        <w:spacing w:line="240" w:lineRule="auto"/>
        <w:ind w:firstLineChars="400" w:firstLine="840"/>
        <w:rPr>
          <w:rFonts w:ascii="メイリオ" w:eastAsia="メイリオ" w:hAnsi="メイリオ" w:cs="メイリオ"/>
          <w:sz w:val="28"/>
        </w:rPr>
      </w:pPr>
      <w:r>
        <w:rPr>
          <w:rFonts w:hint="eastAsia"/>
          <w:noProof/>
          <w:color w:val="000000" w:themeColor="text1"/>
        </w:rPr>
        <mc:AlternateContent>
          <mc:Choice Requires="wpg">
            <w:drawing>
              <wp:anchor distT="0" distB="0" distL="114300" distR="114300" simplePos="0" relativeHeight="252203008" behindDoc="0" locked="1" layoutInCell="1" allowOverlap="1" wp14:anchorId="61E9B39D" wp14:editId="5D9C7E93">
                <wp:simplePos x="0" y="0"/>
                <wp:positionH relativeFrom="column">
                  <wp:posOffset>4445</wp:posOffset>
                </wp:positionH>
                <wp:positionV relativeFrom="paragraph">
                  <wp:posOffset>-14605</wp:posOffset>
                </wp:positionV>
                <wp:extent cx="5400720" cy="409680"/>
                <wp:effectExtent l="0" t="0" r="9525" b="28575"/>
                <wp:wrapNone/>
                <wp:docPr id="238" name="グループ化 238"/>
                <wp:cNvGraphicFramePr/>
                <a:graphic xmlns:a="http://schemas.openxmlformats.org/drawingml/2006/main">
                  <a:graphicData uri="http://schemas.microsoft.com/office/word/2010/wordprocessingGroup">
                    <wpg:wgp>
                      <wpg:cNvGrpSpPr/>
                      <wpg:grpSpPr>
                        <a:xfrm>
                          <a:off x="0" y="0"/>
                          <a:ext cx="5400720" cy="409680"/>
                          <a:chOff x="0" y="0"/>
                          <a:chExt cx="5401945" cy="409651"/>
                        </a:xfrm>
                      </wpg:grpSpPr>
                      <wps:wsp>
                        <wps:cNvPr id="239" name="直線コネクタ 239"/>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40" name="グループ化 240"/>
                        <wpg:cNvGrpSpPr/>
                        <wpg:grpSpPr>
                          <a:xfrm>
                            <a:off x="14630" y="0"/>
                            <a:ext cx="369570" cy="353060"/>
                            <a:chOff x="0" y="36590"/>
                            <a:chExt cx="369736" cy="353833"/>
                          </a:xfrm>
                        </wpg:grpSpPr>
                        <wps:wsp>
                          <wps:cNvPr id="241" name="正方形/長方形 241"/>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正方形/長方形 242"/>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38" o:spid="_x0000_s1026" style="position:absolute;left:0;text-align:left;margin-left:.35pt;margin-top:-1.15pt;width:425.25pt;height:32.25pt;z-index:252203008;mso-width-relative:margin;mso-height-relative:margin"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">
                <v:line id="直線コネクタ 239" o:spid="_x0000_s1027" style="position:absolute;visibility:visible;mso-wrap-style:square" from="0,4096" to="54019,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KUPsUAAADcAAAADwAAAGRycy9kb3ducmV2LnhtbESPQWvCQBSE7wX/w/KE3symlkhNs4pK&#10;K/VSSPTi7ZF9TUKzb0N2Ncm/7xYKPQ4z8w2TbUfTijv1rrGs4CmKQRCXVjdcKbic3xcvIJxH1tha&#10;JgUTOdhuZg8ZptoOnNO98JUIEHYpKqi971IpXVmTQRfZjjh4X7Y36IPsK6l7HALctHIZxytpsOGw&#10;UGNHh5rK7+JmFLx9FtPxUMZ2h0fOV9d94k5TotTjfNy9gvA0+v/wX/tDK1g+r+H3TDg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KUPsUAAADcAAAADwAAAAAAAAAA&#10;AAAAAAChAgAAZHJzL2Rvd25yZXYueG1sUEsFBgAAAAAEAAQA+QAAAJMDAAAAAA==&#10;" strokecolor="#7f7f7f [1612]" strokeweight="2.5pt"/>
                <v:group id="グループ化 240" o:spid="_x0000_s1028" style="position:absolute;left:146;width:3696;height:3530" coordorigin=",36590" coordsize="369736,353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正方形/長方形 241" o:spid="_x0000_s1029" style="position:absolute;top:116103;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0VMUA&#10;AADcAAAADwAAAGRycy9kb3ducmV2LnhtbESPQWvCQBSE7wX/w/IEL0U30SISXcUWhELtoSqen9ln&#10;Et19G7JbTfrr3UKhx2FmvmEWq9YacaPGV44VpKMEBHHudMWFgsN+M5yB8AFZo3FMCjrysFr2nhaY&#10;aXfnL7rtQiEihH2GCsoQ6kxKn5dk0Y9cTRy9s2sshiibQuoG7xFujRwnyVRarDgulFjTW0n5dfdt&#10;FRypay8f5J8n25/u9PmamgmzUWrQb9dzEIHa8B/+a79rBeOXF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RUxQAAANwAAAAPAAAAAAAAAAAAAAAAAJgCAABkcnMv&#10;ZG93bnJldi54bWxQSwUGAAAAAAQABAD1AAAAigMAAAAA&#10;" filled="f" strokecolor="#7f7f7f [1612]" strokeweight="2pt">
                    <v:path arrowok="t"/>
                    <o:lock v:ext="edit" aspectratio="t"/>
                  </v:rect>
                  <v:rect id="正方形/長方形 242" o:spid="_x0000_s1030" style="position:absolute;left:95416;top:36590;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o7MQA&#10;AADcAAAADwAAAGRycy9kb3ducmV2LnhtbESP0YrCMBRE3wX/IdwF3zTdKot0jSKyWh9kweoHXJu7&#10;bbG56TZR698bQfBxmJkzzGzRmVpcqXWVZQWfowgEcW51xYWC42E9nIJwHlljbZkU3MnBYt7vzTDR&#10;9sZ7uma+EAHCLkEFpfdNIqXLSzLoRrYhDt6fbQ36INtC6hZvAW5qGUfRlzRYcVgosaFVSfk5uxgF&#10;6f9uczj+IKfx+PQ7cffzskkjpQYf3fIbhKfOv8Ov9lYriC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QqOzEAAAA3AAAAA8AAAAAAAAAAAAAAAAAmAIAAGRycy9k&#10;b3ducmV2LnhtbFBLBQYAAAAABAAEAPUAAACJAwAAAAA=&#10;" filled="f" strokecolor="#bfbfbf [2412]" strokeweight="2pt">
                    <v:path arrowok="t"/>
                    <o:lock v:ext="edit" aspectratio="t"/>
                  </v:rect>
                </v:group>
                <w10:anchorlock/>
              </v:group>
            </w:pict>
          </mc:Fallback>
        </mc:AlternateContent>
      </w:r>
      <w:r w:rsidR="003475DE" w:rsidRPr="00201CD3">
        <w:rPr>
          <w:rFonts w:ascii="メイリオ" w:eastAsia="メイリオ" w:hAnsi="メイリオ" w:cs="メイリオ" w:hint="eastAsia"/>
          <w:sz w:val="28"/>
        </w:rPr>
        <w:t>基本目標１　子育て</w:t>
      </w:r>
      <w:r w:rsidR="00356D24">
        <w:rPr>
          <w:rFonts w:ascii="メイリオ" w:eastAsia="メイリオ" w:hAnsi="メイリオ" w:cs="メイリオ" w:hint="eastAsia"/>
          <w:sz w:val="28"/>
        </w:rPr>
        <w:t>と仕事を両立できる社会づくり</w:t>
      </w:r>
    </w:p>
    <w:p w:rsidR="003475DE" w:rsidRDefault="003475DE" w:rsidP="00201CD3">
      <w:pPr>
        <w:pStyle w:val="afff8"/>
      </w:pPr>
    </w:p>
    <w:p w:rsidR="00F329DA" w:rsidRDefault="00F329DA" w:rsidP="00201CD3">
      <w:pPr>
        <w:pStyle w:val="afff8"/>
      </w:pPr>
    </w:p>
    <w:p w:rsidR="00F329DA" w:rsidRDefault="00F329DA" w:rsidP="00201CD3">
      <w:pPr>
        <w:pStyle w:val="afff8"/>
      </w:pPr>
    </w:p>
    <w:p w:rsidR="003475DE" w:rsidRDefault="00BF764F" w:rsidP="003475DE">
      <w:r w:rsidRPr="00201CD3">
        <w:rPr>
          <w:rFonts w:ascii="メイリオ" w:eastAsia="メイリオ" w:hAnsi="メイリオ" w:cs="メイリオ" w:hint="eastAsia"/>
          <w:noProof/>
          <w:sz w:val="28"/>
        </w:rPr>
        <mc:AlternateContent>
          <mc:Choice Requires="wpg">
            <w:drawing>
              <wp:anchor distT="0" distB="0" distL="114300" distR="114300" simplePos="0" relativeHeight="252209152" behindDoc="0" locked="1" layoutInCell="1" allowOverlap="1" wp14:anchorId="57B0C6DC" wp14:editId="33C9D09F">
                <wp:simplePos x="0" y="0"/>
                <wp:positionH relativeFrom="column">
                  <wp:posOffset>4445</wp:posOffset>
                </wp:positionH>
                <wp:positionV relativeFrom="paragraph">
                  <wp:posOffset>163195</wp:posOffset>
                </wp:positionV>
                <wp:extent cx="5400720" cy="409680"/>
                <wp:effectExtent l="0" t="0" r="9525" b="28575"/>
                <wp:wrapNone/>
                <wp:docPr id="257" name="グループ化 257"/>
                <wp:cNvGraphicFramePr/>
                <a:graphic xmlns:a="http://schemas.openxmlformats.org/drawingml/2006/main">
                  <a:graphicData uri="http://schemas.microsoft.com/office/word/2010/wordprocessingGroup">
                    <wpg:wgp>
                      <wpg:cNvGrpSpPr/>
                      <wpg:grpSpPr>
                        <a:xfrm>
                          <a:off x="0" y="0"/>
                          <a:ext cx="5400720" cy="409680"/>
                          <a:chOff x="0" y="0"/>
                          <a:chExt cx="5401945" cy="409651"/>
                        </a:xfrm>
                      </wpg:grpSpPr>
                      <wps:wsp>
                        <wps:cNvPr id="258" name="直線コネクタ 258"/>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59" name="グループ化 259"/>
                        <wpg:cNvGrpSpPr/>
                        <wpg:grpSpPr>
                          <a:xfrm>
                            <a:off x="14630" y="0"/>
                            <a:ext cx="369570" cy="353060"/>
                            <a:chOff x="0" y="36590"/>
                            <a:chExt cx="369736" cy="353833"/>
                          </a:xfrm>
                        </wpg:grpSpPr>
                        <wps:wsp>
                          <wps:cNvPr id="260" name="正方形/長方形 260"/>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正方形/長方形 261"/>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57" o:spid="_x0000_s1026" style="position:absolute;left:0;text-align:left;margin-left:.35pt;margin-top:12.85pt;width:425.25pt;height:32.25pt;z-index:252209152;mso-width-relative:margin;mso-height-relative:margin"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">
                <v:line id="直線コネクタ 258" o:spid="_x0000_s1027" style="position:absolute;visibility:visible;mso-wrap-style:square" from="0,4096" to="54019,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UBb8AAADcAAAADwAAAGRycy9kb3ducmV2LnhtbERPTYvCMBC9C/6HMII3mypUpGsUV1T0&#10;Ili9eBua2bZsMylN1Pbfm4Pg8fG+l+vO1OJJrassK5hGMQji3OqKCwW3636yAOE8ssbaMinoycF6&#10;NRwsMdX2xRd6Zr4QIYRdigpK75tUSpeXZNBFtiEO3J9tDfoA20LqFl8h3NRyFsdzabDi0FBiQ9uS&#10;8v/sYRTszll/2Oax3eCBL/P7b+JOfaLUeNRtfkB46vxX/HEftYJZEtaGM+EI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RHUBb8AAADcAAAADwAAAAAAAAAAAAAAAACh&#10;AgAAZHJzL2Rvd25yZXYueG1sUEsFBgAAAAAEAAQA+QAAAI0DAAAAAA==&#10;" strokecolor="#7f7f7f [1612]" strokeweight="2.5pt"/>
                <v:group id="グループ化 259" o:spid="_x0000_s1028" style="position:absolute;left:146;width:3696;height:3530" coordorigin=",36590" coordsize="369736,353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正方形/長方形 260" o:spid="_x0000_s1029" style="position:absolute;top:116103;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iNr8EA&#10;AADcAAAADwAAAGRycy9kb3ducmV2LnhtbERPTYvCMBC9C/6HMIIXWVMVRLpG0YUFQT2siufZZrat&#10;JpPSRG399eaw4PHxvufLxhpxp9qXjhWMhgkI4szpknMFp+P3xwyED8gajWNS0JKH5aLbmWOq3YN/&#10;6H4IuYgh7FNUUIRQpVL6rCCLfugq4sj9udpiiLDOpa7xEcOtkeMkmUqLJceGAiv6Kii7Hm5WwZna&#10;5rIlP5jsnu3vfj0yE2ajVL/XrD5BBGrCW/zv3mgF42m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Yja/BAAAA3AAAAA8AAAAAAAAAAAAAAAAAmAIAAGRycy9kb3du&#10;cmV2LnhtbFBLBQYAAAAABAAEAPUAAACGAwAAAAA=&#10;" filled="f" strokecolor="#7f7f7f [1612]" strokeweight="2pt">
                    <v:path arrowok="t"/>
                    <o:lock v:ext="edit" aspectratio="t"/>
                  </v:rect>
                  <v:rect id="正方形/長方形 261" o:spid="_x0000_s1030" style="position:absolute;left:95416;top:36590;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q+8QA&#10;AADcAAAADwAAAGRycy9kb3ducmV2LnhtbESP0YrCMBRE34X9h3AF3zS1K7J0jSKLbn0QYasfcLe5&#10;tsXmpjZR698bQfBxmJkzzGzRmVpcqXWVZQXjUQSCOLe64kLBYb8efoFwHlljbZkU3MnBYv7Rm2Gi&#10;7Y3/6Jr5QgQIuwQVlN43iZQuL8mgG9mGOHhH2xr0QbaF1C3eAtzUMo6iqTRYcVgosaGfkvJTdjEK&#10;0vP2d39YIafx5/9u4u6nZZNGSg363fIbhKfOv8Ov9kYriKd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avvEAAAA3AAAAA8AAAAAAAAAAAAAAAAAmAIAAGRycy9k&#10;b3ducmV2LnhtbFBLBQYAAAAABAAEAPUAAACJAwAAAAA=&#10;" filled="f" strokecolor="#bfbfbf [2412]" strokeweight="2pt">
                    <v:path arrowok="t"/>
                    <o:lock v:ext="edit" aspectratio="t"/>
                  </v:rect>
                </v:group>
                <w10:anchorlock/>
              </v:group>
            </w:pict>
          </mc:Fallback>
        </mc:AlternateContent>
      </w:r>
    </w:p>
    <w:p w:rsidR="003475DE" w:rsidRPr="00201CD3" w:rsidRDefault="003475DE" w:rsidP="00BF764F">
      <w:pPr>
        <w:spacing w:line="240" w:lineRule="auto"/>
        <w:ind w:firstLineChars="300" w:firstLine="840"/>
        <w:rPr>
          <w:rFonts w:ascii="メイリオ" w:eastAsia="メイリオ" w:hAnsi="メイリオ" w:cs="メイリオ"/>
          <w:sz w:val="28"/>
        </w:rPr>
      </w:pPr>
      <w:r w:rsidRPr="00201CD3">
        <w:rPr>
          <w:rFonts w:ascii="メイリオ" w:eastAsia="メイリオ" w:hAnsi="メイリオ" w:cs="メイリオ" w:hint="eastAsia"/>
          <w:sz w:val="28"/>
        </w:rPr>
        <w:t xml:space="preserve">基本目標２　</w:t>
      </w:r>
      <w:r w:rsidR="004F3E03">
        <w:rPr>
          <w:rFonts w:ascii="メイリオ" w:eastAsia="メイリオ" w:hAnsi="メイリオ" w:cs="メイリオ" w:hint="eastAsia"/>
          <w:sz w:val="28"/>
        </w:rPr>
        <w:t>子どもが心豊かに育つ学習環境づくり</w:t>
      </w:r>
    </w:p>
    <w:p w:rsidR="003475DE" w:rsidRDefault="003475DE" w:rsidP="00BF764F">
      <w:pPr>
        <w:pStyle w:val="afff8"/>
      </w:pPr>
    </w:p>
    <w:p w:rsidR="00F329DA" w:rsidRDefault="00F329DA" w:rsidP="00BF764F">
      <w:pPr>
        <w:pStyle w:val="afff8"/>
      </w:pPr>
    </w:p>
    <w:p w:rsidR="00F329DA" w:rsidRDefault="00F329DA" w:rsidP="00BF764F">
      <w:pPr>
        <w:pStyle w:val="afff8"/>
      </w:pPr>
    </w:p>
    <w:p w:rsidR="003475DE" w:rsidRDefault="00201CD3" w:rsidP="003475DE">
      <w:r w:rsidRPr="00201CD3">
        <w:rPr>
          <w:rFonts w:ascii="メイリオ" w:eastAsia="メイリオ" w:hAnsi="メイリオ" w:cs="メイリオ" w:hint="eastAsia"/>
          <w:noProof/>
          <w:sz w:val="28"/>
        </w:rPr>
        <mc:AlternateContent>
          <mc:Choice Requires="wpg">
            <w:drawing>
              <wp:anchor distT="0" distB="0" distL="114300" distR="114300" simplePos="0" relativeHeight="252205056" behindDoc="0" locked="1" layoutInCell="1" allowOverlap="1" wp14:anchorId="60553069" wp14:editId="3F2F2561">
                <wp:simplePos x="0" y="0"/>
                <wp:positionH relativeFrom="column">
                  <wp:posOffset>7620</wp:posOffset>
                </wp:positionH>
                <wp:positionV relativeFrom="paragraph">
                  <wp:posOffset>165735</wp:posOffset>
                </wp:positionV>
                <wp:extent cx="5401800" cy="409680"/>
                <wp:effectExtent l="0" t="0" r="8890" b="28575"/>
                <wp:wrapNone/>
                <wp:docPr id="243" name="グループ化 243"/>
                <wp:cNvGraphicFramePr/>
                <a:graphic xmlns:a="http://schemas.openxmlformats.org/drawingml/2006/main">
                  <a:graphicData uri="http://schemas.microsoft.com/office/word/2010/wordprocessingGroup">
                    <wpg:wgp>
                      <wpg:cNvGrpSpPr/>
                      <wpg:grpSpPr>
                        <a:xfrm>
                          <a:off x="0" y="0"/>
                          <a:ext cx="5401800" cy="409680"/>
                          <a:chOff x="0" y="0"/>
                          <a:chExt cx="5401945" cy="409651"/>
                        </a:xfrm>
                      </wpg:grpSpPr>
                      <wps:wsp>
                        <wps:cNvPr id="246" name="直線コネクタ 246"/>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47" name="グループ化 247"/>
                        <wpg:cNvGrpSpPr/>
                        <wpg:grpSpPr>
                          <a:xfrm>
                            <a:off x="14630" y="0"/>
                            <a:ext cx="369570" cy="353060"/>
                            <a:chOff x="0" y="36590"/>
                            <a:chExt cx="369736" cy="353833"/>
                          </a:xfrm>
                        </wpg:grpSpPr>
                        <wps:wsp>
                          <wps:cNvPr id="248" name="正方形/長方形 248"/>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正方形/長方形 250"/>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43" o:spid="_x0000_s1026" style="position:absolute;left:0;text-align:left;margin-left:.6pt;margin-top:13.05pt;width:425.35pt;height:32.25pt;z-index:252205056;mso-width-relative:margin;mso-height-relative:margin"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">
                <v:line id="直線コネクタ 246" o:spid="_x0000_s1027" style="position:absolute;visibility:visible;mso-wrap-style:square" from="0,4096" to="54019,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zMcMAAADcAAAADwAAAGRycy9kb3ducmV2LnhtbESPQYvCMBSE74L/ITzBm6aKFqlGUVll&#10;vSxYvXh7NM+22LyUJqvtvzcLwh6HmfmGWW1aU4knNa60rGAyjkAQZ1aXnCu4Xg6jBQjnkTVWlklB&#10;Rw42635vhYm2Lz7TM/W5CBB2CSoovK8TKV1WkEE3tjVx8O62MeiDbHKpG3wFuKnkNIpiabDksFBg&#10;TfuCskf6axR8/aTdcZ9FdotHPse33dydurlSw0G7XYLw1Pr/8Kf9rRVMZzH8nQlHQK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bczHDAAAA3AAAAA8AAAAAAAAAAAAA&#10;AAAAoQIAAGRycy9kb3ducmV2LnhtbFBLBQYAAAAABAAEAPkAAACRAwAAAAA=&#10;" strokecolor="#7f7f7f [1612]" strokeweight="2.5pt"/>
                <v:group id="グループ化 247" o:spid="_x0000_s1028" style="position:absolute;left:146;width:3696;height:3530" coordorigin=",36590" coordsize="369736,353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正方形/長方形 248" o:spid="_x0000_s1029" style="position:absolute;top:116103;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dycIA&#10;AADcAAAADwAAAGRycy9kb3ducmV2LnhtbERPy2rCQBTdF/yH4QrdlDrxgZToKCoUCurCWLq+Zq5J&#10;dOZOyEw18eudRaHLw3nPl6014kaNrxwrGA4SEMS50xUXCr6Pn+8fIHxA1mgck4KOPCwXvZc5ptrd&#10;+UC3LBQihrBPUUEZQp1K6fOSLPqBq4kjd3aNxRBhU0jd4D2GWyNHSTKVFiuODSXWtCkpv2a/VsEP&#10;de1lS/5tvHt0p/16aMbMRqnXfruagQjUhn/xn/tLKxhN4t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93JwgAAANwAAAAPAAAAAAAAAAAAAAAAAJgCAABkcnMvZG93&#10;bnJldi54bWxQSwUGAAAAAAQABAD1AAAAhwMAAAAA&#10;" filled="f" strokecolor="#7f7f7f [1612]" strokeweight="2pt">
                    <v:path arrowok="t"/>
                    <o:lock v:ext="edit" aspectratio="t"/>
                  </v:rect>
                  <v:rect id="正方形/長方形 250" o:spid="_x0000_s1030" style="position:absolute;left:95416;top:36590;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F3cMA&#10;AADcAAAADwAAAGRycy9kb3ducmV2LnhtbERPzWrCQBC+C32HZQq9NZumVkrqGkKxpgcRTHyAaXaa&#10;BLOzMbvV+Pbdg+Dx4/tfZpPpxZlG11lW8BLFIIhrqztuFByqr+d3EM4ja+wtk4IrOchWD7Mlptpe&#10;eE/n0jcihLBLUUHr/ZBK6eqWDLrIDsSB+7WjQR/g2Eg94iWEm14mcbyQBjsODS0O9NlSfSz/jILi&#10;tN1UhzVykbz+7ObuesyHIlbq6XHKP0B4mvxdfHN/awXJW5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cF3cMAAADcAAAADwAAAAAAAAAAAAAAAACYAgAAZHJzL2Rv&#10;d25yZXYueG1sUEsFBgAAAAAEAAQA9QAAAIgDAAAAAA==&#10;" filled="f" strokecolor="#bfbfbf [2412]" strokeweight="2pt">
                    <v:path arrowok="t"/>
                    <o:lock v:ext="edit" aspectratio="t"/>
                  </v:rect>
                </v:group>
                <w10:anchorlock/>
              </v:group>
            </w:pict>
          </mc:Fallback>
        </mc:AlternateContent>
      </w:r>
    </w:p>
    <w:p w:rsidR="003475DE" w:rsidRPr="00201CD3" w:rsidRDefault="003475DE" w:rsidP="00BF764F">
      <w:pPr>
        <w:spacing w:line="240" w:lineRule="auto"/>
        <w:ind w:firstLineChars="300" w:firstLine="840"/>
        <w:rPr>
          <w:rFonts w:ascii="メイリオ" w:eastAsia="メイリオ" w:hAnsi="メイリオ" w:cs="メイリオ"/>
          <w:sz w:val="28"/>
        </w:rPr>
      </w:pPr>
      <w:r w:rsidRPr="00201CD3">
        <w:rPr>
          <w:rFonts w:ascii="メイリオ" w:eastAsia="メイリオ" w:hAnsi="メイリオ" w:cs="メイリオ" w:hint="eastAsia"/>
          <w:sz w:val="28"/>
        </w:rPr>
        <w:t xml:space="preserve">基本目標３　</w:t>
      </w:r>
      <w:r w:rsidR="004F3E03">
        <w:rPr>
          <w:rFonts w:ascii="メイリオ" w:eastAsia="メイリオ" w:hAnsi="メイリオ" w:cs="メイリオ" w:hint="eastAsia"/>
          <w:sz w:val="28"/>
        </w:rPr>
        <w:t>子育てを支える体制づくり</w:t>
      </w:r>
    </w:p>
    <w:p w:rsidR="003475DE" w:rsidRDefault="003475DE" w:rsidP="00BF764F">
      <w:pPr>
        <w:pStyle w:val="afff8"/>
      </w:pPr>
    </w:p>
    <w:p w:rsidR="00F329DA" w:rsidRDefault="00F329DA" w:rsidP="00BF764F">
      <w:pPr>
        <w:pStyle w:val="afff8"/>
      </w:pPr>
    </w:p>
    <w:p w:rsidR="00F329DA" w:rsidRDefault="00F329DA" w:rsidP="00BF764F">
      <w:pPr>
        <w:pStyle w:val="afff8"/>
      </w:pPr>
    </w:p>
    <w:p w:rsidR="003475DE" w:rsidRDefault="00BF764F" w:rsidP="003475DE">
      <w:r w:rsidRPr="00201CD3">
        <w:rPr>
          <w:rFonts w:ascii="メイリオ" w:eastAsia="メイリオ" w:hAnsi="メイリオ" w:cs="メイリオ" w:hint="eastAsia"/>
          <w:noProof/>
          <w:sz w:val="28"/>
        </w:rPr>
        <mc:AlternateContent>
          <mc:Choice Requires="wpg">
            <w:drawing>
              <wp:anchor distT="0" distB="0" distL="114300" distR="114300" simplePos="0" relativeHeight="252207104" behindDoc="0" locked="1" layoutInCell="1" allowOverlap="1" wp14:anchorId="0EB9D009" wp14:editId="096E9BED">
                <wp:simplePos x="0" y="0"/>
                <wp:positionH relativeFrom="column">
                  <wp:posOffset>7620</wp:posOffset>
                </wp:positionH>
                <wp:positionV relativeFrom="paragraph">
                  <wp:posOffset>175895</wp:posOffset>
                </wp:positionV>
                <wp:extent cx="5401800" cy="409680"/>
                <wp:effectExtent l="0" t="0" r="8890" b="28575"/>
                <wp:wrapNone/>
                <wp:docPr id="252" name="グループ化 252"/>
                <wp:cNvGraphicFramePr/>
                <a:graphic xmlns:a="http://schemas.openxmlformats.org/drawingml/2006/main">
                  <a:graphicData uri="http://schemas.microsoft.com/office/word/2010/wordprocessingGroup">
                    <wpg:wgp>
                      <wpg:cNvGrpSpPr/>
                      <wpg:grpSpPr>
                        <a:xfrm>
                          <a:off x="0" y="0"/>
                          <a:ext cx="5401800" cy="409680"/>
                          <a:chOff x="0" y="0"/>
                          <a:chExt cx="5401945" cy="409651"/>
                        </a:xfrm>
                      </wpg:grpSpPr>
                      <wps:wsp>
                        <wps:cNvPr id="253" name="直線コネクタ 253"/>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54" name="グループ化 254"/>
                        <wpg:cNvGrpSpPr/>
                        <wpg:grpSpPr>
                          <a:xfrm>
                            <a:off x="14630" y="0"/>
                            <a:ext cx="369570" cy="353060"/>
                            <a:chOff x="0" y="36590"/>
                            <a:chExt cx="369736" cy="353833"/>
                          </a:xfrm>
                        </wpg:grpSpPr>
                        <wps:wsp>
                          <wps:cNvPr id="255" name="正方形/長方形 255"/>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正方形/長方形 256"/>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52" o:spid="_x0000_s1026" style="position:absolute;left:0;text-align:left;margin-left:.6pt;margin-top:13.85pt;width:425.35pt;height:32.25pt;z-index:252207104;mso-width-relative:margin;mso-height-relative:margin"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">
                <v:line id="直線コネクタ 253" o:spid="_x0000_s1027" style="position:absolute;visibility:visible;mso-wrap-style:square" from="0,4096" to="54019,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VGdMMAAADcAAAADwAAAGRycy9kb3ducmV2LnhtbESPQYvCMBSE74L/ITxhb5qqVKQaRUVl&#10;vSxYvXh7NM+22LyUJmr77zcLwh6HmfmGWa5bU4kXNa60rGA8ikAQZ1aXnCu4Xg7DOQjnkTVWlklB&#10;Rw7Wq35viYm2bz7TK/W5CBB2CSoovK8TKV1WkEE3sjVx8O62MeiDbHKpG3wHuKnkJIpm0mDJYaHA&#10;mnYFZY/0aRTsf9LuuMsiu8Ejn2e3bexOXazU16DdLEB4av1/+NP+1gom8RT+zo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1RnTDAAAA3AAAAA8AAAAAAAAAAAAA&#10;AAAAoQIAAGRycy9kb3ducmV2LnhtbFBLBQYAAAAABAAEAPkAAACRAwAAAAA=&#10;" strokecolor="#7f7f7f [1612]" strokeweight="2.5pt"/>
                <v:group id="グループ化 254" o:spid="_x0000_s1028" style="position:absolute;left:146;width:3696;height:3530" coordorigin=",36590" coordsize="369736,353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正方形/長方形 255" o:spid="_x0000_s1029" style="position:absolute;top:116103;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kisUA&#10;AADcAAAADwAAAGRycy9kb3ducmV2LnhtbESPT2sCMRTE74LfITyhF9GsikVWo7SFQqH14B88PzfP&#10;3dXkZdmkuttPbwShx2FmfsMsVo014kq1Lx0rGA0TEMSZ0yXnCva7z8EMhA/IGo1jUtCSh9Wy21lg&#10;qt2NN3TdhlxECPsUFRQhVKmUPivIoh+6ijh6J1dbDFHWudQ13iLcGjlOkldpseS4UGBFHwVll+2v&#10;VXCgtjl/k+9Pfv7a4/p9ZCbMRqmXXvM2BxGoCf/hZ/tLKxhPp/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SKxQAAANwAAAAPAAAAAAAAAAAAAAAAAJgCAABkcnMv&#10;ZG93bnJldi54bWxQSwUGAAAAAAQABAD1AAAAigMAAAAA&#10;" filled="f" strokecolor="#7f7f7f [1612]" strokeweight="2pt">
                    <v:path arrowok="t"/>
                    <o:lock v:ext="edit" aspectratio="t"/>
                  </v:rect>
                  <v:rect id="正方形/長方形 256" o:spid="_x0000_s1030" style="position:absolute;left:95416;top:36590;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4MsYA&#10;AADcAAAADwAAAGRycy9kb3ducmV2LnhtbESP0WrCQBRE34X+w3ILfdONqUpJ3YRQ2qYPIlT9gNvs&#10;NQnJ3k2zW41/7xYEH4eZOcOss9F04kSDaywrmM8iEMSl1Q1XCg77j+kLCOeRNXaWScGFHGTpw2SN&#10;ibZn/qbTzlciQNglqKD2vk+kdGVNBt3M9sTBO9rBoA9yqKQe8BzgppNxFK2kwYbDQo09vdVUtrs/&#10;o6D43XzuD+/IRfz8s124S5v3RaTU0+OYv4LwNPp7+Nb+0gri5Qr+z4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I4MsYAAADcAAAADwAAAAAAAAAAAAAAAACYAgAAZHJz&#10;L2Rvd25yZXYueG1sUEsFBgAAAAAEAAQA9QAAAIsDAAAAAA==&#10;" filled="f" strokecolor="#bfbfbf [2412]" strokeweight="2pt">
                    <v:path arrowok="t"/>
                    <o:lock v:ext="edit" aspectratio="t"/>
                  </v:rect>
                </v:group>
                <w10:anchorlock/>
              </v:group>
            </w:pict>
          </mc:Fallback>
        </mc:AlternateContent>
      </w:r>
    </w:p>
    <w:p w:rsidR="003475DE" w:rsidRPr="00201CD3" w:rsidRDefault="003475DE" w:rsidP="004F3E03">
      <w:pPr>
        <w:spacing w:line="240" w:lineRule="auto"/>
        <w:ind w:firstLineChars="300" w:firstLine="840"/>
        <w:rPr>
          <w:rFonts w:ascii="メイリオ" w:eastAsia="メイリオ" w:hAnsi="メイリオ" w:cs="メイリオ"/>
          <w:sz w:val="28"/>
        </w:rPr>
      </w:pPr>
      <w:r w:rsidRPr="00201CD3">
        <w:rPr>
          <w:rFonts w:ascii="メイリオ" w:eastAsia="メイリオ" w:hAnsi="メイリオ" w:cs="メイリオ" w:hint="eastAsia"/>
          <w:sz w:val="28"/>
        </w:rPr>
        <w:t xml:space="preserve">基本目標４　</w:t>
      </w:r>
      <w:r w:rsidR="004F3E03">
        <w:rPr>
          <w:rFonts w:ascii="メイリオ" w:eastAsia="メイリオ" w:hAnsi="メイリオ" w:cs="メイリオ" w:hint="eastAsia"/>
          <w:sz w:val="28"/>
        </w:rPr>
        <w:t>子どもが安全・安心に過ごせるまちづくり</w:t>
      </w:r>
    </w:p>
    <w:p w:rsidR="00BF764F" w:rsidRDefault="00BF764F" w:rsidP="004F3E03">
      <w:pPr>
        <w:pStyle w:val="afff8"/>
      </w:pPr>
    </w:p>
    <w:p w:rsidR="00F329DA" w:rsidRDefault="00F329DA" w:rsidP="004F3E03">
      <w:pPr>
        <w:pStyle w:val="afff8"/>
      </w:pPr>
    </w:p>
    <w:p w:rsidR="004F3E03" w:rsidRDefault="004F3E03" w:rsidP="004F3E03">
      <w:pPr>
        <w:pStyle w:val="afff8"/>
      </w:pPr>
    </w:p>
    <w:p w:rsidR="00F329DA" w:rsidRDefault="00F329DA" w:rsidP="004F3E03">
      <w:pPr>
        <w:pStyle w:val="afff8"/>
      </w:pPr>
    </w:p>
    <w:p w:rsidR="003475DE" w:rsidRPr="00BF764F" w:rsidRDefault="00201CD3" w:rsidP="004F3E03">
      <w:pPr>
        <w:spacing w:line="240" w:lineRule="auto"/>
        <w:ind w:firstLineChars="300" w:firstLine="840"/>
        <w:rPr>
          <w:rFonts w:ascii="メイリオ" w:eastAsia="メイリオ" w:hAnsi="メイリオ" w:cs="メイリオ"/>
          <w:sz w:val="28"/>
        </w:rPr>
      </w:pPr>
      <w:r w:rsidRPr="00BF764F">
        <w:rPr>
          <w:rFonts w:ascii="メイリオ" w:eastAsia="メイリオ" w:hAnsi="メイリオ" w:cs="メイリオ" w:hint="eastAsia"/>
          <w:noProof/>
          <w:sz w:val="28"/>
        </w:rPr>
        <mc:AlternateContent>
          <mc:Choice Requires="wpg">
            <w:drawing>
              <wp:anchor distT="0" distB="0" distL="114300" distR="114300" simplePos="0" relativeHeight="252211200" behindDoc="0" locked="0" layoutInCell="1" allowOverlap="1" wp14:anchorId="2870F631" wp14:editId="10A173B2">
                <wp:simplePos x="0" y="0"/>
                <wp:positionH relativeFrom="column">
                  <wp:posOffset>3175</wp:posOffset>
                </wp:positionH>
                <wp:positionV relativeFrom="paragraph">
                  <wp:posOffset>3810</wp:posOffset>
                </wp:positionV>
                <wp:extent cx="5401945" cy="409575"/>
                <wp:effectExtent l="0" t="0" r="8255" b="28575"/>
                <wp:wrapNone/>
                <wp:docPr id="262" name="グループ化 262"/>
                <wp:cNvGraphicFramePr/>
                <a:graphic xmlns:a="http://schemas.openxmlformats.org/drawingml/2006/main">
                  <a:graphicData uri="http://schemas.microsoft.com/office/word/2010/wordprocessingGroup">
                    <wpg:wgp>
                      <wpg:cNvGrpSpPr/>
                      <wpg:grpSpPr>
                        <a:xfrm>
                          <a:off x="0" y="0"/>
                          <a:ext cx="5401945" cy="409575"/>
                          <a:chOff x="0" y="0"/>
                          <a:chExt cx="5401945" cy="409651"/>
                        </a:xfrm>
                      </wpg:grpSpPr>
                      <wps:wsp>
                        <wps:cNvPr id="263" name="直線コネクタ 263"/>
                        <wps:cNvCnPr/>
                        <wps:spPr>
                          <a:xfrm>
                            <a:off x="0" y="409651"/>
                            <a:ext cx="5401945"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64" name="グループ化 264"/>
                        <wpg:cNvGrpSpPr/>
                        <wpg:grpSpPr>
                          <a:xfrm>
                            <a:off x="14630" y="0"/>
                            <a:ext cx="369570" cy="353060"/>
                            <a:chOff x="0" y="36590"/>
                            <a:chExt cx="369736" cy="353833"/>
                          </a:xfrm>
                        </wpg:grpSpPr>
                        <wps:wsp>
                          <wps:cNvPr id="265" name="正方形/長方形 265"/>
                          <wps:cNvSpPr>
                            <a:spLocks noChangeAspect="1"/>
                          </wps:cNvSpPr>
                          <wps:spPr>
                            <a:xfrm>
                              <a:off x="0" y="116103"/>
                              <a:ext cx="274320" cy="2743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正方形/長方形 267"/>
                          <wps:cNvSpPr>
                            <a:spLocks noChangeAspect="1"/>
                          </wps:cNvSpPr>
                          <wps:spPr>
                            <a:xfrm>
                              <a:off x="95416" y="36590"/>
                              <a:ext cx="274320" cy="2743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262" o:spid="_x0000_s1026" style="position:absolute;left:0;text-align:left;margin-left:.25pt;margin-top:.3pt;width:425.35pt;height:32.25pt;z-index:252211200" coordsize="540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">
                <v:line id="直線コネクタ 263" o:spid="_x0000_s1027" style="position:absolute;visibility:visible;mso-wrap-style:square" from="0,4096" to="54019,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MycMAAADcAAAADwAAAGRycy9kb3ducmV2LnhtbESPQYvCMBSE74L/ITzBm6YqFqlGUVll&#10;vSxYvXh7NM+22LyUJqvtvzcLwh6HmfmGWW1aU4knNa60rGAyjkAQZ1aXnCu4Xg6jBQjnkTVWlklB&#10;Rw42635vhYm2Lz7TM/W5CBB2CSoovK8TKV1WkEE3tjVx8O62MeiDbHKpG3wFuKnkNIpiabDksFBg&#10;TfuCskf6axR8/aTdcZ9FdotHPse33dydurlSw0G7XYLw1Pr/8Kf9rRVM4xn8nQlHQK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ZjMnDAAAA3AAAAA8AAAAAAAAAAAAA&#10;AAAAoQIAAGRycy9kb3ducmV2LnhtbFBLBQYAAAAABAAEAPkAAACRAwAAAAA=&#10;" strokecolor="#7f7f7f [1612]" strokeweight="2.5pt"/>
                <v:group id="グループ化 264" o:spid="_x0000_s1028" style="position:absolute;left:146;width:3696;height:3530" coordorigin=",36590" coordsize="369736,353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rect id="正方形/長方形 265" o:spid="_x0000_s1029" style="position:absolute;top:116103;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N8UA&#10;AADcAAAADwAAAGRycy9kb3ducmV2LnhtbESPT2sCMRTE7wW/Q3iCl6JZlYqsRrEFoVB78A+en5vn&#10;7mrysmxS3e2nN4WCx2FmfsPMl4014ka1Lx0rGA4SEMSZ0yXnCg77dX8KwgdkjcYxKWjJw3LReZlj&#10;qt2dt3TbhVxECPsUFRQhVKmUPivIoh+4ijh6Z1dbDFHWudQ13iPcGjlKkom0WHJcKLCij4Ky6+7H&#10;KjhS21y+yL+ON7/t6ft9aMbMRqlet1nNQARqwjP83/7UCkaTN/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y43xQAAANwAAAAPAAAAAAAAAAAAAAAAAJgCAABkcnMv&#10;ZG93bnJldi54bWxQSwUGAAAAAAQABAD1AAAAigMAAAAA&#10;" filled="f" strokecolor="#7f7f7f [1612]" strokeweight="2pt">
                    <v:path arrowok="t"/>
                    <o:lock v:ext="edit" aspectratio="t"/>
                  </v:rect>
                  <v:rect id="正方形/長方形 267" o:spid="_x0000_s1030" style="position:absolute;left:95416;top:36590;width:274320;height:27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XFMQA&#10;AADcAAAADwAAAGRycy9kb3ducmV2LnhtbESP3YrCMBSE7wXfIZwF7zTdruhSjSLiWi8WwZ8HONsc&#10;22JzUpuo9e3NguDlMDPfMNN5aypxo8aVlhV8DiIQxJnVJecKjoef/jcI55E1VpZJwYMczGfdzhQT&#10;be+8o9ve5yJA2CWooPC+TqR0WUEG3cDWxME72cagD7LJpW7wHuCmknEUjaTBksNCgTUtC8rO+6tR&#10;kF5+14fjCjmNv/62Q/c4L+o0Uqr30S4mIDy1/h1+tTdaQTwaw/+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VxTEAAAA3AAAAA8AAAAAAAAAAAAAAAAAmAIAAGRycy9k&#10;b3ducmV2LnhtbFBLBQYAAAAABAAEAPUAAACJAwAAAAA=&#10;" filled="f" strokecolor="#bfbfbf [2412]" strokeweight="2pt">
                    <v:path arrowok="t"/>
                    <o:lock v:ext="edit" aspectratio="t"/>
                  </v:rect>
                </v:group>
              </v:group>
            </w:pict>
          </mc:Fallback>
        </mc:AlternateContent>
      </w:r>
      <w:r w:rsidR="003475DE" w:rsidRPr="00BF764F">
        <w:rPr>
          <w:rFonts w:ascii="メイリオ" w:eastAsia="メイリオ" w:hAnsi="メイリオ" w:cs="メイリオ" w:hint="eastAsia"/>
          <w:sz w:val="28"/>
        </w:rPr>
        <w:t xml:space="preserve">基本目標５　</w:t>
      </w:r>
      <w:r w:rsidR="004F3E03">
        <w:rPr>
          <w:rFonts w:ascii="メイリオ" w:eastAsia="メイリオ" w:hAnsi="メイリオ" w:cs="メイリオ" w:hint="eastAsia"/>
          <w:sz w:val="28"/>
        </w:rPr>
        <w:t>様々な家庭での子育てを支える体制づくり</w:t>
      </w:r>
    </w:p>
    <w:p w:rsidR="002C3EB9" w:rsidRPr="00B563B2" w:rsidRDefault="00DB3166" w:rsidP="00105514">
      <w:pPr>
        <w:pStyle w:val="afff8"/>
      </w:pPr>
      <w:r>
        <w:rPr>
          <w:rFonts w:eastAsia="HGｺﾞｼｯｸM" w:hint="eastAsia"/>
          <w:sz w:val="16"/>
          <w:szCs w:val="16"/>
        </w:rPr>
        <w:t>）</w:t>
      </w:r>
    </w:p>
    <w:sectPr w:rsidR="002C3EB9" w:rsidRPr="00B563B2" w:rsidSect="0097171F">
      <w:headerReference w:type="even" r:id="rId85"/>
      <w:headerReference w:type="default" r:id="rId86"/>
      <w:footerReference w:type="even" r:id="rId87"/>
      <w:footerReference w:type="default" r:id="rId88"/>
      <w:type w:val="oddPage"/>
      <w:pgSz w:w="11906" w:h="16838" w:code="9"/>
      <w:pgMar w:top="1418" w:right="1418" w:bottom="1418" w:left="1418" w:header="850" w:footer="737" w:gutter="0"/>
      <w:cols w:space="425"/>
      <w:docGrid w:type="lines" w:linePitch="3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991" w:rsidRDefault="003A4991" w:rsidP="00A56361">
      <w:pPr>
        <w:spacing w:line="240" w:lineRule="auto"/>
      </w:pPr>
      <w:r>
        <w:separator/>
      </w:r>
    </w:p>
  </w:endnote>
  <w:endnote w:type="continuationSeparator" w:id="0">
    <w:p w:rsidR="003A4991" w:rsidRDefault="003A4991" w:rsidP="00A56361">
      <w:pPr>
        <w:spacing w:line="240" w:lineRule="auto"/>
      </w:pPr>
      <w:r>
        <w:continuationSeparator/>
      </w:r>
    </w:p>
  </w:endnote>
</w:endnote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Default="001A4685" w:rsidP="00A66BE4">
    <w:pPr>
      <w:pStyle w:val="afff5"/>
      <w:tabs>
        <w:tab w:val="clear" w:pos="4252"/>
        <w:tab w:val="clear" w:pos="8504"/>
        <w:tab w:val="left" w:pos="325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163392"/>
      <w:docPartObj>
        <w:docPartGallery w:val="Page Numbers (Bottom of Page)"/>
        <w:docPartUnique/>
      </w:docPartObj>
    </w:sdtPr>
    <w:sdtContent>
      <w:p w:rsidR="001A4685" w:rsidRDefault="001A4685" w:rsidP="00AE51CE">
        <w:pPr>
          <w:pStyle w:val="afff5"/>
          <w:jc w:val="center"/>
        </w:pPr>
        <w:r>
          <w:fldChar w:fldCharType="begin"/>
        </w:r>
        <w:r>
          <w:instrText>PAGE   \* MERGEFORMAT</w:instrText>
        </w:r>
        <w:r>
          <w:fldChar w:fldCharType="separate"/>
        </w:r>
        <w:r w:rsidRPr="00C953BE">
          <w:rPr>
            <w:noProof/>
            <w:lang w:val="ja-JP"/>
          </w:rPr>
          <w:t>6</w:t>
        </w:r>
        <w:r>
          <w:fldChar w:fldCharType="end"/>
        </w:r>
      </w:p>
    </w:sdtContent>
  </w:sdt>
  <w:p w:rsidR="001A4685" w:rsidRPr="00A66BE4" w:rsidRDefault="001A4685" w:rsidP="00A66BE4">
    <w:pPr>
      <w:pStyle w:val="afff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C67F9D" w:rsidRDefault="001A4685" w:rsidP="00C67F9D">
    <w:pPr>
      <w:pStyle w:val="afff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047ECE" w:rsidRDefault="001A4685" w:rsidP="00105514">
    <w:pPr>
      <w:pStyle w:val="afff5"/>
      <w:jc w:val="center"/>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32992" behindDoc="1" locked="0" layoutInCell="1" allowOverlap="1" wp14:anchorId="1844B943" wp14:editId="1F83FAFC">
          <wp:simplePos x="0" y="0"/>
          <wp:positionH relativeFrom="margin">
            <wp:posOffset>-118110</wp:posOffset>
          </wp:positionH>
          <wp:positionV relativeFrom="paragraph">
            <wp:posOffset>297180</wp:posOffset>
          </wp:positionV>
          <wp:extent cx="6111875" cy="156210"/>
          <wp:effectExtent l="0" t="0" r="3175" b="0"/>
          <wp:wrapNone/>
          <wp:docPr id="26" name="図 26" descr="\\WORD-SERVER2\MacShare\マザーモデル\26年度\パーツEPS\B\B（フッター）.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8" descr="\\WORD-SERVER2\MacShare\マザーモデル\26年度\パーツEPS\B\B（フッター）.ep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111875" cy="156210"/>
                  </a:xfrm>
                  <a:prstGeom prst="rect">
                    <a:avLst/>
                  </a:prstGeom>
                  <a:noFill/>
                  <a:ln>
                    <a:noFill/>
                  </a:ln>
                </pic:spPr>
              </pic:pic>
            </a:graphicData>
          </a:graphic>
        </wp:anchor>
      </w:drawing>
    </w:r>
    <w:sdt>
      <w:sdtPr>
        <w:rPr>
          <w:rFonts w:ascii="メイリオ" w:eastAsia="メイリオ" w:hAnsi="メイリオ" w:cs="メイリオ"/>
        </w:rPr>
        <w:id w:val="1615410217"/>
        <w:docPartObj>
          <w:docPartGallery w:val="Page Numbers (Bottom of Page)"/>
          <w:docPartUnique/>
        </w:docPartObj>
      </w:sdtPr>
      <w:sdtContent>
        <w:r w:rsidRPr="00047ECE">
          <w:rPr>
            <w:rFonts w:ascii="メイリオ" w:eastAsia="メイリオ" w:hAnsi="メイリオ" w:cs="メイリオ"/>
          </w:rPr>
          <w:fldChar w:fldCharType="begin"/>
        </w:r>
        <w:r w:rsidRPr="00047ECE">
          <w:rPr>
            <w:rFonts w:ascii="メイリオ" w:eastAsia="メイリオ" w:hAnsi="メイリオ" w:cs="メイリオ"/>
          </w:rPr>
          <w:instrText>PAGE   \* MERGEFORMAT</w:instrText>
        </w:r>
        <w:r w:rsidRPr="00047ECE">
          <w:rPr>
            <w:rFonts w:ascii="メイリオ" w:eastAsia="メイリオ" w:hAnsi="メイリオ" w:cs="メイリオ"/>
          </w:rPr>
          <w:fldChar w:fldCharType="separate"/>
        </w:r>
        <w:r w:rsidR="00AB124F" w:rsidRPr="00AB124F">
          <w:rPr>
            <w:rFonts w:ascii="メイリオ" w:eastAsia="メイリオ" w:hAnsi="メイリオ" w:cs="メイリオ"/>
            <w:noProof/>
            <w:lang w:val="ja-JP"/>
          </w:rPr>
          <w:t>32</w:t>
        </w:r>
        <w:r w:rsidRPr="00047ECE">
          <w:rPr>
            <w:rFonts w:ascii="メイリオ" w:eastAsia="メイリオ" w:hAnsi="メイリオ" w:cs="メイリオ"/>
          </w:rP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047ECE" w:rsidRDefault="001A4685" w:rsidP="00105514">
    <w:pPr>
      <w:pStyle w:val="afff5"/>
      <w:jc w:val="center"/>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30944" behindDoc="1" locked="0" layoutInCell="1" allowOverlap="1" wp14:anchorId="25405F81" wp14:editId="319C960E">
          <wp:simplePos x="0" y="0"/>
          <wp:positionH relativeFrom="margin">
            <wp:posOffset>-118110</wp:posOffset>
          </wp:positionH>
          <wp:positionV relativeFrom="paragraph">
            <wp:posOffset>297180</wp:posOffset>
          </wp:positionV>
          <wp:extent cx="6111875" cy="156210"/>
          <wp:effectExtent l="0" t="0" r="3175" b="0"/>
          <wp:wrapNone/>
          <wp:docPr id="25" name="図 25" descr="\\WORD-SERVER2\MacShare\マザーモデル\26年度\パーツEPS\B\B（フッター）.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8" descr="\\WORD-SERVER2\MacShare\マザーモデル\26年度\パーツEPS\B\B（フッター）.ep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875" cy="156210"/>
                  </a:xfrm>
                  <a:prstGeom prst="rect">
                    <a:avLst/>
                  </a:prstGeom>
                  <a:noFill/>
                  <a:ln>
                    <a:noFill/>
                  </a:ln>
                </pic:spPr>
              </pic:pic>
            </a:graphicData>
          </a:graphic>
        </wp:anchor>
      </w:drawing>
    </w:r>
    <w:sdt>
      <w:sdtPr>
        <w:rPr>
          <w:rFonts w:ascii="メイリオ" w:eastAsia="メイリオ" w:hAnsi="メイリオ" w:cs="メイリオ"/>
        </w:rPr>
        <w:id w:val="1113325457"/>
        <w:docPartObj>
          <w:docPartGallery w:val="Page Numbers (Bottom of Page)"/>
          <w:docPartUnique/>
        </w:docPartObj>
      </w:sdtPr>
      <w:sdtContent>
        <w:r w:rsidRPr="00047ECE">
          <w:rPr>
            <w:rFonts w:ascii="メイリオ" w:eastAsia="メイリオ" w:hAnsi="メイリオ" w:cs="メイリオ"/>
          </w:rPr>
          <w:fldChar w:fldCharType="begin"/>
        </w:r>
        <w:r w:rsidRPr="00047ECE">
          <w:rPr>
            <w:rFonts w:ascii="メイリオ" w:eastAsia="メイリオ" w:hAnsi="メイリオ" w:cs="メイリオ"/>
          </w:rPr>
          <w:instrText>PAGE   \* MERGEFORMAT</w:instrText>
        </w:r>
        <w:r w:rsidRPr="00047ECE">
          <w:rPr>
            <w:rFonts w:ascii="メイリオ" w:eastAsia="メイリオ" w:hAnsi="メイリオ" w:cs="メイリオ"/>
          </w:rPr>
          <w:fldChar w:fldCharType="separate"/>
        </w:r>
        <w:r w:rsidR="00AB124F" w:rsidRPr="00AB124F">
          <w:rPr>
            <w:rFonts w:ascii="メイリオ" w:eastAsia="メイリオ" w:hAnsi="メイリオ" w:cs="メイリオ"/>
            <w:noProof/>
            <w:lang w:val="ja-JP"/>
          </w:rPr>
          <w:t>33</w:t>
        </w:r>
        <w:r w:rsidRPr="00047ECE">
          <w:rPr>
            <w:rFonts w:ascii="メイリオ" w:eastAsia="メイリオ" w:hAnsi="メイリオ" w:cs="メイリオ"/>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Default="001A4685" w:rsidP="00A66BE4">
    <w:pPr>
      <w:pStyle w:val="afff5"/>
      <w:jc w:val="center"/>
    </w:pPr>
  </w:p>
  <w:p w:rsidR="001A4685" w:rsidRPr="00A66BE4" w:rsidRDefault="001A4685" w:rsidP="00A66BE4">
    <w:pPr>
      <w:pStyle w:val="af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Default="001A4685" w:rsidP="00A66BE4">
    <w:pPr>
      <w:pStyle w:val="afff5"/>
      <w:jc w:val="center"/>
    </w:pPr>
  </w:p>
  <w:p w:rsidR="001A4685" w:rsidRDefault="001A4685">
    <w:pPr>
      <w:pStyle w:val="af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Default="001A4685" w:rsidP="00A66BE4">
    <w:pPr>
      <w:pStyle w:val="afff5"/>
      <w:jc w:val="center"/>
    </w:pPr>
  </w:p>
  <w:p w:rsidR="001A4685" w:rsidRPr="00A66BE4" w:rsidRDefault="001A4685" w:rsidP="00A66BE4">
    <w:pPr>
      <w:pStyle w:val="aff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Default="001A4685" w:rsidP="00A66BE4">
    <w:pPr>
      <w:pStyle w:val="afff5"/>
      <w:jc w:val="center"/>
    </w:pPr>
  </w:p>
  <w:p w:rsidR="001A4685" w:rsidRDefault="001A4685">
    <w:pPr>
      <w:pStyle w:val="afff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737528"/>
      <w:docPartObj>
        <w:docPartGallery w:val="Page Numbers (Bottom of Page)"/>
        <w:docPartUnique/>
      </w:docPartObj>
    </w:sdtPr>
    <w:sdtContent>
      <w:p w:rsidR="001A4685" w:rsidRDefault="001A4685" w:rsidP="00AE51CE">
        <w:pPr>
          <w:pStyle w:val="afff5"/>
          <w:jc w:val="center"/>
        </w:pPr>
        <w:r>
          <w:fldChar w:fldCharType="begin"/>
        </w:r>
        <w:r>
          <w:instrText>PAGE   \* MERGEFORMAT</w:instrText>
        </w:r>
        <w:r>
          <w:fldChar w:fldCharType="separate"/>
        </w:r>
        <w:r w:rsidRPr="00394C52">
          <w:rPr>
            <w:noProof/>
            <w:lang w:val="ja-JP"/>
          </w:rPr>
          <w:t>2</w:t>
        </w:r>
        <w:r>
          <w:fldChar w:fldCharType="end"/>
        </w:r>
      </w:p>
    </w:sdtContent>
  </w:sdt>
  <w:p w:rsidR="001A4685" w:rsidRPr="00A66BE4" w:rsidRDefault="001A4685" w:rsidP="00A66BE4">
    <w:pPr>
      <w:pStyle w:val="afff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C67F9D" w:rsidRDefault="001A4685" w:rsidP="00C67F9D">
    <w:pPr>
      <w:pStyle w:val="afff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047ECE" w:rsidRDefault="001A4685" w:rsidP="00047ECE">
    <w:pPr>
      <w:pStyle w:val="afff5"/>
      <w:jc w:val="center"/>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18656" behindDoc="1" locked="0" layoutInCell="1" allowOverlap="1" wp14:anchorId="62A853AF" wp14:editId="6E9F5B01">
          <wp:simplePos x="0" y="0"/>
          <wp:positionH relativeFrom="margin">
            <wp:posOffset>-118110</wp:posOffset>
          </wp:positionH>
          <wp:positionV relativeFrom="paragraph">
            <wp:posOffset>297180</wp:posOffset>
          </wp:positionV>
          <wp:extent cx="6111875" cy="156210"/>
          <wp:effectExtent l="0" t="0" r="3175" b="0"/>
          <wp:wrapNone/>
          <wp:docPr id="1885" name="図 1885" descr="\\WORD-SERVER2\MacShare\マザーモデル\26年度\パーツEPS\B\B（フッター）.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8" descr="\\WORD-SERVER2\MacShare\マザーモデル\26年度\パーツEPS\B\B（フッター）.ep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111875" cy="156210"/>
                  </a:xfrm>
                  <a:prstGeom prst="rect">
                    <a:avLst/>
                  </a:prstGeom>
                  <a:noFill/>
                  <a:ln>
                    <a:noFill/>
                  </a:ln>
                </pic:spPr>
              </pic:pic>
            </a:graphicData>
          </a:graphic>
        </wp:anchor>
      </w:drawing>
    </w:r>
    <w:sdt>
      <w:sdtPr>
        <w:rPr>
          <w:rFonts w:ascii="メイリオ" w:eastAsia="メイリオ" w:hAnsi="メイリオ" w:cs="メイリオ"/>
        </w:rPr>
        <w:id w:val="234059015"/>
        <w:docPartObj>
          <w:docPartGallery w:val="Page Numbers (Bottom of Page)"/>
          <w:docPartUnique/>
        </w:docPartObj>
      </w:sdtPr>
      <w:sdtContent>
        <w:r w:rsidRPr="00047ECE">
          <w:rPr>
            <w:rFonts w:ascii="メイリオ" w:eastAsia="メイリオ" w:hAnsi="メイリオ" w:cs="メイリオ"/>
          </w:rPr>
          <w:fldChar w:fldCharType="begin"/>
        </w:r>
        <w:r w:rsidRPr="00047ECE">
          <w:rPr>
            <w:rFonts w:ascii="メイリオ" w:eastAsia="メイリオ" w:hAnsi="メイリオ" w:cs="メイリオ"/>
          </w:rPr>
          <w:instrText>PAGE   \* MERGEFORMAT</w:instrText>
        </w:r>
        <w:r w:rsidRPr="00047ECE">
          <w:rPr>
            <w:rFonts w:ascii="メイリオ" w:eastAsia="メイリオ" w:hAnsi="メイリオ" w:cs="メイリオ"/>
          </w:rPr>
          <w:fldChar w:fldCharType="separate"/>
        </w:r>
        <w:r w:rsidR="00043284" w:rsidRPr="00043284">
          <w:rPr>
            <w:rFonts w:ascii="メイリオ" w:eastAsia="メイリオ" w:hAnsi="メイリオ" w:cs="メイリオ"/>
            <w:noProof/>
            <w:lang w:val="ja-JP"/>
          </w:rPr>
          <w:t>4</w:t>
        </w:r>
        <w:r w:rsidRPr="00047ECE">
          <w:rPr>
            <w:rFonts w:ascii="メイリオ" w:eastAsia="メイリオ" w:hAnsi="メイリオ" w:cs="メイリオ"/>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047ECE" w:rsidRDefault="001A4685" w:rsidP="009B13F9">
    <w:pPr>
      <w:pStyle w:val="afff5"/>
      <w:jc w:val="center"/>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20704" behindDoc="1" locked="0" layoutInCell="1" allowOverlap="1" wp14:anchorId="4B0D4B88" wp14:editId="5817875B">
          <wp:simplePos x="0" y="0"/>
          <wp:positionH relativeFrom="margin">
            <wp:posOffset>-118110</wp:posOffset>
          </wp:positionH>
          <wp:positionV relativeFrom="paragraph">
            <wp:posOffset>297180</wp:posOffset>
          </wp:positionV>
          <wp:extent cx="6111875" cy="156210"/>
          <wp:effectExtent l="0" t="0" r="3175" b="0"/>
          <wp:wrapNone/>
          <wp:docPr id="1886" name="図 1886" descr="\\WORD-SERVER2\MacShare\マザーモデル\26年度\パーツEPS\B\B（フッター）.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8" descr="\\WORD-SERVER2\MacShare\マザーモデル\26年度\パーツEPS\B\B（フッター）.ep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875" cy="156210"/>
                  </a:xfrm>
                  <a:prstGeom prst="rect">
                    <a:avLst/>
                  </a:prstGeom>
                  <a:noFill/>
                  <a:ln>
                    <a:noFill/>
                  </a:ln>
                </pic:spPr>
              </pic:pic>
            </a:graphicData>
          </a:graphic>
        </wp:anchor>
      </w:drawing>
    </w:r>
    <w:sdt>
      <w:sdtPr>
        <w:rPr>
          <w:rFonts w:ascii="メイリオ" w:eastAsia="メイリオ" w:hAnsi="メイリオ" w:cs="メイリオ"/>
        </w:rPr>
        <w:id w:val="-632483041"/>
        <w:docPartObj>
          <w:docPartGallery w:val="Page Numbers (Bottom of Page)"/>
          <w:docPartUnique/>
        </w:docPartObj>
      </w:sdtPr>
      <w:sdtContent>
        <w:r w:rsidRPr="00047ECE">
          <w:rPr>
            <w:rFonts w:ascii="メイリオ" w:eastAsia="メイリオ" w:hAnsi="メイリオ" w:cs="メイリオ"/>
          </w:rPr>
          <w:fldChar w:fldCharType="begin"/>
        </w:r>
        <w:r w:rsidRPr="00047ECE">
          <w:rPr>
            <w:rFonts w:ascii="メイリオ" w:eastAsia="メイリオ" w:hAnsi="メイリオ" w:cs="メイリオ"/>
          </w:rPr>
          <w:instrText>PAGE   \* MERGEFORMAT</w:instrText>
        </w:r>
        <w:r w:rsidRPr="00047ECE">
          <w:rPr>
            <w:rFonts w:ascii="メイリオ" w:eastAsia="メイリオ" w:hAnsi="メイリオ" w:cs="メイリオ"/>
          </w:rPr>
          <w:fldChar w:fldCharType="separate"/>
        </w:r>
        <w:r w:rsidR="00043284" w:rsidRPr="00043284">
          <w:rPr>
            <w:rFonts w:ascii="メイリオ" w:eastAsia="メイリオ" w:hAnsi="メイリオ" w:cs="メイリオ"/>
            <w:noProof/>
            <w:lang w:val="ja-JP"/>
          </w:rPr>
          <w:t>3</w:t>
        </w:r>
        <w:r w:rsidRPr="00047ECE">
          <w:rPr>
            <w:rFonts w:ascii="メイリオ" w:eastAsia="メイリオ" w:hAnsi="メイリオ" w:cs="メイリオ"/>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991" w:rsidRDefault="003A4991" w:rsidP="00A56361">
      <w:pPr>
        <w:spacing w:line="240" w:lineRule="auto"/>
      </w:pPr>
      <w:r>
        <w:separator/>
      </w:r>
    </w:p>
  </w:footnote>
  <w:footnote w:type="continuationSeparator" w:id="0">
    <w:p w:rsidR="003A4991" w:rsidRDefault="003A4991" w:rsidP="00A56361">
      <w:pPr>
        <w:spacing w:line="240" w:lineRule="auto"/>
      </w:pPr>
      <w:r>
        <w:continuationSeparator/>
      </w:r>
    </w:p>
  </w:footnote>
  <w:footnote w:id="1">
    <w:p w:rsidR="001A4685" w:rsidRPr="00454961" w:rsidRDefault="001A4685">
      <w:pPr>
        <w:pStyle w:val="afffffff"/>
      </w:pPr>
      <w:r>
        <w:rPr>
          <w:rStyle w:val="afffffff1"/>
        </w:rPr>
        <w:footnoteRef/>
      </w:r>
      <w:r>
        <w:t xml:space="preserve"> </w:t>
      </w:r>
      <w:r w:rsidRPr="00454961">
        <w:rPr>
          <w:rFonts w:ascii="HGｺﾞｼｯｸM" w:eastAsia="HGｺﾞｼｯｸM" w:hint="eastAsia"/>
          <w:sz w:val="20"/>
        </w:rPr>
        <w:t>合計特殊出生率</w:t>
      </w:r>
      <w:r>
        <w:rPr>
          <w:rFonts w:ascii="HGｺﾞｼｯｸM" w:eastAsia="HGｺﾞｼｯｸM" w:hint="eastAsia"/>
          <w:sz w:val="20"/>
        </w:rPr>
        <w:t>：一人の女性（15～49歳）が一生の間に産む子どもの平均人数。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Default="001A4685">
    <w:pPr>
      <w:pStyle w:val="aff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C67F9D" w:rsidRDefault="001A4685" w:rsidP="00C67F9D">
    <w:pPr>
      <w:pStyle w:val="aff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C003CA" w:rsidRDefault="001A4685" w:rsidP="00105514">
    <w:pPr>
      <w:pStyle w:val="afff1"/>
      <w:rPr>
        <w:rFonts w:ascii="メイリオ" w:eastAsia="メイリオ" w:hAnsi="メイリオ" w:cs="メイリオ"/>
      </w:rPr>
    </w:pPr>
    <w:r w:rsidRPr="00C003CA">
      <w:rPr>
        <w:rFonts w:ascii="メイリオ" w:eastAsia="メイリオ" w:hAnsi="メイリオ" w:cs="メイリオ"/>
        <w:noProof/>
      </w:rPr>
      <w:drawing>
        <wp:anchor distT="0" distB="0" distL="114300" distR="114300" simplePos="0" relativeHeight="251728896" behindDoc="1" locked="1" layoutInCell="1" allowOverlap="1" wp14:anchorId="0F7E390C" wp14:editId="785F35F5">
          <wp:simplePos x="0" y="0"/>
          <wp:positionH relativeFrom="margin">
            <wp:align>center</wp:align>
          </wp:positionH>
          <wp:positionV relativeFrom="paragraph">
            <wp:posOffset>-240030</wp:posOffset>
          </wp:positionV>
          <wp:extent cx="6115050" cy="498475"/>
          <wp:effectExtent l="0" t="0" r="0" b="0"/>
          <wp:wrapNone/>
          <wp:docPr id="24" name="図 24" descr="\\WORD-SERVER2\MacShare\マザーモデル\26年度\パーツEPS\B\B（ヘッダー）.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MacShare\マザーモデル\26年度\パーツEPS\B\B（ヘッダー）.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rPr>
      <w:t>大東市</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C003CA" w:rsidRDefault="001A4685" w:rsidP="00105514">
    <w:pPr>
      <w:pStyle w:val="afff1"/>
      <w:tabs>
        <w:tab w:val="clear" w:pos="4252"/>
        <w:tab w:val="clear" w:pos="8504"/>
        <w:tab w:val="left" w:pos="1866"/>
      </w:tabs>
      <w:snapToGrid/>
      <w:jc w:val="right"/>
      <w:rPr>
        <w:rFonts w:ascii="メイリオ" w:eastAsia="メイリオ" w:hAnsi="メイリオ" w:cs="メイリオ"/>
      </w:rPr>
    </w:pPr>
    <w:r w:rsidRPr="00C003CA">
      <w:rPr>
        <w:rFonts w:ascii="メイリオ" w:eastAsia="メイリオ" w:hAnsi="メイリオ" w:cs="メイリオ"/>
        <w:noProof/>
      </w:rPr>
      <w:drawing>
        <wp:anchor distT="0" distB="0" distL="114300" distR="114300" simplePos="0" relativeHeight="251735040" behindDoc="1" locked="1" layoutInCell="1" allowOverlap="1" wp14:anchorId="14FADACA" wp14:editId="76A82576">
          <wp:simplePos x="0" y="0"/>
          <wp:positionH relativeFrom="margin">
            <wp:align>center</wp:align>
          </wp:positionH>
          <wp:positionV relativeFrom="paragraph">
            <wp:posOffset>-255270</wp:posOffset>
          </wp:positionV>
          <wp:extent cx="6115050" cy="498475"/>
          <wp:effectExtent l="0" t="0" r="0" b="0"/>
          <wp:wrapNone/>
          <wp:docPr id="27" name="図 27" descr="\\WORD-SERVER2\MacShare\マザーモデル\26年度\パーツEPS\B\B（ヘッダー）.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MacShare\マザーモデル\26年度\パーツEPS\B\B（ヘッダー）.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3CA">
      <w:rPr>
        <w:rFonts w:ascii="メイリオ" w:eastAsia="メイリオ" w:hAnsi="メイリオ" w:cs="メイリオ"/>
      </w:rPr>
      <w:fldChar w:fldCharType="begin"/>
    </w:r>
    <w:r w:rsidRPr="00C003CA">
      <w:rPr>
        <w:rFonts w:ascii="メイリオ" w:eastAsia="メイリオ" w:hAnsi="メイリオ" w:cs="メイリオ"/>
      </w:rPr>
      <w:instrText xml:space="preserve"> STYLEREF  "見出し 1"  \* MERGEFORMAT </w:instrText>
    </w:r>
    <w:r w:rsidRPr="00C003CA">
      <w:rPr>
        <w:rFonts w:ascii="メイリオ" w:eastAsia="メイリオ" w:hAnsi="メイリオ" w:cs="メイリオ"/>
      </w:rPr>
      <w:fldChar w:fldCharType="separate"/>
    </w:r>
    <w:r w:rsidR="00AB124F">
      <w:rPr>
        <w:rFonts w:ascii="メイリオ" w:eastAsia="メイリオ" w:hAnsi="メイリオ" w:cs="メイリオ"/>
        <w:noProof/>
      </w:rPr>
      <w:t>第３章　子育て支援事業計画の進捗状況</w:t>
    </w:r>
    <w:r w:rsidRPr="00C003CA">
      <w:rPr>
        <w:rFonts w:ascii="メイリオ" w:eastAsia="メイリオ" w:hAnsi="メイリオ" w:cs="メイリオ"/>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Default="001A4685">
    <w:pPr>
      <w:pStyle w:val="aff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Default="001A4685">
    <w:pPr>
      <w:pStyle w:val="aff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Default="001A4685">
    <w:pPr>
      <w:pStyle w:val="aff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357E63" w:rsidRDefault="001A4685">
    <w:pPr>
      <w:pStyle w:val="afff1"/>
      <w:rPr>
        <w:rFonts w:ascii="HG丸ｺﾞｼｯｸM-PRO" w:eastAsia="HG丸ｺﾞｼｯｸM-PRO" w:hAnsi="HG丸ｺﾞｼｯｸM-PRO"/>
      </w:rPr>
    </w:pPr>
    <w:r>
      <w:rPr>
        <w:rFonts w:ascii="HG丸ｺﾞｼｯｸM-PRO" w:eastAsia="HG丸ｺﾞｼｯｸM-PRO" w:hAnsi="HG丸ｺﾞｼｯｸM-PRO" w:hint="eastAsia"/>
      </w:rPr>
      <w:t>各務原市</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C67F9D" w:rsidRDefault="001A4685" w:rsidP="00C67F9D">
    <w:pPr>
      <w:pStyle w:val="aff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C003CA" w:rsidRDefault="001A4685" w:rsidP="00C003CA">
    <w:pPr>
      <w:pStyle w:val="afff1"/>
      <w:rPr>
        <w:rFonts w:ascii="メイリオ" w:eastAsia="メイリオ" w:hAnsi="メイリオ" w:cs="メイリオ"/>
      </w:rPr>
    </w:pPr>
    <w:r w:rsidRPr="00C003CA">
      <w:rPr>
        <w:rFonts w:ascii="メイリオ" w:eastAsia="メイリオ" w:hAnsi="メイリオ" w:cs="メイリオ"/>
        <w:noProof/>
      </w:rPr>
      <w:drawing>
        <wp:anchor distT="0" distB="0" distL="114300" distR="114300" simplePos="0" relativeHeight="251677696" behindDoc="1" locked="1" layoutInCell="1" allowOverlap="1" wp14:anchorId="677593D8" wp14:editId="24B5B0FE">
          <wp:simplePos x="0" y="0"/>
          <wp:positionH relativeFrom="margin">
            <wp:align>center</wp:align>
          </wp:positionH>
          <wp:positionV relativeFrom="paragraph">
            <wp:posOffset>-240030</wp:posOffset>
          </wp:positionV>
          <wp:extent cx="6115050" cy="498475"/>
          <wp:effectExtent l="0" t="0" r="0" b="0"/>
          <wp:wrapNone/>
          <wp:docPr id="1883" name="図 1883" descr="\\WORD-SERVER2\MacShare\マザーモデル\26年度\パーツEPS\B\B（ヘッダー）.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MacShare\マザーモデル\26年度\パーツEPS\B\B（ヘッダー）.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rPr>
      <w:t>大東</w:t>
    </w:r>
    <w:r w:rsidRPr="00C003CA">
      <w:rPr>
        <w:rFonts w:ascii="メイリオ" w:eastAsia="メイリオ" w:hAnsi="メイリオ" w:cs="メイリオ" w:hint="eastAsia"/>
      </w:rPr>
      <w:t>市</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C003CA" w:rsidRDefault="001A4685" w:rsidP="00394C52">
    <w:pPr>
      <w:pStyle w:val="afff1"/>
      <w:tabs>
        <w:tab w:val="clear" w:pos="4252"/>
        <w:tab w:val="clear" w:pos="8504"/>
        <w:tab w:val="left" w:pos="1866"/>
      </w:tabs>
      <w:jc w:val="right"/>
      <w:rPr>
        <w:rFonts w:ascii="メイリオ" w:eastAsia="メイリオ" w:hAnsi="メイリオ" w:cs="メイリオ"/>
      </w:rPr>
    </w:pPr>
    <w:r w:rsidRPr="00C003CA">
      <w:rPr>
        <w:rFonts w:ascii="メイリオ" w:eastAsia="メイリオ" w:hAnsi="メイリオ" w:cs="メイリオ"/>
        <w:noProof/>
      </w:rPr>
      <w:drawing>
        <wp:anchor distT="0" distB="0" distL="114300" distR="114300" simplePos="0" relativeHeight="251659264" behindDoc="1" locked="1" layoutInCell="1" allowOverlap="1" wp14:anchorId="0CCB742C" wp14:editId="74346A4A">
          <wp:simplePos x="0" y="0"/>
          <wp:positionH relativeFrom="margin">
            <wp:align>center</wp:align>
          </wp:positionH>
          <wp:positionV relativeFrom="paragraph">
            <wp:posOffset>-240030</wp:posOffset>
          </wp:positionV>
          <wp:extent cx="6115050" cy="498475"/>
          <wp:effectExtent l="0" t="0" r="0" b="0"/>
          <wp:wrapNone/>
          <wp:docPr id="1884" name="図 1884" descr="\\WORD-SERVER2\MacShare\マザーモデル\26年度\パーツEPS\B\B（ヘッダー）.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MacShare\マザーモデル\26年度\パーツEPS\B\B（ヘッダー）.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3CA">
      <w:rPr>
        <w:rFonts w:ascii="メイリオ" w:eastAsia="メイリオ" w:hAnsi="メイリオ" w:cs="メイリオ"/>
      </w:rPr>
      <w:fldChar w:fldCharType="begin"/>
    </w:r>
    <w:r w:rsidRPr="00C003CA">
      <w:rPr>
        <w:rFonts w:ascii="メイリオ" w:eastAsia="メイリオ" w:hAnsi="メイリオ" w:cs="メイリオ"/>
      </w:rPr>
      <w:instrText xml:space="preserve"> STYLEREF  "見出し 1"  \* MERGEFORMAT </w:instrText>
    </w:r>
    <w:r w:rsidRPr="00C003CA">
      <w:rPr>
        <w:rFonts w:ascii="メイリオ" w:eastAsia="メイリオ" w:hAnsi="メイリオ" w:cs="メイリオ"/>
      </w:rPr>
      <w:fldChar w:fldCharType="separate"/>
    </w:r>
    <w:r w:rsidR="00043284">
      <w:rPr>
        <w:rFonts w:ascii="メイリオ" w:eastAsia="メイリオ" w:hAnsi="メイリオ" w:cs="メイリオ"/>
        <w:noProof/>
      </w:rPr>
      <w:t>第１章　計画策定にあたって</w:t>
    </w:r>
    <w:r w:rsidRPr="00C003CA">
      <w:rPr>
        <w:rFonts w:ascii="メイリオ" w:eastAsia="メイリオ" w:hAnsi="メイリオ" w:cs="メイリオ"/>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85" w:rsidRPr="00357E63" w:rsidRDefault="001A4685">
    <w:pPr>
      <w:pStyle w:val="afff1"/>
      <w:rPr>
        <w:rFonts w:ascii="HG丸ｺﾞｼｯｸM-PRO" w:eastAsia="HG丸ｺﾞｼｯｸM-PRO" w:hAnsi="HG丸ｺﾞｼｯｸM-PRO"/>
      </w:rPr>
    </w:pPr>
    <w:r>
      <w:rPr>
        <w:rFonts w:ascii="HG丸ｺﾞｼｯｸM-PRO" w:eastAsia="HG丸ｺﾞｼｯｸM-PRO" w:hAnsi="HG丸ｺﾞｼｯｸM-PRO" w:hint="eastAsia"/>
      </w:rPr>
      <w:t>各務原市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8C7E34"/>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1CD21D52"/>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9632A78A"/>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ED48660C"/>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118ED4A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4DF0424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41943F1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BC42ADF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B34022B2"/>
    <w:lvl w:ilvl="0">
      <w:start w:val="1"/>
      <w:numFmt w:val="decimal"/>
      <w:lvlText w:val="%1."/>
      <w:lvlJc w:val="left"/>
      <w:pPr>
        <w:tabs>
          <w:tab w:val="num" w:pos="360"/>
        </w:tabs>
        <w:ind w:left="360" w:hangingChars="200" w:hanging="360"/>
      </w:pPr>
    </w:lvl>
  </w:abstractNum>
  <w:abstractNum w:abstractNumId="9">
    <w:nsid w:val="FFFFFF89"/>
    <w:multiLevelType w:val="singleLevel"/>
    <w:tmpl w:val="CC8EF5EA"/>
    <w:lvl w:ilvl="0">
      <w:start w:val="1"/>
      <w:numFmt w:val="bullet"/>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bordersDoNotSurroundHeader/>
  <w:bordersDoNotSurroundFooter/>
  <w:hideSpellingErrors/>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evenAndOddHeaders/>
  <w:drawingGridHorizontalSpacing w:val="21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A10"/>
    <w:rsid w:val="000015DA"/>
    <w:rsid w:val="00001BE7"/>
    <w:rsid w:val="0000758E"/>
    <w:rsid w:val="0001013B"/>
    <w:rsid w:val="00010CAD"/>
    <w:rsid w:val="00011159"/>
    <w:rsid w:val="00011892"/>
    <w:rsid w:val="00014317"/>
    <w:rsid w:val="00014C2C"/>
    <w:rsid w:val="00016725"/>
    <w:rsid w:val="00020C03"/>
    <w:rsid w:val="00023D74"/>
    <w:rsid w:val="000243D5"/>
    <w:rsid w:val="0002556F"/>
    <w:rsid w:val="000268AE"/>
    <w:rsid w:val="000306C8"/>
    <w:rsid w:val="000306FF"/>
    <w:rsid w:val="00030C81"/>
    <w:rsid w:val="00040FBF"/>
    <w:rsid w:val="00041CCD"/>
    <w:rsid w:val="00043284"/>
    <w:rsid w:val="0004415C"/>
    <w:rsid w:val="0004561E"/>
    <w:rsid w:val="00046B43"/>
    <w:rsid w:val="0004726D"/>
    <w:rsid w:val="00047ECE"/>
    <w:rsid w:val="000512A3"/>
    <w:rsid w:val="00051E7C"/>
    <w:rsid w:val="000533AB"/>
    <w:rsid w:val="000552F5"/>
    <w:rsid w:val="0005635A"/>
    <w:rsid w:val="00056ED0"/>
    <w:rsid w:val="000570CB"/>
    <w:rsid w:val="00066C64"/>
    <w:rsid w:val="000701C3"/>
    <w:rsid w:val="00073E8D"/>
    <w:rsid w:val="000756AF"/>
    <w:rsid w:val="00076939"/>
    <w:rsid w:val="00081D20"/>
    <w:rsid w:val="00082579"/>
    <w:rsid w:val="00082E8E"/>
    <w:rsid w:val="000860AE"/>
    <w:rsid w:val="000A28F1"/>
    <w:rsid w:val="000A3385"/>
    <w:rsid w:val="000A6D7F"/>
    <w:rsid w:val="000A702A"/>
    <w:rsid w:val="000A73BF"/>
    <w:rsid w:val="000B060A"/>
    <w:rsid w:val="000B06BE"/>
    <w:rsid w:val="000B1564"/>
    <w:rsid w:val="000B21CF"/>
    <w:rsid w:val="000B4255"/>
    <w:rsid w:val="000B5651"/>
    <w:rsid w:val="000B594A"/>
    <w:rsid w:val="000B599E"/>
    <w:rsid w:val="000B7CE3"/>
    <w:rsid w:val="000C18D1"/>
    <w:rsid w:val="000C1E82"/>
    <w:rsid w:val="000C1EF7"/>
    <w:rsid w:val="000C3F17"/>
    <w:rsid w:val="000C5BF1"/>
    <w:rsid w:val="000C7EA0"/>
    <w:rsid w:val="000D0503"/>
    <w:rsid w:val="000E16A4"/>
    <w:rsid w:val="000E1D17"/>
    <w:rsid w:val="000E4C6F"/>
    <w:rsid w:val="000E54A1"/>
    <w:rsid w:val="000E680D"/>
    <w:rsid w:val="000E6F23"/>
    <w:rsid w:val="000F392E"/>
    <w:rsid w:val="000F59E6"/>
    <w:rsid w:val="000F6214"/>
    <w:rsid w:val="000F6C2C"/>
    <w:rsid w:val="0010086F"/>
    <w:rsid w:val="00100D20"/>
    <w:rsid w:val="0010162D"/>
    <w:rsid w:val="00101717"/>
    <w:rsid w:val="00102363"/>
    <w:rsid w:val="00105514"/>
    <w:rsid w:val="00105984"/>
    <w:rsid w:val="0010762B"/>
    <w:rsid w:val="00107AA9"/>
    <w:rsid w:val="00113CD7"/>
    <w:rsid w:val="00115B46"/>
    <w:rsid w:val="00116E6C"/>
    <w:rsid w:val="001204DF"/>
    <w:rsid w:val="001304F0"/>
    <w:rsid w:val="00131654"/>
    <w:rsid w:val="00132F09"/>
    <w:rsid w:val="001355D4"/>
    <w:rsid w:val="00135930"/>
    <w:rsid w:val="00136181"/>
    <w:rsid w:val="00136186"/>
    <w:rsid w:val="001372AC"/>
    <w:rsid w:val="0013737D"/>
    <w:rsid w:val="00137429"/>
    <w:rsid w:val="0014082C"/>
    <w:rsid w:val="00140B43"/>
    <w:rsid w:val="001411E9"/>
    <w:rsid w:val="00142006"/>
    <w:rsid w:val="001448F9"/>
    <w:rsid w:val="001459CD"/>
    <w:rsid w:val="00152940"/>
    <w:rsid w:val="001551D0"/>
    <w:rsid w:val="00161E58"/>
    <w:rsid w:val="00163DA9"/>
    <w:rsid w:val="001642D6"/>
    <w:rsid w:val="00164D00"/>
    <w:rsid w:val="00165F0C"/>
    <w:rsid w:val="00166805"/>
    <w:rsid w:val="00167389"/>
    <w:rsid w:val="00167C89"/>
    <w:rsid w:val="0017061A"/>
    <w:rsid w:val="0017091D"/>
    <w:rsid w:val="00171AA4"/>
    <w:rsid w:val="00172DE3"/>
    <w:rsid w:val="0017325A"/>
    <w:rsid w:val="001743E4"/>
    <w:rsid w:val="0017484D"/>
    <w:rsid w:val="00185A8A"/>
    <w:rsid w:val="00185BF7"/>
    <w:rsid w:val="00185F95"/>
    <w:rsid w:val="001908CE"/>
    <w:rsid w:val="00191E8D"/>
    <w:rsid w:val="00192C6F"/>
    <w:rsid w:val="0019319F"/>
    <w:rsid w:val="00195441"/>
    <w:rsid w:val="001A12BF"/>
    <w:rsid w:val="001A2649"/>
    <w:rsid w:val="001A4685"/>
    <w:rsid w:val="001A6ACE"/>
    <w:rsid w:val="001A6FD9"/>
    <w:rsid w:val="001B242F"/>
    <w:rsid w:val="001B243E"/>
    <w:rsid w:val="001B26FE"/>
    <w:rsid w:val="001B2723"/>
    <w:rsid w:val="001B29A4"/>
    <w:rsid w:val="001B5E44"/>
    <w:rsid w:val="001B6CEB"/>
    <w:rsid w:val="001B740A"/>
    <w:rsid w:val="001C2247"/>
    <w:rsid w:val="001C5235"/>
    <w:rsid w:val="001C7E61"/>
    <w:rsid w:val="001D3048"/>
    <w:rsid w:val="001D5949"/>
    <w:rsid w:val="001D7519"/>
    <w:rsid w:val="001D7EBB"/>
    <w:rsid w:val="001E0E31"/>
    <w:rsid w:val="001E17D3"/>
    <w:rsid w:val="001E3198"/>
    <w:rsid w:val="001E5DBB"/>
    <w:rsid w:val="001E7137"/>
    <w:rsid w:val="001F245D"/>
    <w:rsid w:val="001F4B68"/>
    <w:rsid w:val="001F63B3"/>
    <w:rsid w:val="001F6BE7"/>
    <w:rsid w:val="00201CD3"/>
    <w:rsid w:val="00203C08"/>
    <w:rsid w:val="002051EB"/>
    <w:rsid w:val="00206C41"/>
    <w:rsid w:val="0021004D"/>
    <w:rsid w:val="0021034C"/>
    <w:rsid w:val="00210BCA"/>
    <w:rsid w:val="0021587D"/>
    <w:rsid w:val="0021642E"/>
    <w:rsid w:val="0021644F"/>
    <w:rsid w:val="002176AB"/>
    <w:rsid w:val="00221806"/>
    <w:rsid w:val="00223E1F"/>
    <w:rsid w:val="00226A5D"/>
    <w:rsid w:val="00230220"/>
    <w:rsid w:val="00232946"/>
    <w:rsid w:val="002347E4"/>
    <w:rsid w:val="00241952"/>
    <w:rsid w:val="00242F03"/>
    <w:rsid w:val="0024426A"/>
    <w:rsid w:val="00244E32"/>
    <w:rsid w:val="00245422"/>
    <w:rsid w:val="002460EC"/>
    <w:rsid w:val="0024779F"/>
    <w:rsid w:val="00256D44"/>
    <w:rsid w:val="00256DB6"/>
    <w:rsid w:val="002576C2"/>
    <w:rsid w:val="00257D4C"/>
    <w:rsid w:val="002635E1"/>
    <w:rsid w:val="00264E1A"/>
    <w:rsid w:val="002663F4"/>
    <w:rsid w:val="00271F4A"/>
    <w:rsid w:val="0027243D"/>
    <w:rsid w:val="002733F7"/>
    <w:rsid w:val="00276B88"/>
    <w:rsid w:val="00277515"/>
    <w:rsid w:val="0028281A"/>
    <w:rsid w:val="0028468A"/>
    <w:rsid w:val="00284DB0"/>
    <w:rsid w:val="00285B8C"/>
    <w:rsid w:val="00285E35"/>
    <w:rsid w:val="00290039"/>
    <w:rsid w:val="00290940"/>
    <w:rsid w:val="002917F4"/>
    <w:rsid w:val="0029183A"/>
    <w:rsid w:val="00291BE8"/>
    <w:rsid w:val="00293F83"/>
    <w:rsid w:val="00294766"/>
    <w:rsid w:val="00297286"/>
    <w:rsid w:val="002A1B95"/>
    <w:rsid w:val="002A2262"/>
    <w:rsid w:val="002A23B8"/>
    <w:rsid w:val="002A2627"/>
    <w:rsid w:val="002A3D43"/>
    <w:rsid w:val="002A4D7A"/>
    <w:rsid w:val="002A4F70"/>
    <w:rsid w:val="002A72B0"/>
    <w:rsid w:val="002B04C6"/>
    <w:rsid w:val="002B46CF"/>
    <w:rsid w:val="002B47CB"/>
    <w:rsid w:val="002B4B52"/>
    <w:rsid w:val="002B5E4B"/>
    <w:rsid w:val="002B61E9"/>
    <w:rsid w:val="002B749E"/>
    <w:rsid w:val="002C2E24"/>
    <w:rsid w:val="002C3EB9"/>
    <w:rsid w:val="002C40C7"/>
    <w:rsid w:val="002C4930"/>
    <w:rsid w:val="002C5390"/>
    <w:rsid w:val="002C73A3"/>
    <w:rsid w:val="002C75BC"/>
    <w:rsid w:val="002D2145"/>
    <w:rsid w:val="002D2FB0"/>
    <w:rsid w:val="002D4EAA"/>
    <w:rsid w:val="002D661D"/>
    <w:rsid w:val="002D6DF2"/>
    <w:rsid w:val="002E16E5"/>
    <w:rsid w:val="002E3395"/>
    <w:rsid w:val="002E55CD"/>
    <w:rsid w:val="002E5714"/>
    <w:rsid w:val="002F0E2B"/>
    <w:rsid w:val="002F1C19"/>
    <w:rsid w:val="002F579A"/>
    <w:rsid w:val="003003F5"/>
    <w:rsid w:val="00304D8A"/>
    <w:rsid w:val="00305F9C"/>
    <w:rsid w:val="0031074A"/>
    <w:rsid w:val="00312E5C"/>
    <w:rsid w:val="003138C7"/>
    <w:rsid w:val="003164AD"/>
    <w:rsid w:val="00316D75"/>
    <w:rsid w:val="00320A1F"/>
    <w:rsid w:val="00321189"/>
    <w:rsid w:val="00322E0B"/>
    <w:rsid w:val="00323B93"/>
    <w:rsid w:val="00325B88"/>
    <w:rsid w:val="003267AA"/>
    <w:rsid w:val="00337AF3"/>
    <w:rsid w:val="00340490"/>
    <w:rsid w:val="00343C52"/>
    <w:rsid w:val="00344055"/>
    <w:rsid w:val="0034529B"/>
    <w:rsid w:val="003468F4"/>
    <w:rsid w:val="00346CAE"/>
    <w:rsid w:val="003475DE"/>
    <w:rsid w:val="00350ADD"/>
    <w:rsid w:val="0035242E"/>
    <w:rsid w:val="00353EA6"/>
    <w:rsid w:val="003545F1"/>
    <w:rsid w:val="0035465A"/>
    <w:rsid w:val="00356D24"/>
    <w:rsid w:val="00357E63"/>
    <w:rsid w:val="003606D8"/>
    <w:rsid w:val="00362377"/>
    <w:rsid w:val="003653DB"/>
    <w:rsid w:val="00370507"/>
    <w:rsid w:val="003711BD"/>
    <w:rsid w:val="00373E53"/>
    <w:rsid w:val="003754F1"/>
    <w:rsid w:val="00376873"/>
    <w:rsid w:val="003778D6"/>
    <w:rsid w:val="003807C9"/>
    <w:rsid w:val="003846FF"/>
    <w:rsid w:val="00390402"/>
    <w:rsid w:val="00390647"/>
    <w:rsid w:val="003939D6"/>
    <w:rsid w:val="00394C52"/>
    <w:rsid w:val="003A2269"/>
    <w:rsid w:val="003A29F2"/>
    <w:rsid w:val="003A2C20"/>
    <w:rsid w:val="003A45FA"/>
    <w:rsid w:val="003A4991"/>
    <w:rsid w:val="003A72F4"/>
    <w:rsid w:val="003B32AE"/>
    <w:rsid w:val="003B37E5"/>
    <w:rsid w:val="003B4263"/>
    <w:rsid w:val="003B66DF"/>
    <w:rsid w:val="003B6A8E"/>
    <w:rsid w:val="003B74E1"/>
    <w:rsid w:val="003B7B32"/>
    <w:rsid w:val="003C29C9"/>
    <w:rsid w:val="003C45B5"/>
    <w:rsid w:val="003C4EA2"/>
    <w:rsid w:val="003C68F8"/>
    <w:rsid w:val="003C7222"/>
    <w:rsid w:val="003D135F"/>
    <w:rsid w:val="003D1652"/>
    <w:rsid w:val="003D2DF1"/>
    <w:rsid w:val="003D3771"/>
    <w:rsid w:val="003D6795"/>
    <w:rsid w:val="003E051E"/>
    <w:rsid w:val="003E1733"/>
    <w:rsid w:val="003E1868"/>
    <w:rsid w:val="003E2366"/>
    <w:rsid w:val="003E2FEB"/>
    <w:rsid w:val="003E438B"/>
    <w:rsid w:val="003E43CF"/>
    <w:rsid w:val="003E75BA"/>
    <w:rsid w:val="003E7797"/>
    <w:rsid w:val="003F3353"/>
    <w:rsid w:val="003F3DFE"/>
    <w:rsid w:val="003F472B"/>
    <w:rsid w:val="003F611C"/>
    <w:rsid w:val="003F640E"/>
    <w:rsid w:val="004011DC"/>
    <w:rsid w:val="00403A2A"/>
    <w:rsid w:val="00411039"/>
    <w:rsid w:val="00411B2A"/>
    <w:rsid w:val="004122CA"/>
    <w:rsid w:val="00412C92"/>
    <w:rsid w:val="00413936"/>
    <w:rsid w:val="004148FE"/>
    <w:rsid w:val="00414938"/>
    <w:rsid w:val="004153E2"/>
    <w:rsid w:val="00421E88"/>
    <w:rsid w:val="00422887"/>
    <w:rsid w:val="00425E33"/>
    <w:rsid w:val="00426699"/>
    <w:rsid w:val="0043148D"/>
    <w:rsid w:val="004323EB"/>
    <w:rsid w:val="00435E7F"/>
    <w:rsid w:val="0044435E"/>
    <w:rsid w:val="00444F6C"/>
    <w:rsid w:val="00447711"/>
    <w:rsid w:val="00450CE5"/>
    <w:rsid w:val="00451D58"/>
    <w:rsid w:val="00454961"/>
    <w:rsid w:val="00455451"/>
    <w:rsid w:val="00466193"/>
    <w:rsid w:val="0046625D"/>
    <w:rsid w:val="00467102"/>
    <w:rsid w:val="0047289B"/>
    <w:rsid w:val="00472DB4"/>
    <w:rsid w:val="00474BCF"/>
    <w:rsid w:val="00474BDA"/>
    <w:rsid w:val="0047764F"/>
    <w:rsid w:val="00477937"/>
    <w:rsid w:val="00481548"/>
    <w:rsid w:val="00483334"/>
    <w:rsid w:val="0048337D"/>
    <w:rsid w:val="00483A84"/>
    <w:rsid w:val="00484B75"/>
    <w:rsid w:val="00484D98"/>
    <w:rsid w:val="00486A65"/>
    <w:rsid w:val="00487495"/>
    <w:rsid w:val="00491A55"/>
    <w:rsid w:val="00491E34"/>
    <w:rsid w:val="004942A1"/>
    <w:rsid w:val="00496BDC"/>
    <w:rsid w:val="004A0639"/>
    <w:rsid w:val="004A161C"/>
    <w:rsid w:val="004A1E08"/>
    <w:rsid w:val="004A2E60"/>
    <w:rsid w:val="004A759D"/>
    <w:rsid w:val="004B03EF"/>
    <w:rsid w:val="004B3655"/>
    <w:rsid w:val="004B371B"/>
    <w:rsid w:val="004B4FBC"/>
    <w:rsid w:val="004B5107"/>
    <w:rsid w:val="004B5DE3"/>
    <w:rsid w:val="004B7D42"/>
    <w:rsid w:val="004B7FA1"/>
    <w:rsid w:val="004C093B"/>
    <w:rsid w:val="004C0BA5"/>
    <w:rsid w:val="004C24F3"/>
    <w:rsid w:val="004C3D21"/>
    <w:rsid w:val="004C60AC"/>
    <w:rsid w:val="004C696F"/>
    <w:rsid w:val="004D073A"/>
    <w:rsid w:val="004D11E1"/>
    <w:rsid w:val="004D2735"/>
    <w:rsid w:val="004D39EA"/>
    <w:rsid w:val="004D4C69"/>
    <w:rsid w:val="004D73B1"/>
    <w:rsid w:val="004D77C1"/>
    <w:rsid w:val="004E1D35"/>
    <w:rsid w:val="004E1F2A"/>
    <w:rsid w:val="004E2986"/>
    <w:rsid w:val="004E2DE7"/>
    <w:rsid w:val="004E4131"/>
    <w:rsid w:val="004E4F0E"/>
    <w:rsid w:val="004E5A76"/>
    <w:rsid w:val="004E6A25"/>
    <w:rsid w:val="004E7CB6"/>
    <w:rsid w:val="004F13F4"/>
    <w:rsid w:val="004F15AC"/>
    <w:rsid w:val="004F3884"/>
    <w:rsid w:val="004F3E03"/>
    <w:rsid w:val="004F508B"/>
    <w:rsid w:val="004F57E0"/>
    <w:rsid w:val="004F5CCB"/>
    <w:rsid w:val="004F60A7"/>
    <w:rsid w:val="004F6A1A"/>
    <w:rsid w:val="004F6B6F"/>
    <w:rsid w:val="004F7BF3"/>
    <w:rsid w:val="004F7C6B"/>
    <w:rsid w:val="00500C8F"/>
    <w:rsid w:val="0050592F"/>
    <w:rsid w:val="00512BBB"/>
    <w:rsid w:val="00513957"/>
    <w:rsid w:val="00514004"/>
    <w:rsid w:val="00514485"/>
    <w:rsid w:val="005175F5"/>
    <w:rsid w:val="00523937"/>
    <w:rsid w:val="00525D61"/>
    <w:rsid w:val="00526A1B"/>
    <w:rsid w:val="0053124B"/>
    <w:rsid w:val="00534E05"/>
    <w:rsid w:val="00540C8A"/>
    <w:rsid w:val="00542CFA"/>
    <w:rsid w:val="005434E9"/>
    <w:rsid w:val="00544B7A"/>
    <w:rsid w:val="00545EBD"/>
    <w:rsid w:val="005463AF"/>
    <w:rsid w:val="005474CF"/>
    <w:rsid w:val="00551862"/>
    <w:rsid w:val="00552E7A"/>
    <w:rsid w:val="00552F98"/>
    <w:rsid w:val="005532D2"/>
    <w:rsid w:val="00553553"/>
    <w:rsid w:val="00553D99"/>
    <w:rsid w:val="005550D3"/>
    <w:rsid w:val="00555889"/>
    <w:rsid w:val="00555B3E"/>
    <w:rsid w:val="0056075D"/>
    <w:rsid w:val="0056565E"/>
    <w:rsid w:val="00572448"/>
    <w:rsid w:val="00572EDA"/>
    <w:rsid w:val="005742F7"/>
    <w:rsid w:val="00580014"/>
    <w:rsid w:val="00580029"/>
    <w:rsid w:val="00580D4B"/>
    <w:rsid w:val="00583800"/>
    <w:rsid w:val="00585059"/>
    <w:rsid w:val="00591C9E"/>
    <w:rsid w:val="00592C5F"/>
    <w:rsid w:val="00594E80"/>
    <w:rsid w:val="005964B1"/>
    <w:rsid w:val="00596A27"/>
    <w:rsid w:val="00597AAC"/>
    <w:rsid w:val="00597B11"/>
    <w:rsid w:val="005A08E0"/>
    <w:rsid w:val="005A1761"/>
    <w:rsid w:val="005A1953"/>
    <w:rsid w:val="005A248C"/>
    <w:rsid w:val="005A3423"/>
    <w:rsid w:val="005A7687"/>
    <w:rsid w:val="005B0FB7"/>
    <w:rsid w:val="005B3415"/>
    <w:rsid w:val="005B4409"/>
    <w:rsid w:val="005B539B"/>
    <w:rsid w:val="005B5472"/>
    <w:rsid w:val="005B6DA3"/>
    <w:rsid w:val="005B75C7"/>
    <w:rsid w:val="005B760C"/>
    <w:rsid w:val="005B7724"/>
    <w:rsid w:val="005B7AF9"/>
    <w:rsid w:val="005C25D3"/>
    <w:rsid w:val="005C371D"/>
    <w:rsid w:val="005C5915"/>
    <w:rsid w:val="005D0533"/>
    <w:rsid w:val="005D0AED"/>
    <w:rsid w:val="005D2318"/>
    <w:rsid w:val="005D34A4"/>
    <w:rsid w:val="005D3ABC"/>
    <w:rsid w:val="005D3AEF"/>
    <w:rsid w:val="005D3F0C"/>
    <w:rsid w:val="005D6A19"/>
    <w:rsid w:val="005D7A41"/>
    <w:rsid w:val="005E0A7B"/>
    <w:rsid w:val="005E235C"/>
    <w:rsid w:val="005E31AE"/>
    <w:rsid w:val="005E3A58"/>
    <w:rsid w:val="005F1539"/>
    <w:rsid w:val="005F725C"/>
    <w:rsid w:val="005F7D14"/>
    <w:rsid w:val="00602609"/>
    <w:rsid w:val="00604631"/>
    <w:rsid w:val="00605743"/>
    <w:rsid w:val="0060629A"/>
    <w:rsid w:val="00606ADE"/>
    <w:rsid w:val="00610E8F"/>
    <w:rsid w:val="00611178"/>
    <w:rsid w:val="00611622"/>
    <w:rsid w:val="006117CC"/>
    <w:rsid w:val="00613ABE"/>
    <w:rsid w:val="00615DBE"/>
    <w:rsid w:val="00622370"/>
    <w:rsid w:val="00623A6A"/>
    <w:rsid w:val="006262CC"/>
    <w:rsid w:val="00626CCA"/>
    <w:rsid w:val="006313C7"/>
    <w:rsid w:val="00633914"/>
    <w:rsid w:val="00633EF9"/>
    <w:rsid w:val="00634166"/>
    <w:rsid w:val="00635C74"/>
    <w:rsid w:val="006370BC"/>
    <w:rsid w:val="00637974"/>
    <w:rsid w:val="00637D14"/>
    <w:rsid w:val="00642321"/>
    <w:rsid w:val="006428EB"/>
    <w:rsid w:val="00645A7C"/>
    <w:rsid w:val="00646C3F"/>
    <w:rsid w:val="00647F71"/>
    <w:rsid w:val="00650541"/>
    <w:rsid w:val="00650D65"/>
    <w:rsid w:val="00651207"/>
    <w:rsid w:val="006547F7"/>
    <w:rsid w:val="006560B1"/>
    <w:rsid w:val="006574F8"/>
    <w:rsid w:val="00657610"/>
    <w:rsid w:val="006576C8"/>
    <w:rsid w:val="00660C55"/>
    <w:rsid w:val="00660EB7"/>
    <w:rsid w:val="006616DF"/>
    <w:rsid w:val="006624DD"/>
    <w:rsid w:val="006673E9"/>
    <w:rsid w:val="00672C2E"/>
    <w:rsid w:val="006748D7"/>
    <w:rsid w:val="006748D9"/>
    <w:rsid w:val="0068210B"/>
    <w:rsid w:val="006823E6"/>
    <w:rsid w:val="00682461"/>
    <w:rsid w:val="006867AE"/>
    <w:rsid w:val="006872EB"/>
    <w:rsid w:val="0069174C"/>
    <w:rsid w:val="00691CF0"/>
    <w:rsid w:val="006927B7"/>
    <w:rsid w:val="006946C9"/>
    <w:rsid w:val="00696444"/>
    <w:rsid w:val="006972CD"/>
    <w:rsid w:val="006A101B"/>
    <w:rsid w:val="006A5D7A"/>
    <w:rsid w:val="006A67F5"/>
    <w:rsid w:val="006B0851"/>
    <w:rsid w:val="006B17A2"/>
    <w:rsid w:val="006B19BD"/>
    <w:rsid w:val="006B41FE"/>
    <w:rsid w:val="006B4630"/>
    <w:rsid w:val="006B467C"/>
    <w:rsid w:val="006B5633"/>
    <w:rsid w:val="006C398C"/>
    <w:rsid w:val="006C4053"/>
    <w:rsid w:val="006C4963"/>
    <w:rsid w:val="006D0FDB"/>
    <w:rsid w:val="006D140C"/>
    <w:rsid w:val="006D24DF"/>
    <w:rsid w:val="006D39FB"/>
    <w:rsid w:val="006D3D54"/>
    <w:rsid w:val="006D42EE"/>
    <w:rsid w:val="006E04FC"/>
    <w:rsid w:val="006E0BDF"/>
    <w:rsid w:val="006E2784"/>
    <w:rsid w:val="006E3149"/>
    <w:rsid w:val="006E3186"/>
    <w:rsid w:val="006E3410"/>
    <w:rsid w:val="006E391C"/>
    <w:rsid w:val="006E4787"/>
    <w:rsid w:val="006E6F33"/>
    <w:rsid w:val="006E7A85"/>
    <w:rsid w:val="006F040B"/>
    <w:rsid w:val="006F052F"/>
    <w:rsid w:val="006F128E"/>
    <w:rsid w:val="006F18D5"/>
    <w:rsid w:val="006F1A01"/>
    <w:rsid w:val="006F2531"/>
    <w:rsid w:val="006F2E44"/>
    <w:rsid w:val="006F3848"/>
    <w:rsid w:val="006F59CD"/>
    <w:rsid w:val="00700E1F"/>
    <w:rsid w:val="007013EF"/>
    <w:rsid w:val="00701E75"/>
    <w:rsid w:val="00702712"/>
    <w:rsid w:val="007034AA"/>
    <w:rsid w:val="007056E8"/>
    <w:rsid w:val="0070751B"/>
    <w:rsid w:val="007079F4"/>
    <w:rsid w:val="00712732"/>
    <w:rsid w:val="00712E83"/>
    <w:rsid w:val="00713E8A"/>
    <w:rsid w:val="007140BF"/>
    <w:rsid w:val="007150ED"/>
    <w:rsid w:val="00717897"/>
    <w:rsid w:val="007200C1"/>
    <w:rsid w:val="00721051"/>
    <w:rsid w:val="00721723"/>
    <w:rsid w:val="0072241B"/>
    <w:rsid w:val="007226B9"/>
    <w:rsid w:val="00723C93"/>
    <w:rsid w:val="00723CF7"/>
    <w:rsid w:val="00723FB7"/>
    <w:rsid w:val="007244A0"/>
    <w:rsid w:val="00732AA3"/>
    <w:rsid w:val="00732CE8"/>
    <w:rsid w:val="007337DC"/>
    <w:rsid w:val="00737AC2"/>
    <w:rsid w:val="00744E9A"/>
    <w:rsid w:val="00745A03"/>
    <w:rsid w:val="00747A7C"/>
    <w:rsid w:val="007506DF"/>
    <w:rsid w:val="00750C3C"/>
    <w:rsid w:val="00753D0B"/>
    <w:rsid w:val="00753DD1"/>
    <w:rsid w:val="00760469"/>
    <w:rsid w:val="007607FC"/>
    <w:rsid w:val="00760854"/>
    <w:rsid w:val="00762CB9"/>
    <w:rsid w:val="00763E0E"/>
    <w:rsid w:val="007646C0"/>
    <w:rsid w:val="00767806"/>
    <w:rsid w:val="0077170E"/>
    <w:rsid w:val="007732B7"/>
    <w:rsid w:val="007752EC"/>
    <w:rsid w:val="00775F2F"/>
    <w:rsid w:val="007810CF"/>
    <w:rsid w:val="00781B25"/>
    <w:rsid w:val="0078506B"/>
    <w:rsid w:val="0078763D"/>
    <w:rsid w:val="007904F0"/>
    <w:rsid w:val="0079195C"/>
    <w:rsid w:val="007923A1"/>
    <w:rsid w:val="0079307E"/>
    <w:rsid w:val="0079654F"/>
    <w:rsid w:val="007967E5"/>
    <w:rsid w:val="00797DA9"/>
    <w:rsid w:val="007A01F4"/>
    <w:rsid w:val="007A066A"/>
    <w:rsid w:val="007A21E2"/>
    <w:rsid w:val="007A29F6"/>
    <w:rsid w:val="007A38DE"/>
    <w:rsid w:val="007A3ED7"/>
    <w:rsid w:val="007A6A22"/>
    <w:rsid w:val="007A77D2"/>
    <w:rsid w:val="007B112B"/>
    <w:rsid w:val="007B1882"/>
    <w:rsid w:val="007B619F"/>
    <w:rsid w:val="007C16B5"/>
    <w:rsid w:val="007C1CA8"/>
    <w:rsid w:val="007C4B51"/>
    <w:rsid w:val="007D2121"/>
    <w:rsid w:val="007D2B95"/>
    <w:rsid w:val="007D50E0"/>
    <w:rsid w:val="007D56F2"/>
    <w:rsid w:val="007D7501"/>
    <w:rsid w:val="007E6008"/>
    <w:rsid w:val="007E62E8"/>
    <w:rsid w:val="007E66EA"/>
    <w:rsid w:val="007F052A"/>
    <w:rsid w:val="007F2658"/>
    <w:rsid w:val="007F36BA"/>
    <w:rsid w:val="007F778D"/>
    <w:rsid w:val="008013CA"/>
    <w:rsid w:val="00806D95"/>
    <w:rsid w:val="008101C6"/>
    <w:rsid w:val="0081110E"/>
    <w:rsid w:val="00811C89"/>
    <w:rsid w:val="00812349"/>
    <w:rsid w:val="008142E3"/>
    <w:rsid w:val="00814FC1"/>
    <w:rsid w:val="008154FE"/>
    <w:rsid w:val="008156FA"/>
    <w:rsid w:val="008158B1"/>
    <w:rsid w:val="00820DE2"/>
    <w:rsid w:val="00820E23"/>
    <w:rsid w:val="00821804"/>
    <w:rsid w:val="00822633"/>
    <w:rsid w:val="00823B6B"/>
    <w:rsid w:val="0082590C"/>
    <w:rsid w:val="008274F6"/>
    <w:rsid w:val="00833309"/>
    <w:rsid w:val="00833D9E"/>
    <w:rsid w:val="008342FE"/>
    <w:rsid w:val="00834E92"/>
    <w:rsid w:val="0083629A"/>
    <w:rsid w:val="00836999"/>
    <w:rsid w:val="008418B7"/>
    <w:rsid w:val="00842D4E"/>
    <w:rsid w:val="00842F1D"/>
    <w:rsid w:val="00845B14"/>
    <w:rsid w:val="00850D9E"/>
    <w:rsid w:val="00850E66"/>
    <w:rsid w:val="00852EFB"/>
    <w:rsid w:val="00856145"/>
    <w:rsid w:val="00856DB9"/>
    <w:rsid w:val="008723ED"/>
    <w:rsid w:val="00873520"/>
    <w:rsid w:val="00875494"/>
    <w:rsid w:val="0087681A"/>
    <w:rsid w:val="008769AF"/>
    <w:rsid w:val="00880303"/>
    <w:rsid w:val="00883711"/>
    <w:rsid w:val="00883D41"/>
    <w:rsid w:val="00884DBA"/>
    <w:rsid w:val="0088605D"/>
    <w:rsid w:val="00886CB8"/>
    <w:rsid w:val="008873BF"/>
    <w:rsid w:val="00887A0F"/>
    <w:rsid w:val="00887B55"/>
    <w:rsid w:val="00887FEC"/>
    <w:rsid w:val="00891DD0"/>
    <w:rsid w:val="00892CEE"/>
    <w:rsid w:val="00892F25"/>
    <w:rsid w:val="00894267"/>
    <w:rsid w:val="00895040"/>
    <w:rsid w:val="008957D9"/>
    <w:rsid w:val="00895CE1"/>
    <w:rsid w:val="00896428"/>
    <w:rsid w:val="008975F3"/>
    <w:rsid w:val="008A0E3B"/>
    <w:rsid w:val="008A3168"/>
    <w:rsid w:val="008A72A7"/>
    <w:rsid w:val="008B04E3"/>
    <w:rsid w:val="008B0620"/>
    <w:rsid w:val="008B10F0"/>
    <w:rsid w:val="008B7D2A"/>
    <w:rsid w:val="008C0A0C"/>
    <w:rsid w:val="008C105A"/>
    <w:rsid w:val="008C29EC"/>
    <w:rsid w:val="008C3B75"/>
    <w:rsid w:val="008C4821"/>
    <w:rsid w:val="008C6553"/>
    <w:rsid w:val="008C6977"/>
    <w:rsid w:val="008D04CC"/>
    <w:rsid w:val="008D23A6"/>
    <w:rsid w:val="008D4B32"/>
    <w:rsid w:val="008D4E1E"/>
    <w:rsid w:val="008D5810"/>
    <w:rsid w:val="008D5E90"/>
    <w:rsid w:val="008D5F0A"/>
    <w:rsid w:val="008D63A8"/>
    <w:rsid w:val="008D73BA"/>
    <w:rsid w:val="008E1793"/>
    <w:rsid w:val="008E1E6B"/>
    <w:rsid w:val="008E581F"/>
    <w:rsid w:val="008E64F5"/>
    <w:rsid w:val="008E77F4"/>
    <w:rsid w:val="008F081A"/>
    <w:rsid w:val="008F1237"/>
    <w:rsid w:val="008F639F"/>
    <w:rsid w:val="008F7763"/>
    <w:rsid w:val="00900C83"/>
    <w:rsid w:val="00900E60"/>
    <w:rsid w:val="00901A41"/>
    <w:rsid w:val="00901D49"/>
    <w:rsid w:val="00905907"/>
    <w:rsid w:val="00906271"/>
    <w:rsid w:val="0091075B"/>
    <w:rsid w:val="009142BE"/>
    <w:rsid w:val="00916493"/>
    <w:rsid w:val="00916BFE"/>
    <w:rsid w:val="00923126"/>
    <w:rsid w:val="009235C3"/>
    <w:rsid w:val="00924EAF"/>
    <w:rsid w:val="00925426"/>
    <w:rsid w:val="009262C2"/>
    <w:rsid w:val="00932D9D"/>
    <w:rsid w:val="00933980"/>
    <w:rsid w:val="00934962"/>
    <w:rsid w:val="00934C89"/>
    <w:rsid w:val="00936C03"/>
    <w:rsid w:val="009372E4"/>
    <w:rsid w:val="0093797D"/>
    <w:rsid w:val="00941F14"/>
    <w:rsid w:val="00946007"/>
    <w:rsid w:val="0094693D"/>
    <w:rsid w:val="00946D86"/>
    <w:rsid w:val="0095088B"/>
    <w:rsid w:val="00952937"/>
    <w:rsid w:val="00953B1B"/>
    <w:rsid w:val="00954C0F"/>
    <w:rsid w:val="009553DF"/>
    <w:rsid w:val="009606FC"/>
    <w:rsid w:val="00962E3B"/>
    <w:rsid w:val="00963BD2"/>
    <w:rsid w:val="0096595F"/>
    <w:rsid w:val="00966A5D"/>
    <w:rsid w:val="0097171F"/>
    <w:rsid w:val="00977A9D"/>
    <w:rsid w:val="00977D65"/>
    <w:rsid w:val="00981B01"/>
    <w:rsid w:val="00983167"/>
    <w:rsid w:val="00983309"/>
    <w:rsid w:val="00986924"/>
    <w:rsid w:val="00990409"/>
    <w:rsid w:val="00990CD6"/>
    <w:rsid w:val="009919E2"/>
    <w:rsid w:val="00992EC8"/>
    <w:rsid w:val="0099796F"/>
    <w:rsid w:val="009A00D0"/>
    <w:rsid w:val="009A0669"/>
    <w:rsid w:val="009A1A01"/>
    <w:rsid w:val="009A3D9B"/>
    <w:rsid w:val="009B13F9"/>
    <w:rsid w:val="009B20A3"/>
    <w:rsid w:val="009B2F76"/>
    <w:rsid w:val="009B3085"/>
    <w:rsid w:val="009B4F78"/>
    <w:rsid w:val="009B6BA7"/>
    <w:rsid w:val="009C0143"/>
    <w:rsid w:val="009C1E62"/>
    <w:rsid w:val="009C242E"/>
    <w:rsid w:val="009C2862"/>
    <w:rsid w:val="009C29EE"/>
    <w:rsid w:val="009C3A09"/>
    <w:rsid w:val="009C41E2"/>
    <w:rsid w:val="009C7D6E"/>
    <w:rsid w:val="009D024E"/>
    <w:rsid w:val="009D1C58"/>
    <w:rsid w:val="009D5BC9"/>
    <w:rsid w:val="009D75F3"/>
    <w:rsid w:val="009D7D72"/>
    <w:rsid w:val="009E0342"/>
    <w:rsid w:val="009E70D9"/>
    <w:rsid w:val="009F1B26"/>
    <w:rsid w:val="009F34EB"/>
    <w:rsid w:val="009F497F"/>
    <w:rsid w:val="009F49A1"/>
    <w:rsid w:val="00A0117E"/>
    <w:rsid w:val="00A0281B"/>
    <w:rsid w:val="00A02CE6"/>
    <w:rsid w:val="00A05877"/>
    <w:rsid w:val="00A07F5A"/>
    <w:rsid w:val="00A104DB"/>
    <w:rsid w:val="00A10CC9"/>
    <w:rsid w:val="00A10E97"/>
    <w:rsid w:val="00A13B46"/>
    <w:rsid w:val="00A156D9"/>
    <w:rsid w:val="00A16FA2"/>
    <w:rsid w:val="00A20D8B"/>
    <w:rsid w:val="00A22F16"/>
    <w:rsid w:val="00A23E8A"/>
    <w:rsid w:val="00A2488C"/>
    <w:rsid w:val="00A25087"/>
    <w:rsid w:val="00A250F7"/>
    <w:rsid w:val="00A27309"/>
    <w:rsid w:val="00A311FB"/>
    <w:rsid w:val="00A34082"/>
    <w:rsid w:val="00A351B4"/>
    <w:rsid w:val="00A402FE"/>
    <w:rsid w:val="00A403D8"/>
    <w:rsid w:val="00A41616"/>
    <w:rsid w:val="00A429DE"/>
    <w:rsid w:val="00A42E27"/>
    <w:rsid w:val="00A45C46"/>
    <w:rsid w:val="00A46466"/>
    <w:rsid w:val="00A47847"/>
    <w:rsid w:val="00A520E0"/>
    <w:rsid w:val="00A56361"/>
    <w:rsid w:val="00A5788C"/>
    <w:rsid w:val="00A60DDE"/>
    <w:rsid w:val="00A6138C"/>
    <w:rsid w:val="00A614D9"/>
    <w:rsid w:val="00A617C7"/>
    <w:rsid w:val="00A6292C"/>
    <w:rsid w:val="00A635D6"/>
    <w:rsid w:val="00A637A6"/>
    <w:rsid w:val="00A64479"/>
    <w:rsid w:val="00A66BE4"/>
    <w:rsid w:val="00A7075C"/>
    <w:rsid w:val="00A72769"/>
    <w:rsid w:val="00A75F7E"/>
    <w:rsid w:val="00A76A92"/>
    <w:rsid w:val="00A7758C"/>
    <w:rsid w:val="00A7758E"/>
    <w:rsid w:val="00A77F8B"/>
    <w:rsid w:val="00A82667"/>
    <w:rsid w:val="00A82D04"/>
    <w:rsid w:val="00A83AA9"/>
    <w:rsid w:val="00A83DCF"/>
    <w:rsid w:val="00A83E44"/>
    <w:rsid w:val="00A849EA"/>
    <w:rsid w:val="00A8749F"/>
    <w:rsid w:val="00A908E4"/>
    <w:rsid w:val="00A93E39"/>
    <w:rsid w:val="00A94C56"/>
    <w:rsid w:val="00AA2FA2"/>
    <w:rsid w:val="00AB0CDB"/>
    <w:rsid w:val="00AB124F"/>
    <w:rsid w:val="00AB13E9"/>
    <w:rsid w:val="00AB1B47"/>
    <w:rsid w:val="00AB1EB5"/>
    <w:rsid w:val="00AB5F66"/>
    <w:rsid w:val="00AB615E"/>
    <w:rsid w:val="00AB6660"/>
    <w:rsid w:val="00AB6E01"/>
    <w:rsid w:val="00AC0908"/>
    <w:rsid w:val="00AC2215"/>
    <w:rsid w:val="00AC3F6F"/>
    <w:rsid w:val="00AC68E1"/>
    <w:rsid w:val="00AD20CB"/>
    <w:rsid w:val="00AD221E"/>
    <w:rsid w:val="00AD4626"/>
    <w:rsid w:val="00AD5058"/>
    <w:rsid w:val="00AD6209"/>
    <w:rsid w:val="00AE0E5D"/>
    <w:rsid w:val="00AE107B"/>
    <w:rsid w:val="00AE2DF4"/>
    <w:rsid w:val="00AE38DF"/>
    <w:rsid w:val="00AE465B"/>
    <w:rsid w:val="00AE4E78"/>
    <w:rsid w:val="00AE51CE"/>
    <w:rsid w:val="00AE6F33"/>
    <w:rsid w:val="00AE798F"/>
    <w:rsid w:val="00AF27DE"/>
    <w:rsid w:val="00AF28AF"/>
    <w:rsid w:val="00AF4877"/>
    <w:rsid w:val="00AF55EF"/>
    <w:rsid w:val="00B024C0"/>
    <w:rsid w:val="00B02FE9"/>
    <w:rsid w:val="00B03A93"/>
    <w:rsid w:val="00B04B40"/>
    <w:rsid w:val="00B05445"/>
    <w:rsid w:val="00B0591E"/>
    <w:rsid w:val="00B07117"/>
    <w:rsid w:val="00B1297B"/>
    <w:rsid w:val="00B12C80"/>
    <w:rsid w:val="00B12DC1"/>
    <w:rsid w:val="00B13AB8"/>
    <w:rsid w:val="00B13B04"/>
    <w:rsid w:val="00B13EF2"/>
    <w:rsid w:val="00B141C0"/>
    <w:rsid w:val="00B1510E"/>
    <w:rsid w:val="00B15342"/>
    <w:rsid w:val="00B15782"/>
    <w:rsid w:val="00B16CA6"/>
    <w:rsid w:val="00B200DD"/>
    <w:rsid w:val="00B20F1D"/>
    <w:rsid w:val="00B2278F"/>
    <w:rsid w:val="00B2394F"/>
    <w:rsid w:val="00B30626"/>
    <w:rsid w:val="00B318F3"/>
    <w:rsid w:val="00B31D6E"/>
    <w:rsid w:val="00B35B48"/>
    <w:rsid w:val="00B35B86"/>
    <w:rsid w:val="00B368F1"/>
    <w:rsid w:val="00B37405"/>
    <w:rsid w:val="00B45DAF"/>
    <w:rsid w:val="00B516AB"/>
    <w:rsid w:val="00B518F0"/>
    <w:rsid w:val="00B51BF4"/>
    <w:rsid w:val="00B548B6"/>
    <w:rsid w:val="00B54995"/>
    <w:rsid w:val="00B5537A"/>
    <w:rsid w:val="00B5606A"/>
    <w:rsid w:val="00B563B2"/>
    <w:rsid w:val="00B60079"/>
    <w:rsid w:val="00B6010B"/>
    <w:rsid w:val="00B63487"/>
    <w:rsid w:val="00B641CD"/>
    <w:rsid w:val="00B6434A"/>
    <w:rsid w:val="00B64CD2"/>
    <w:rsid w:val="00B670A7"/>
    <w:rsid w:val="00B67BB8"/>
    <w:rsid w:val="00B71632"/>
    <w:rsid w:val="00B75BE1"/>
    <w:rsid w:val="00B76472"/>
    <w:rsid w:val="00B771A8"/>
    <w:rsid w:val="00B80AF2"/>
    <w:rsid w:val="00B82F4C"/>
    <w:rsid w:val="00B835F9"/>
    <w:rsid w:val="00B83895"/>
    <w:rsid w:val="00B855D9"/>
    <w:rsid w:val="00B86301"/>
    <w:rsid w:val="00B92462"/>
    <w:rsid w:val="00B94B98"/>
    <w:rsid w:val="00B97AA3"/>
    <w:rsid w:val="00B97BAA"/>
    <w:rsid w:val="00B97ED0"/>
    <w:rsid w:val="00BA0AC3"/>
    <w:rsid w:val="00BA15B6"/>
    <w:rsid w:val="00BA4C33"/>
    <w:rsid w:val="00BA57F9"/>
    <w:rsid w:val="00BA619B"/>
    <w:rsid w:val="00BA62CA"/>
    <w:rsid w:val="00BA7151"/>
    <w:rsid w:val="00BA756A"/>
    <w:rsid w:val="00BB180A"/>
    <w:rsid w:val="00BB1F4C"/>
    <w:rsid w:val="00BB23D4"/>
    <w:rsid w:val="00BB312E"/>
    <w:rsid w:val="00BB4154"/>
    <w:rsid w:val="00BB42D5"/>
    <w:rsid w:val="00BB75A1"/>
    <w:rsid w:val="00BB7703"/>
    <w:rsid w:val="00BC1A2A"/>
    <w:rsid w:val="00BC2DB8"/>
    <w:rsid w:val="00BC354B"/>
    <w:rsid w:val="00BC5E94"/>
    <w:rsid w:val="00BD07CE"/>
    <w:rsid w:val="00BD1369"/>
    <w:rsid w:val="00BD14A3"/>
    <w:rsid w:val="00BD2707"/>
    <w:rsid w:val="00BD27CA"/>
    <w:rsid w:val="00BD42E3"/>
    <w:rsid w:val="00BD4BFE"/>
    <w:rsid w:val="00BD5837"/>
    <w:rsid w:val="00BD6F4E"/>
    <w:rsid w:val="00BE0697"/>
    <w:rsid w:val="00BE07C3"/>
    <w:rsid w:val="00BE4370"/>
    <w:rsid w:val="00BF029B"/>
    <w:rsid w:val="00BF3322"/>
    <w:rsid w:val="00BF764F"/>
    <w:rsid w:val="00C003CA"/>
    <w:rsid w:val="00C029D4"/>
    <w:rsid w:val="00C06D66"/>
    <w:rsid w:val="00C11584"/>
    <w:rsid w:val="00C121A4"/>
    <w:rsid w:val="00C136B6"/>
    <w:rsid w:val="00C20F48"/>
    <w:rsid w:val="00C22106"/>
    <w:rsid w:val="00C2407D"/>
    <w:rsid w:val="00C248E9"/>
    <w:rsid w:val="00C26BD7"/>
    <w:rsid w:val="00C31711"/>
    <w:rsid w:val="00C31E50"/>
    <w:rsid w:val="00C326C6"/>
    <w:rsid w:val="00C4106C"/>
    <w:rsid w:val="00C41491"/>
    <w:rsid w:val="00C42580"/>
    <w:rsid w:val="00C449F4"/>
    <w:rsid w:val="00C4565E"/>
    <w:rsid w:val="00C478F2"/>
    <w:rsid w:val="00C57B14"/>
    <w:rsid w:val="00C60F70"/>
    <w:rsid w:val="00C61F05"/>
    <w:rsid w:val="00C62751"/>
    <w:rsid w:val="00C63BFB"/>
    <w:rsid w:val="00C6434C"/>
    <w:rsid w:val="00C64F39"/>
    <w:rsid w:val="00C65228"/>
    <w:rsid w:val="00C65AB8"/>
    <w:rsid w:val="00C65CBC"/>
    <w:rsid w:val="00C6798A"/>
    <w:rsid w:val="00C67F9D"/>
    <w:rsid w:val="00C710BF"/>
    <w:rsid w:val="00C712E5"/>
    <w:rsid w:val="00C74FD5"/>
    <w:rsid w:val="00C76A9F"/>
    <w:rsid w:val="00C76DBC"/>
    <w:rsid w:val="00C8296A"/>
    <w:rsid w:val="00C82D15"/>
    <w:rsid w:val="00C845FF"/>
    <w:rsid w:val="00C94F90"/>
    <w:rsid w:val="00C953BE"/>
    <w:rsid w:val="00C95726"/>
    <w:rsid w:val="00CA4579"/>
    <w:rsid w:val="00CA5AEC"/>
    <w:rsid w:val="00CA7400"/>
    <w:rsid w:val="00CB0052"/>
    <w:rsid w:val="00CB1367"/>
    <w:rsid w:val="00CB1B51"/>
    <w:rsid w:val="00CB1E1A"/>
    <w:rsid w:val="00CB32EE"/>
    <w:rsid w:val="00CB334C"/>
    <w:rsid w:val="00CB54D4"/>
    <w:rsid w:val="00CB5E30"/>
    <w:rsid w:val="00CB66C2"/>
    <w:rsid w:val="00CB6A5D"/>
    <w:rsid w:val="00CC0822"/>
    <w:rsid w:val="00CC32AD"/>
    <w:rsid w:val="00CC3E41"/>
    <w:rsid w:val="00CC593F"/>
    <w:rsid w:val="00CD0D60"/>
    <w:rsid w:val="00CD256F"/>
    <w:rsid w:val="00CD3C9E"/>
    <w:rsid w:val="00CD43D0"/>
    <w:rsid w:val="00CD6C2B"/>
    <w:rsid w:val="00CD7348"/>
    <w:rsid w:val="00CE1865"/>
    <w:rsid w:val="00CE2C3B"/>
    <w:rsid w:val="00CE3BF7"/>
    <w:rsid w:val="00CF014E"/>
    <w:rsid w:val="00CF0FE9"/>
    <w:rsid w:val="00CF46AA"/>
    <w:rsid w:val="00CF6466"/>
    <w:rsid w:val="00D001CF"/>
    <w:rsid w:val="00D07816"/>
    <w:rsid w:val="00D10A20"/>
    <w:rsid w:val="00D13E4E"/>
    <w:rsid w:val="00D166D1"/>
    <w:rsid w:val="00D175F5"/>
    <w:rsid w:val="00D211C9"/>
    <w:rsid w:val="00D22011"/>
    <w:rsid w:val="00D23805"/>
    <w:rsid w:val="00D266C5"/>
    <w:rsid w:val="00D27EF0"/>
    <w:rsid w:val="00D308F1"/>
    <w:rsid w:val="00D3256F"/>
    <w:rsid w:val="00D329C4"/>
    <w:rsid w:val="00D34EA5"/>
    <w:rsid w:val="00D4258E"/>
    <w:rsid w:val="00D43226"/>
    <w:rsid w:val="00D43612"/>
    <w:rsid w:val="00D44173"/>
    <w:rsid w:val="00D442B9"/>
    <w:rsid w:val="00D5359B"/>
    <w:rsid w:val="00D53CA7"/>
    <w:rsid w:val="00D53F8F"/>
    <w:rsid w:val="00D553FC"/>
    <w:rsid w:val="00D55E6D"/>
    <w:rsid w:val="00D576E3"/>
    <w:rsid w:val="00D60BAB"/>
    <w:rsid w:val="00D63471"/>
    <w:rsid w:val="00D66B47"/>
    <w:rsid w:val="00D66C7B"/>
    <w:rsid w:val="00D70981"/>
    <w:rsid w:val="00D72104"/>
    <w:rsid w:val="00D72BFB"/>
    <w:rsid w:val="00D75ACC"/>
    <w:rsid w:val="00D81E90"/>
    <w:rsid w:val="00D828D4"/>
    <w:rsid w:val="00D83ECE"/>
    <w:rsid w:val="00D86452"/>
    <w:rsid w:val="00D86EFA"/>
    <w:rsid w:val="00D87A10"/>
    <w:rsid w:val="00D90F29"/>
    <w:rsid w:val="00D92DBA"/>
    <w:rsid w:val="00DA2AF6"/>
    <w:rsid w:val="00DA3951"/>
    <w:rsid w:val="00DA4C17"/>
    <w:rsid w:val="00DA60BA"/>
    <w:rsid w:val="00DA69A9"/>
    <w:rsid w:val="00DA7B9B"/>
    <w:rsid w:val="00DB0A7B"/>
    <w:rsid w:val="00DB1EB9"/>
    <w:rsid w:val="00DB26D3"/>
    <w:rsid w:val="00DB3166"/>
    <w:rsid w:val="00DB38B1"/>
    <w:rsid w:val="00DB4662"/>
    <w:rsid w:val="00DB58F7"/>
    <w:rsid w:val="00DB5939"/>
    <w:rsid w:val="00DB634D"/>
    <w:rsid w:val="00DB71C7"/>
    <w:rsid w:val="00DB744E"/>
    <w:rsid w:val="00DB7459"/>
    <w:rsid w:val="00DC0890"/>
    <w:rsid w:val="00DC283E"/>
    <w:rsid w:val="00DC4A14"/>
    <w:rsid w:val="00DC5C86"/>
    <w:rsid w:val="00DD1B0C"/>
    <w:rsid w:val="00DD3A4A"/>
    <w:rsid w:val="00DD3AB1"/>
    <w:rsid w:val="00DD477E"/>
    <w:rsid w:val="00DD550E"/>
    <w:rsid w:val="00DD747F"/>
    <w:rsid w:val="00DE07C4"/>
    <w:rsid w:val="00DE098A"/>
    <w:rsid w:val="00DE1363"/>
    <w:rsid w:val="00DE1960"/>
    <w:rsid w:val="00DE5DE9"/>
    <w:rsid w:val="00DF2367"/>
    <w:rsid w:val="00DF357D"/>
    <w:rsid w:val="00E00BFD"/>
    <w:rsid w:val="00E00CA2"/>
    <w:rsid w:val="00E0116C"/>
    <w:rsid w:val="00E01D52"/>
    <w:rsid w:val="00E02BE3"/>
    <w:rsid w:val="00E03103"/>
    <w:rsid w:val="00E04F43"/>
    <w:rsid w:val="00E10685"/>
    <w:rsid w:val="00E109CB"/>
    <w:rsid w:val="00E10BF2"/>
    <w:rsid w:val="00E11154"/>
    <w:rsid w:val="00E139B2"/>
    <w:rsid w:val="00E14DCF"/>
    <w:rsid w:val="00E17044"/>
    <w:rsid w:val="00E218F9"/>
    <w:rsid w:val="00E22499"/>
    <w:rsid w:val="00E30000"/>
    <w:rsid w:val="00E31AA8"/>
    <w:rsid w:val="00E32A43"/>
    <w:rsid w:val="00E32BF6"/>
    <w:rsid w:val="00E33959"/>
    <w:rsid w:val="00E346A3"/>
    <w:rsid w:val="00E350A0"/>
    <w:rsid w:val="00E35260"/>
    <w:rsid w:val="00E35FD4"/>
    <w:rsid w:val="00E40086"/>
    <w:rsid w:val="00E41464"/>
    <w:rsid w:val="00E44420"/>
    <w:rsid w:val="00E46065"/>
    <w:rsid w:val="00E46257"/>
    <w:rsid w:val="00E469A2"/>
    <w:rsid w:val="00E500F4"/>
    <w:rsid w:val="00E50B87"/>
    <w:rsid w:val="00E52694"/>
    <w:rsid w:val="00E52B91"/>
    <w:rsid w:val="00E5417D"/>
    <w:rsid w:val="00E54BAB"/>
    <w:rsid w:val="00E54ED6"/>
    <w:rsid w:val="00E575D8"/>
    <w:rsid w:val="00E63941"/>
    <w:rsid w:val="00E64C3B"/>
    <w:rsid w:val="00E64DFF"/>
    <w:rsid w:val="00E718B2"/>
    <w:rsid w:val="00E735FA"/>
    <w:rsid w:val="00E77982"/>
    <w:rsid w:val="00E83AF5"/>
    <w:rsid w:val="00E86A2D"/>
    <w:rsid w:val="00E92406"/>
    <w:rsid w:val="00E97AC5"/>
    <w:rsid w:val="00EA0583"/>
    <w:rsid w:val="00EA14B2"/>
    <w:rsid w:val="00EA1C71"/>
    <w:rsid w:val="00EA2BAC"/>
    <w:rsid w:val="00EA307F"/>
    <w:rsid w:val="00EA36FD"/>
    <w:rsid w:val="00EA379F"/>
    <w:rsid w:val="00EA473A"/>
    <w:rsid w:val="00EA6518"/>
    <w:rsid w:val="00EB02F7"/>
    <w:rsid w:val="00EB0632"/>
    <w:rsid w:val="00EB125D"/>
    <w:rsid w:val="00EB3DEA"/>
    <w:rsid w:val="00EB3F7C"/>
    <w:rsid w:val="00EB414B"/>
    <w:rsid w:val="00EB4259"/>
    <w:rsid w:val="00EC233C"/>
    <w:rsid w:val="00EC4E65"/>
    <w:rsid w:val="00EC72C7"/>
    <w:rsid w:val="00ED0181"/>
    <w:rsid w:val="00ED0418"/>
    <w:rsid w:val="00ED0CAF"/>
    <w:rsid w:val="00ED3F57"/>
    <w:rsid w:val="00ED4480"/>
    <w:rsid w:val="00ED569B"/>
    <w:rsid w:val="00ED5DC0"/>
    <w:rsid w:val="00ED6CF3"/>
    <w:rsid w:val="00ED77C0"/>
    <w:rsid w:val="00EE026C"/>
    <w:rsid w:val="00EE32ED"/>
    <w:rsid w:val="00EE3593"/>
    <w:rsid w:val="00EE440B"/>
    <w:rsid w:val="00EE45C9"/>
    <w:rsid w:val="00EE7661"/>
    <w:rsid w:val="00EF0994"/>
    <w:rsid w:val="00EF175E"/>
    <w:rsid w:val="00EF6979"/>
    <w:rsid w:val="00F00A6A"/>
    <w:rsid w:val="00F00C71"/>
    <w:rsid w:val="00F00FE0"/>
    <w:rsid w:val="00F05690"/>
    <w:rsid w:val="00F05AA1"/>
    <w:rsid w:val="00F0644C"/>
    <w:rsid w:val="00F07D73"/>
    <w:rsid w:val="00F1102D"/>
    <w:rsid w:val="00F11EE8"/>
    <w:rsid w:val="00F12FF0"/>
    <w:rsid w:val="00F1394C"/>
    <w:rsid w:val="00F14F3B"/>
    <w:rsid w:val="00F17232"/>
    <w:rsid w:val="00F20599"/>
    <w:rsid w:val="00F205BE"/>
    <w:rsid w:val="00F220D8"/>
    <w:rsid w:val="00F2395C"/>
    <w:rsid w:val="00F262A1"/>
    <w:rsid w:val="00F30643"/>
    <w:rsid w:val="00F308E6"/>
    <w:rsid w:val="00F30E4B"/>
    <w:rsid w:val="00F31C4A"/>
    <w:rsid w:val="00F329DA"/>
    <w:rsid w:val="00F33C12"/>
    <w:rsid w:val="00F3539B"/>
    <w:rsid w:val="00F36B79"/>
    <w:rsid w:val="00F37530"/>
    <w:rsid w:val="00F37D0E"/>
    <w:rsid w:val="00F42330"/>
    <w:rsid w:val="00F4728D"/>
    <w:rsid w:val="00F476B4"/>
    <w:rsid w:val="00F47CDA"/>
    <w:rsid w:val="00F51311"/>
    <w:rsid w:val="00F52B6D"/>
    <w:rsid w:val="00F53169"/>
    <w:rsid w:val="00F55D7C"/>
    <w:rsid w:val="00F55ED2"/>
    <w:rsid w:val="00F607D2"/>
    <w:rsid w:val="00F60B11"/>
    <w:rsid w:val="00F61A9E"/>
    <w:rsid w:val="00F61DBC"/>
    <w:rsid w:val="00F61E07"/>
    <w:rsid w:val="00F61F8E"/>
    <w:rsid w:val="00F6364D"/>
    <w:rsid w:val="00F64177"/>
    <w:rsid w:val="00F64521"/>
    <w:rsid w:val="00F675D6"/>
    <w:rsid w:val="00F71F11"/>
    <w:rsid w:val="00F72679"/>
    <w:rsid w:val="00F73CE6"/>
    <w:rsid w:val="00F73FBE"/>
    <w:rsid w:val="00F747A2"/>
    <w:rsid w:val="00F7600C"/>
    <w:rsid w:val="00F76267"/>
    <w:rsid w:val="00F84D0A"/>
    <w:rsid w:val="00F855C3"/>
    <w:rsid w:val="00F90467"/>
    <w:rsid w:val="00F96106"/>
    <w:rsid w:val="00F97DB6"/>
    <w:rsid w:val="00FA026E"/>
    <w:rsid w:val="00FA0AAA"/>
    <w:rsid w:val="00FA0D8C"/>
    <w:rsid w:val="00FA32F4"/>
    <w:rsid w:val="00FA345D"/>
    <w:rsid w:val="00FA616C"/>
    <w:rsid w:val="00FA63CB"/>
    <w:rsid w:val="00FB131E"/>
    <w:rsid w:val="00FB30A9"/>
    <w:rsid w:val="00FB4130"/>
    <w:rsid w:val="00FB5199"/>
    <w:rsid w:val="00FB521B"/>
    <w:rsid w:val="00FB5633"/>
    <w:rsid w:val="00FB5EE3"/>
    <w:rsid w:val="00FB6E08"/>
    <w:rsid w:val="00FB776E"/>
    <w:rsid w:val="00FC622C"/>
    <w:rsid w:val="00FC68BB"/>
    <w:rsid w:val="00FD02B8"/>
    <w:rsid w:val="00FD60F4"/>
    <w:rsid w:val="00FD61BA"/>
    <w:rsid w:val="00FD6237"/>
    <w:rsid w:val="00FD79AD"/>
    <w:rsid w:val="00FE0855"/>
    <w:rsid w:val="00FE1289"/>
    <w:rsid w:val="00FE18A6"/>
    <w:rsid w:val="00FE3851"/>
    <w:rsid w:val="00FE3CA2"/>
    <w:rsid w:val="00FE7B51"/>
    <w:rsid w:val="00FF01DE"/>
    <w:rsid w:val="00FF2F9F"/>
    <w:rsid w:val="00FF39F5"/>
    <w:rsid w:val="00FF7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lsdException w:name="Default Paragraph Font" w:uiPriority="1"/>
    <w:lsdException w:name="Body Text" w:qFormat="1"/>
    <w:lsdException w:name="Body Text Indent" w:uiPriority="0"/>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unhideWhenUsed/>
    <w:qFormat/>
    <w:rsid w:val="007244A0"/>
    <w:pPr>
      <w:widowControl w:val="0"/>
      <w:spacing w:line="320" w:lineRule="exact"/>
      <w:jc w:val="both"/>
    </w:pPr>
    <w:rPr>
      <w:rFonts w:ascii="HG丸ｺﾞｼｯｸM-PRO" w:eastAsia="HG丸ｺﾞｼｯｸM-PRO"/>
      <w:kern w:val="2"/>
      <w:sz w:val="21"/>
      <w:szCs w:val="24"/>
    </w:rPr>
  </w:style>
  <w:style w:type="paragraph" w:styleId="1">
    <w:name w:val="heading 1"/>
    <w:basedOn w:val="a"/>
    <w:next w:val="a"/>
    <w:link w:val="10"/>
    <w:unhideWhenUsed/>
    <w:qFormat/>
    <w:rsid w:val="00D66B47"/>
    <w:pPr>
      <w:spacing w:beforeLines="50" w:before="184" w:afterLines="50" w:after="184" w:line="240" w:lineRule="auto"/>
      <w:jc w:val="center"/>
      <w:outlineLvl w:val="0"/>
    </w:pPr>
    <w:rPr>
      <w:rFonts w:ascii="メイリオ" w:eastAsia="メイリオ" w:hAnsi="メイリオ" w:cs="メイリオ"/>
      <w:b/>
      <w:color w:val="000000" w:themeColor="text1"/>
      <w:sz w:val="44"/>
    </w:rPr>
  </w:style>
  <w:style w:type="paragraph" w:styleId="2">
    <w:name w:val="heading 2"/>
    <w:basedOn w:val="1"/>
    <w:next w:val="a"/>
    <w:link w:val="20"/>
    <w:unhideWhenUsed/>
    <w:qFormat/>
    <w:rsid w:val="00932D9D"/>
    <w:pPr>
      <w:spacing w:beforeLines="20" w:before="73" w:line="480" w:lineRule="exact"/>
      <w:ind w:left="640" w:hangingChars="200" w:hanging="640"/>
      <w:jc w:val="left"/>
      <w:outlineLvl w:val="1"/>
    </w:pPr>
    <w:rPr>
      <w:sz w:val="32"/>
      <w:szCs w:val="56"/>
    </w:rPr>
  </w:style>
  <w:style w:type="paragraph" w:styleId="3">
    <w:name w:val="heading 3"/>
    <w:basedOn w:val="a"/>
    <w:next w:val="a0"/>
    <w:link w:val="30"/>
    <w:unhideWhenUsed/>
    <w:qFormat/>
    <w:rsid w:val="00932D9D"/>
    <w:pPr>
      <w:spacing w:before="73" w:afterLines="20" w:after="73" w:line="360" w:lineRule="exact"/>
      <w:ind w:left="560" w:hanging="560"/>
      <w:outlineLvl w:val="2"/>
    </w:pPr>
    <w:rPr>
      <w:rFonts w:ascii="メイリオ" w:eastAsia="メイリオ"/>
      <w:color w:val="000000" w:themeColor="text1"/>
      <w:sz w:val="28"/>
    </w:rPr>
  </w:style>
  <w:style w:type="paragraph" w:styleId="4">
    <w:name w:val="heading 4"/>
    <w:basedOn w:val="a"/>
    <w:next w:val="a1"/>
    <w:link w:val="40"/>
    <w:unhideWhenUsed/>
    <w:qFormat/>
    <w:rsid w:val="003A45FA"/>
    <w:pPr>
      <w:spacing w:beforeLines="20" w:before="72" w:afterLines="20" w:after="72"/>
      <w:ind w:leftChars="200" w:left="420"/>
      <w:outlineLvl w:val="3"/>
    </w:pPr>
    <w:rPr>
      <w:rFonts w:ascii="メイリオ" w:eastAsia="メイリオ" w:hAnsi="游ゴシック Medium"/>
      <w:color w:val="000000" w:themeColor="text1"/>
      <w:sz w:val="24"/>
    </w:rPr>
  </w:style>
  <w:style w:type="paragraph" w:styleId="5">
    <w:name w:val="heading 5"/>
    <w:basedOn w:val="a"/>
    <w:next w:val="a"/>
    <w:link w:val="50"/>
    <w:unhideWhenUsed/>
    <w:qFormat/>
    <w:rsid w:val="00775F2F"/>
    <w:pPr>
      <w:spacing w:afterLines="20" w:after="20"/>
      <w:ind w:leftChars="200" w:left="200"/>
      <w:outlineLvl w:val="4"/>
    </w:pPr>
    <w:rPr>
      <w:rFonts w:ascii="ＭＳ ゴシック" w:eastAsia="ＭＳ ゴシック" w:hAnsi="游ゴシック"/>
      <w:b/>
      <w:color w:val="000000" w:themeColor="text1"/>
      <w:sz w:val="22"/>
    </w:rPr>
  </w:style>
  <w:style w:type="paragraph" w:styleId="6">
    <w:name w:val="heading 6"/>
    <w:basedOn w:val="a"/>
    <w:next w:val="a"/>
    <w:link w:val="60"/>
    <w:unhideWhenUsed/>
    <w:qFormat/>
    <w:rsid w:val="00EA0583"/>
    <w:pPr>
      <w:ind w:leftChars="200" w:left="420"/>
      <w:outlineLvl w:val="5"/>
    </w:pPr>
    <w:rPr>
      <w:rFonts w:ascii="游ゴシック" w:eastAsia="游ゴシック" w:hAnsi="游ゴシック"/>
      <w:b/>
      <w:color w:val="000000" w:themeColor="text1"/>
      <w:sz w:val="20"/>
    </w:rPr>
  </w:style>
  <w:style w:type="paragraph" w:styleId="7">
    <w:name w:val="heading 7"/>
    <w:basedOn w:val="a"/>
    <w:next w:val="a"/>
    <w:link w:val="70"/>
    <w:unhideWhenUsed/>
    <w:rsid w:val="00046B43"/>
    <w:pPr>
      <w:keepNext/>
      <w:ind w:leftChars="800" w:left="800"/>
      <w:outlineLvl w:val="6"/>
    </w:pPr>
  </w:style>
  <w:style w:type="paragraph" w:styleId="8">
    <w:name w:val="heading 8"/>
    <w:basedOn w:val="a"/>
    <w:next w:val="a"/>
    <w:link w:val="80"/>
    <w:unhideWhenUsed/>
    <w:rsid w:val="00046B43"/>
    <w:pPr>
      <w:keepNext/>
      <w:ind w:leftChars="1200" w:left="1200"/>
      <w:outlineLvl w:val="7"/>
    </w:pPr>
  </w:style>
  <w:style w:type="paragraph" w:styleId="9">
    <w:name w:val="heading 9"/>
    <w:basedOn w:val="a"/>
    <w:next w:val="a"/>
    <w:link w:val="90"/>
    <w:unhideWhenUsed/>
    <w:rsid w:val="00046B43"/>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rsid w:val="00D66B47"/>
    <w:rPr>
      <w:rFonts w:ascii="メイリオ" w:eastAsia="メイリオ" w:hAnsi="メイリオ" w:cs="メイリオ"/>
      <w:b/>
      <w:color w:val="000000" w:themeColor="text1"/>
      <w:kern w:val="2"/>
      <w:sz w:val="44"/>
      <w:szCs w:val="24"/>
    </w:rPr>
  </w:style>
  <w:style w:type="character" w:customStyle="1" w:styleId="20">
    <w:name w:val="見出し 2 (文字)"/>
    <w:link w:val="2"/>
    <w:rsid w:val="00932D9D"/>
    <w:rPr>
      <w:rFonts w:ascii="メイリオ" w:eastAsia="メイリオ" w:hAnsi="メイリオ" w:cs="メイリオ"/>
      <w:b/>
      <w:color w:val="000000" w:themeColor="text1"/>
      <w:kern w:val="2"/>
      <w:sz w:val="32"/>
      <w:szCs w:val="56"/>
    </w:rPr>
  </w:style>
  <w:style w:type="paragraph" w:customStyle="1" w:styleId="a0">
    <w:name w:val="本文３"/>
    <w:basedOn w:val="a"/>
    <w:link w:val="a5"/>
    <w:qFormat/>
    <w:rsid w:val="00634166"/>
    <w:pPr>
      <w:ind w:leftChars="200" w:left="200" w:firstLineChars="100" w:firstLine="100"/>
    </w:pPr>
    <w:rPr>
      <w:rFonts w:hAnsi="ＭＳ ゴシック"/>
      <w:sz w:val="24"/>
    </w:rPr>
  </w:style>
  <w:style w:type="character" w:customStyle="1" w:styleId="a5">
    <w:name w:val="本文３ (文字)"/>
    <w:link w:val="a0"/>
    <w:rsid w:val="00634166"/>
    <w:rPr>
      <w:rFonts w:ascii="HG丸ｺﾞｼｯｸM-PRO" w:eastAsia="HG丸ｺﾞｼｯｸM-PRO" w:hAnsi="ＭＳ ゴシック"/>
      <w:kern w:val="2"/>
      <w:sz w:val="24"/>
      <w:szCs w:val="24"/>
    </w:rPr>
  </w:style>
  <w:style w:type="character" w:customStyle="1" w:styleId="30">
    <w:name w:val="見出し 3 (文字)"/>
    <w:link w:val="3"/>
    <w:rsid w:val="00932D9D"/>
    <w:rPr>
      <w:rFonts w:ascii="メイリオ" w:eastAsia="メイリオ"/>
      <w:color w:val="000000" w:themeColor="text1"/>
      <w:kern w:val="2"/>
      <w:sz w:val="28"/>
      <w:szCs w:val="24"/>
    </w:rPr>
  </w:style>
  <w:style w:type="paragraph" w:customStyle="1" w:styleId="a1">
    <w:name w:val="本文４"/>
    <w:basedOn w:val="a"/>
    <w:link w:val="a6"/>
    <w:qFormat/>
    <w:rsid w:val="00514004"/>
    <w:pPr>
      <w:autoSpaceDE w:val="0"/>
      <w:autoSpaceDN w:val="0"/>
      <w:spacing w:line="360" w:lineRule="exact"/>
      <w:ind w:leftChars="325" w:left="683" w:firstLineChars="71" w:firstLine="170"/>
    </w:pPr>
    <w:rPr>
      <w:color w:val="000000" w:themeColor="text1"/>
      <w:sz w:val="24"/>
    </w:rPr>
  </w:style>
  <w:style w:type="character" w:customStyle="1" w:styleId="a6">
    <w:name w:val="本文４ (文字)"/>
    <w:basedOn w:val="a5"/>
    <w:link w:val="a1"/>
    <w:rsid w:val="00514004"/>
    <w:rPr>
      <w:rFonts w:ascii="HG丸ｺﾞｼｯｸM-PRO" w:eastAsia="HG丸ｺﾞｼｯｸM-PRO" w:hAnsi="ＭＳ ゴシック"/>
      <w:color w:val="000000" w:themeColor="text1"/>
      <w:kern w:val="2"/>
      <w:sz w:val="24"/>
      <w:szCs w:val="24"/>
    </w:rPr>
  </w:style>
  <w:style w:type="character" w:customStyle="1" w:styleId="40">
    <w:name w:val="見出し 4 (文字)"/>
    <w:basedOn w:val="a2"/>
    <w:link w:val="4"/>
    <w:rsid w:val="003A45FA"/>
    <w:rPr>
      <w:rFonts w:ascii="メイリオ" w:eastAsia="メイリオ" w:hAnsi="游ゴシック Medium"/>
      <w:color w:val="000000" w:themeColor="text1"/>
      <w:kern w:val="2"/>
      <w:sz w:val="24"/>
      <w:szCs w:val="24"/>
    </w:rPr>
  </w:style>
  <w:style w:type="character" w:customStyle="1" w:styleId="50">
    <w:name w:val="見出し 5 (文字)"/>
    <w:basedOn w:val="a2"/>
    <w:link w:val="5"/>
    <w:rsid w:val="00775F2F"/>
    <w:rPr>
      <w:rFonts w:ascii="ＭＳ ゴシック" w:eastAsia="ＭＳ ゴシック" w:hAnsi="游ゴシック"/>
      <w:b/>
      <w:color w:val="000000" w:themeColor="text1"/>
      <w:kern w:val="2"/>
      <w:sz w:val="22"/>
      <w:szCs w:val="24"/>
    </w:rPr>
  </w:style>
  <w:style w:type="character" w:customStyle="1" w:styleId="60">
    <w:name w:val="見出し 6 (文字)"/>
    <w:basedOn w:val="a2"/>
    <w:link w:val="6"/>
    <w:rsid w:val="00EA0583"/>
    <w:rPr>
      <w:rFonts w:ascii="游ゴシック" w:eastAsia="游ゴシック" w:hAnsi="游ゴシック"/>
      <w:b/>
      <w:color w:val="000000" w:themeColor="text1"/>
      <w:kern w:val="2"/>
      <w:szCs w:val="24"/>
    </w:rPr>
  </w:style>
  <w:style w:type="character" w:customStyle="1" w:styleId="70">
    <w:name w:val="見出し 7 (文字)"/>
    <w:basedOn w:val="a2"/>
    <w:link w:val="7"/>
    <w:rsid w:val="004E2986"/>
    <w:rPr>
      <w:rFonts w:ascii="游明朝" w:eastAsia="游明朝"/>
      <w:kern w:val="2"/>
      <w:sz w:val="21"/>
      <w:szCs w:val="24"/>
    </w:rPr>
  </w:style>
  <w:style w:type="character" w:customStyle="1" w:styleId="80">
    <w:name w:val="見出し 8 (文字)"/>
    <w:basedOn w:val="a2"/>
    <w:link w:val="8"/>
    <w:rsid w:val="004E2986"/>
    <w:rPr>
      <w:rFonts w:ascii="游明朝" w:eastAsia="游明朝"/>
      <w:kern w:val="2"/>
      <w:sz w:val="21"/>
      <w:szCs w:val="24"/>
    </w:rPr>
  </w:style>
  <w:style w:type="character" w:customStyle="1" w:styleId="90">
    <w:name w:val="見出し 9 (文字)"/>
    <w:basedOn w:val="a2"/>
    <w:link w:val="9"/>
    <w:rsid w:val="004E2986"/>
    <w:rPr>
      <w:rFonts w:ascii="游明朝" w:eastAsia="游明朝"/>
      <w:kern w:val="2"/>
      <w:sz w:val="21"/>
      <w:szCs w:val="24"/>
    </w:rPr>
  </w:style>
  <w:style w:type="paragraph" w:customStyle="1" w:styleId="a7">
    <w:name w:val="図表注釈"/>
    <w:basedOn w:val="a8"/>
    <w:next w:val="a"/>
    <w:link w:val="a9"/>
    <w:qFormat/>
    <w:rsid w:val="00552F98"/>
    <w:pPr>
      <w:ind w:leftChars="0" w:left="0" w:rightChars="0" w:right="0" w:firstLineChars="0" w:firstLine="0"/>
    </w:pPr>
    <w:rPr>
      <w:rFonts w:ascii="ＭＳ ゴシック" w:eastAsia="ＭＳ ゴシック"/>
    </w:rPr>
  </w:style>
  <w:style w:type="paragraph" w:customStyle="1" w:styleId="a8">
    <w:name w:val="本文注釈"/>
    <w:basedOn w:val="a"/>
    <w:qFormat/>
    <w:rsid w:val="00DB1EB9"/>
    <w:pPr>
      <w:spacing w:afterLines="20" w:after="20" w:line="280" w:lineRule="exact"/>
      <w:ind w:leftChars="200" w:left="500" w:rightChars="100" w:right="100" w:hangingChars="300" w:hanging="300"/>
      <w:jc w:val="right"/>
    </w:pPr>
    <w:rPr>
      <w:sz w:val="20"/>
    </w:rPr>
  </w:style>
  <w:style w:type="character" w:customStyle="1" w:styleId="a9">
    <w:name w:val="図表注釈 (文字)"/>
    <w:basedOn w:val="a2"/>
    <w:link w:val="a7"/>
    <w:rsid w:val="00552F98"/>
    <w:rPr>
      <w:rFonts w:ascii="ＭＳ ゴシック" w:eastAsia="ＭＳ ゴシック"/>
      <w:kern w:val="2"/>
      <w:szCs w:val="24"/>
    </w:rPr>
  </w:style>
  <w:style w:type="paragraph" w:customStyle="1" w:styleId="aa">
    <w:name w:val="単位"/>
    <w:basedOn w:val="a"/>
    <w:rsid w:val="005B0FB7"/>
    <w:pPr>
      <w:spacing w:line="240" w:lineRule="auto"/>
      <w:ind w:rightChars="3" w:right="6"/>
      <w:jc w:val="right"/>
    </w:pPr>
    <w:rPr>
      <w:rFonts w:ascii="ＡＲ丸ゴシック体Ｍ" w:eastAsia="ＡＲ丸ゴシック体Ｍ" w:hAnsi="ＭＳ ゴシック"/>
      <w:sz w:val="20"/>
    </w:rPr>
  </w:style>
  <w:style w:type="paragraph" w:customStyle="1" w:styleId="ab">
    <w:name w:val="箇条書　２"/>
    <w:basedOn w:val="a"/>
    <w:rsid w:val="00D90F29"/>
    <w:pPr>
      <w:ind w:leftChars="350" w:left="350" w:rightChars="100" w:right="100" w:hangingChars="100" w:hanging="522"/>
    </w:pPr>
  </w:style>
  <w:style w:type="paragraph" w:customStyle="1" w:styleId="ac">
    <w:name w:val="グラフタイトル"/>
    <w:basedOn w:val="a"/>
    <w:qFormat/>
    <w:rsid w:val="00637D14"/>
    <w:pPr>
      <w:spacing w:beforeLines="50" w:before="184"/>
      <w:jc w:val="center"/>
    </w:pPr>
    <w:rPr>
      <w:rFonts w:asciiTheme="majorEastAsia" w:eastAsiaTheme="majorEastAsia" w:hAnsiTheme="majorEastAsia"/>
      <w:color w:val="000000" w:themeColor="text1"/>
    </w:rPr>
  </w:style>
  <w:style w:type="paragraph" w:customStyle="1" w:styleId="ad">
    <w:name w:val="箇条書２"/>
    <w:basedOn w:val="a"/>
    <w:qFormat/>
    <w:rsid w:val="001411E9"/>
    <w:pPr>
      <w:autoSpaceDE w:val="0"/>
      <w:autoSpaceDN w:val="0"/>
      <w:spacing w:line="240" w:lineRule="auto"/>
      <w:ind w:leftChars="230" w:left="703" w:hangingChars="100" w:hanging="220"/>
    </w:pPr>
    <w:rPr>
      <w:rFonts w:hAnsiTheme="minorHAnsi" w:cstheme="minorBidi"/>
      <w:sz w:val="22"/>
      <w:szCs w:val="21"/>
    </w:rPr>
  </w:style>
  <w:style w:type="paragraph" w:customStyle="1" w:styleId="ae">
    <w:name w:val="表頭"/>
    <w:basedOn w:val="af"/>
    <w:link w:val="af0"/>
    <w:qFormat/>
    <w:rsid w:val="00552F98"/>
    <w:pPr>
      <w:spacing w:line="240" w:lineRule="exact"/>
    </w:pPr>
    <w:rPr>
      <w:rFonts w:ascii="メイリオ" w:eastAsia="メイリオ"/>
      <w:sz w:val="18"/>
    </w:rPr>
  </w:style>
  <w:style w:type="paragraph" w:customStyle="1" w:styleId="af">
    <w:name w:val="表文字（中央）"/>
    <w:basedOn w:val="a"/>
    <w:rsid w:val="00D90F29"/>
    <w:pPr>
      <w:jc w:val="center"/>
    </w:pPr>
    <w:rPr>
      <w:rFonts w:asciiTheme="majorEastAsia" w:eastAsia="ＭＳ ゴシック" w:hAnsiTheme="majorEastAsia"/>
      <w:sz w:val="20"/>
      <w:szCs w:val="20"/>
    </w:rPr>
  </w:style>
  <w:style w:type="character" w:customStyle="1" w:styleId="af0">
    <w:name w:val="表頭 (文字)"/>
    <w:basedOn w:val="a2"/>
    <w:link w:val="ae"/>
    <w:rsid w:val="00552F98"/>
    <w:rPr>
      <w:rFonts w:ascii="メイリオ" w:eastAsia="メイリオ" w:hAnsiTheme="majorEastAsia"/>
      <w:kern w:val="2"/>
      <w:sz w:val="18"/>
    </w:rPr>
  </w:style>
  <w:style w:type="paragraph" w:customStyle="1" w:styleId="af1">
    <w:name w:val="箇条書　１"/>
    <w:basedOn w:val="a"/>
    <w:qFormat/>
    <w:rsid w:val="00B518F0"/>
    <w:pPr>
      <w:ind w:leftChars="350" w:left="945" w:hangingChars="100" w:hanging="210"/>
    </w:pPr>
    <w:rPr>
      <w:color w:val="000000" w:themeColor="text1"/>
      <w:sz w:val="22"/>
    </w:rPr>
  </w:style>
  <w:style w:type="paragraph" w:styleId="af2">
    <w:name w:val="No Spacing"/>
    <w:link w:val="af3"/>
    <w:uiPriority w:val="1"/>
    <w:unhideWhenUsed/>
    <w:qFormat/>
    <w:rsid w:val="00046B43"/>
    <w:rPr>
      <w:rFonts w:asciiTheme="minorHAnsi" w:eastAsiaTheme="minorEastAsia" w:hAnsiTheme="minorHAnsi" w:cstheme="minorBidi"/>
      <w:sz w:val="22"/>
      <w:szCs w:val="22"/>
    </w:rPr>
  </w:style>
  <w:style w:type="character" w:customStyle="1" w:styleId="af3">
    <w:name w:val="行間詰め (文字)"/>
    <w:basedOn w:val="a2"/>
    <w:link w:val="af2"/>
    <w:uiPriority w:val="1"/>
    <w:rsid w:val="004E2986"/>
    <w:rPr>
      <w:rFonts w:asciiTheme="minorHAnsi" w:eastAsiaTheme="minorEastAsia" w:hAnsiTheme="minorHAnsi" w:cstheme="minorBidi"/>
      <w:sz w:val="22"/>
      <w:szCs w:val="22"/>
    </w:rPr>
  </w:style>
  <w:style w:type="paragraph" w:styleId="af4">
    <w:name w:val="List Paragraph"/>
    <w:basedOn w:val="a"/>
    <w:uiPriority w:val="34"/>
    <w:unhideWhenUsed/>
    <w:rsid w:val="00046B43"/>
    <w:pPr>
      <w:ind w:leftChars="400" w:left="840"/>
    </w:pPr>
  </w:style>
  <w:style w:type="paragraph" w:customStyle="1" w:styleId="HeaderOdd">
    <w:name w:val="Header Odd"/>
    <w:basedOn w:val="af2"/>
    <w:rsid w:val="00046B43"/>
    <w:pPr>
      <w:pBdr>
        <w:bottom w:val="single" w:sz="4" w:space="1" w:color="4F81BD" w:themeColor="accent1"/>
      </w:pBdr>
      <w:jc w:val="right"/>
    </w:pPr>
    <w:rPr>
      <w:b/>
      <w:bCs/>
      <w:color w:val="1F497D" w:themeColor="text2"/>
      <w:sz w:val="20"/>
      <w:szCs w:val="23"/>
    </w:rPr>
  </w:style>
  <w:style w:type="paragraph" w:customStyle="1" w:styleId="af5">
    <w:name w:val="図表タイトル"/>
    <w:basedOn w:val="a"/>
    <w:next w:val="a"/>
    <w:link w:val="af6"/>
    <w:qFormat/>
    <w:rsid w:val="00637974"/>
    <w:pPr>
      <w:spacing w:beforeLines="50" w:before="180" w:afterLines="20" w:after="72" w:line="280" w:lineRule="exact"/>
      <w:jc w:val="center"/>
    </w:pPr>
    <w:rPr>
      <w:rFonts w:ascii="HGｺﾞｼｯｸM" w:eastAsia="HGｺﾞｼｯｸM" w:hAnsiTheme="majorEastAsia"/>
    </w:rPr>
  </w:style>
  <w:style w:type="character" w:customStyle="1" w:styleId="af6">
    <w:name w:val="図表タイトル (文字)"/>
    <w:link w:val="af5"/>
    <w:rsid w:val="00637974"/>
    <w:rPr>
      <w:rFonts w:ascii="HGｺﾞｼｯｸM" w:eastAsia="HGｺﾞｼｯｸM" w:hAnsiTheme="majorEastAsia"/>
      <w:kern w:val="2"/>
      <w:sz w:val="21"/>
      <w:szCs w:val="24"/>
    </w:rPr>
  </w:style>
  <w:style w:type="paragraph" w:customStyle="1" w:styleId="af7">
    <w:name w:val="課題　１"/>
    <w:basedOn w:val="a"/>
    <w:rsid w:val="00D90F29"/>
    <w:pPr>
      <w:ind w:leftChars="100" w:left="500" w:hangingChars="400" w:hanging="400"/>
    </w:pPr>
  </w:style>
  <w:style w:type="paragraph" w:customStyle="1" w:styleId="af8">
    <w:name w:val="基本方針"/>
    <w:basedOn w:val="a"/>
    <w:rsid w:val="00D90F29"/>
    <w:pPr>
      <w:ind w:leftChars="200" w:left="200" w:rightChars="100" w:right="100" w:hangingChars="600" w:hanging="600"/>
    </w:pPr>
    <w:rPr>
      <w:b/>
    </w:rPr>
  </w:style>
  <w:style w:type="paragraph" w:customStyle="1" w:styleId="af9">
    <w:name w:val="表文字（数値）"/>
    <w:basedOn w:val="a"/>
    <w:rsid w:val="00D90F29"/>
    <w:pPr>
      <w:ind w:leftChars="50" w:left="50"/>
      <w:jc w:val="right"/>
    </w:pPr>
    <w:rPr>
      <w:rFonts w:eastAsia="ＭＳ ゴシック"/>
      <w:sz w:val="20"/>
    </w:rPr>
  </w:style>
  <w:style w:type="paragraph" w:customStyle="1" w:styleId="afa">
    <w:name w:val="表文字（左寄せ）"/>
    <w:basedOn w:val="a"/>
    <w:rsid w:val="00D90F29"/>
    <w:rPr>
      <w:rFonts w:ascii="ＭＳ ゴシック" w:eastAsia="ＭＳ ゴシック" w:hAnsiTheme="minorHAnsi"/>
      <w:sz w:val="20"/>
    </w:rPr>
  </w:style>
  <w:style w:type="character" w:styleId="afb">
    <w:name w:val="Subtle Reference"/>
    <w:uiPriority w:val="31"/>
    <w:unhideWhenUsed/>
    <w:rsid w:val="00046B43"/>
    <w:rPr>
      <w:color w:val="000000" w:themeColor="text1"/>
      <w:sz w:val="16"/>
      <w:szCs w:val="16"/>
    </w:rPr>
  </w:style>
  <w:style w:type="character" w:styleId="21">
    <w:name w:val="Intense Reference"/>
    <w:basedOn w:val="a2"/>
    <w:uiPriority w:val="32"/>
    <w:unhideWhenUsed/>
    <w:rsid w:val="00046B43"/>
    <w:rPr>
      <w:b/>
      <w:bCs/>
      <w:smallCaps/>
      <w:color w:val="C0504D" w:themeColor="accent2"/>
      <w:spacing w:val="5"/>
      <w:u w:val="single"/>
    </w:rPr>
  </w:style>
  <w:style w:type="paragraph" w:styleId="afc">
    <w:name w:val="TOC Heading"/>
    <w:basedOn w:val="1"/>
    <w:next w:val="a"/>
    <w:uiPriority w:val="39"/>
    <w:semiHidden/>
    <w:unhideWhenUsed/>
    <w:qFormat/>
    <w:rsid w:val="00046B43"/>
    <w:pPr>
      <w:keepNext/>
      <w:keepLines/>
      <w:widowControl/>
      <w:spacing w:before="480" w:afterLines="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afd">
    <w:name w:val="出典"/>
    <w:basedOn w:val="a"/>
    <w:qFormat/>
    <w:rsid w:val="003B7B32"/>
    <w:pPr>
      <w:snapToGrid w:val="0"/>
      <w:spacing w:line="280" w:lineRule="exact"/>
      <w:ind w:rightChars="119" w:right="119"/>
      <w:jc w:val="right"/>
    </w:pPr>
    <w:rPr>
      <w:rFonts w:ascii="HGｺﾞｼｯｸM" w:eastAsia="HGｺﾞｼｯｸM"/>
      <w:sz w:val="18"/>
    </w:rPr>
  </w:style>
  <w:style w:type="paragraph" w:customStyle="1" w:styleId="afe">
    <w:name w:val="見出し　課題"/>
    <w:basedOn w:val="a"/>
    <w:qFormat/>
    <w:rsid w:val="006B19BD"/>
    <w:pPr>
      <w:pBdr>
        <w:bottom w:val="thinThickLargeGap" w:sz="24" w:space="1" w:color="auto"/>
      </w:pBdr>
      <w:autoSpaceDE w:val="0"/>
      <w:autoSpaceDN w:val="0"/>
      <w:spacing w:beforeLines="70" w:before="70" w:afterLines="20" w:after="20" w:line="240" w:lineRule="auto"/>
      <w:ind w:leftChars="200" w:left="600" w:hangingChars="400" w:hanging="400"/>
    </w:pPr>
    <w:rPr>
      <w:rFonts w:hAnsiTheme="minorHAnsi" w:cstheme="minorBidi"/>
      <w:b/>
      <w:color w:val="FF0000"/>
      <w:sz w:val="22"/>
      <w:szCs w:val="21"/>
    </w:rPr>
  </w:style>
  <w:style w:type="paragraph" w:customStyle="1" w:styleId="aff">
    <w:name w:val="本文（課題）"/>
    <w:basedOn w:val="31"/>
    <w:qFormat/>
    <w:rsid w:val="003F611C"/>
    <w:pPr>
      <w:autoSpaceDE w:val="0"/>
      <w:autoSpaceDN w:val="0"/>
      <w:spacing w:line="240" w:lineRule="auto"/>
      <w:ind w:leftChars="200" w:left="200" w:firstLineChars="100" w:firstLine="100"/>
    </w:pPr>
    <w:rPr>
      <w:rFonts w:hAnsiTheme="minorHAnsi" w:cstheme="minorBidi"/>
      <w:color w:val="FF0000"/>
      <w:sz w:val="22"/>
    </w:rPr>
  </w:style>
  <w:style w:type="paragraph" w:styleId="31">
    <w:name w:val="Body Text 3"/>
    <w:basedOn w:val="a"/>
    <w:link w:val="32"/>
    <w:uiPriority w:val="99"/>
    <w:semiHidden/>
    <w:unhideWhenUsed/>
    <w:rsid w:val="003F611C"/>
    <w:rPr>
      <w:sz w:val="16"/>
      <w:szCs w:val="16"/>
    </w:rPr>
  </w:style>
  <w:style w:type="character" w:customStyle="1" w:styleId="32">
    <w:name w:val="本文 3 (文字)"/>
    <w:basedOn w:val="a2"/>
    <w:link w:val="31"/>
    <w:uiPriority w:val="99"/>
    <w:semiHidden/>
    <w:rsid w:val="003F611C"/>
    <w:rPr>
      <w:rFonts w:ascii="HG丸ｺﾞｼｯｸM-PRO" w:eastAsia="HG丸ｺﾞｼｯｸM-PRO"/>
      <w:kern w:val="2"/>
      <w:sz w:val="16"/>
      <w:szCs w:val="16"/>
    </w:rPr>
  </w:style>
  <w:style w:type="paragraph" w:customStyle="1" w:styleId="aff0">
    <w:name w:val="表側"/>
    <w:basedOn w:val="ae"/>
    <w:link w:val="aff1"/>
    <w:qFormat/>
    <w:rsid w:val="00977A9D"/>
    <w:rPr>
      <w:color w:val="000000" w:themeColor="text1"/>
    </w:rPr>
  </w:style>
  <w:style w:type="character" w:customStyle="1" w:styleId="aff1">
    <w:name w:val="表側 (文字)"/>
    <w:basedOn w:val="a2"/>
    <w:link w:val="aff0"/>
    <w:rsid w:val="00E14DCF"/>
    <w:rPr>
      <w:rFonts w:ascii="游ゴシック Medium" w:eastAsia="游ゴシック Medium" w:hAnsiTheme="majorEastAsia"/>
      <w:color w:val="000000" w:themeColor="text1"/>
      <w:kern w:val="2"/>
      <w:sz w:val="18"/>
    </w:rPr>
  </w:style>
  <w:style w:type="paragraph" w:customStyle="1" w:styleId="aff2">
    <w:name w:val="表内左"/>
    <w:basedOn w:val="a"/>
    <w:qFormat/>
    <w:rsid w:val="002C40C7"/>
    <w:pPr>
      <w:spacing w:line="240" w:lineRule="exact"/>
    </w:pPr>
    <w:rPr>
      <w:sz w:val="20"/>
      <w:szCs w:val="20"/>
    </w:rPr>
  </w:style>
  <w:style w:type="paragraph" w:customStyle="1" w:styleId="aff3">
    <w:name w:val="表内数値"/>
    <w:basedOn w:val="a"/>
    <w:link w:val="aff4"/>
    <w:qFormat/>
    <w:rsid w:val="00552F98"/>
    <w:pPr>
      <w:spacing w:line="240" w:lineRule="exact"/>
      <w:jc w:val="right"/>
    </w:pPr>
    <w:rPr>
      <w:rFonts w:ascii="Meiryo UI" w:eastAsia="Meiryo UI" w:hAnsi="ＭＳ Ｐゴシック"/>
      <w:color w:val="000000" w:themeColor="text1"/>
      <w:sz w:val="18"/>
    </w:rPr>
  </w:style>
  <w:style w:type="character" w:customStyle="1" w:styleId="aff4">
    <w:name w:val="表内数値 (文字)"/>
    <w:basedOn w:val="a2"/>
    <w:link w:val="aff3"/>
    <w:rsid w:val="00552F98"/>
    <w:rPr>
      <w:rFonts w:ascii="Meiryo UI" w:eastAsia="Meiryo UI" w:hAnsi="ＭＳ Ｐゴシック"/>
      <w:color w:val="000000" w:themeColor="text1"/>
      <w:kern w:val="2"/>
      <w:sz w:val="18"/>
      <w:szCs w:val="24"/>
    </w:rPr>
  </w:style>
  <w:style w:type="paragraph" w:customStyle="1" w:styleId="aff5">
    <w:name w:val="図タイトル"/>
    <w:basedOn w:val="a"/>
    <w:rsid w:val="002C40C7"/>
    <w:pPr>
      <w:jc w:val="center"/>
    </w:pPr>
    <w:rPr>
      <w:rFonts w:ascii="ＭＳ ゴシック" w:eastAsia="ＭＳ ゴシック"/>
      <w:sz w:val="18"/>
    </w:rPr>
  </w:style>
  <w:style w:type="paragraph" w:customStyle="1" w:styleId="aff6">
    <w:name w:val="※本文注釈"/>
    <w:basedOn w:val="a"/>
    <w:rsid w:val="002C40C7"/>
    <w:pPr>
      <w:spacing w:afterLines="20" w:line="240" w:lineRule="exact"/>
      <w:ind w:leftChars="300" w:left="840" w:hangingChars="100" w:hanging="180"/>
    </w:pPr>
    <w:rPr>
      <w:sz w:val="18"/>
    </w:rPr>
  </w:style>
  <w:style w:type="paragraph" w:styleId="aff7">
    <w:name w:val="Body Text Indent"/>
    <w:basedOn w:val="a"/>
    <w:link w:val="aff8"/>
    <w:semiHidden/>
    <w:rsid w:val="00DB58F7"/>
    <w:pPr>
      <w:snapToGrid w:val="0"/>
      <w:spacing w:line="240" w:lineRule="auto"/>
      <w:ind w:left="200" w:hangingChars="100" w:hanging="200"/>
    </w:pPr>
    <w:rPr>
      <w:rFonts w:ascii="Century" w:eastAsia="ＭＳ 明朝"/>
      <w:sz w:val="20"/>
    </w:rPr>
  </w:style>
  <w:style w:type="character" w:customStyle="1" w:styleId="aff8">
    <w:name w:val="本文インデント (文字)"/>
    <w:basedOn w:val="a2"/>
    <w:link w:val="aff7"/>
    <w:semiHidden/>
    <w:rsid w:val="00DB58F7"/>
    <w:rPr>
      <w:kern w:val="2"/>
      <w:szCs w:val="24"/>
    </w:rPr>
  </w:style>
  <w:style w:type="paragraph" w:customStyle="1" w:styleId="aff9">
    <w:name w:val="あいさつ文"/>
    <w:basedOn w:val="a"/>
    <w:rsid w:val="004F6A1A"/>
    <w:pPr>
      <w:ind w:leftChars="200" w:left="200" w:firstLineChars="100" w:firstLine="100"/>
    </w:pPr>
    <w:rPr>
      <w:color w:val="000000" w:themeColor="text1"/>
      <w:spacing w:val="20"/>
      <w:sz w:val="24"/>
    </w:rPr>
  </w:style>
  <w:style w:type="character" w:styleId="affa">
    <w:name w:val="Strong"/>
    <w:unhideWhenUsed/>
    <w:rsid w:val="00046B43"/>
    <w:rPr>
      <w:b/>
      <w:bCs/>
    </w:rPr>
  </w:style>
  <w:style w:type="paragraph" w:customStyle="1" w:styleId="HeaderEven">
    <w:name w:val="Header Even"/>
    <w:basedOn w:val="af2"/>
    <w:rsid w:val="00046B43"/>
    <w:pPr>
      <w:pBdr>
        <w:bottom w:val="single" w:sz="4" w:space="1" w:color="4F81BD" w:themeColor="accent1"/>
      </w:pBdr>
    </w:pPr>
    <w:rPr>
      <w:b/>
      <w:bCs/>
      <w:color w:val="1F497D" w:themeColor="text2"/>
      <w:sz w:val="20"/>
      <w:szCs w:val="23"/>
    </w:rPr>
  </w:style>
  <w:style w:type="paragraph" w:styleId="affb">
    <w:name w:val="Subtitle"/>
    <w:basedOn w:val="a"/>
    <w:link w:val="affc"/>
    <w:unhideWhenUsed/>
    <w:rsid w:val="00046B43"/>
    <w:pPr>
      <w:jc w:val="center"/>
      <w:outlineLvl w:val="1"/>
    </w:pPr>
    <w:rPr>
      <w:rFonts w:ascii="Arial" w:eastAsia="ＭＳ ゴシック" w:hAnsi="Arial" w:cs="Arial"/>
      <w:sz w:val="24"/>
    </w:rPr>
  </w:style>
  <w:style w:type="character" w:customStyle="1" w:styleId="affc">
    <w:name w:val="副題 (文字)"/>
    <w:basedOn w:val="a2"/>
    <w:link w:val="affb"/>
    <w:rsid w:val="004E2986"/>
    <w:rPr>
      <w:rFonts w:ascii="Arial" w:eastAsia="ＭＳ ゴシック" w:hAnsi="Arial" w:cs="Arial"/>
      <w:kern w:val="2"/>
      <w:sz w:val="24"/>
      <w:szCs w:val="24"/>
    </w:rPr>
  </w:style>
  <w:style w:type="character" w:styleId="affd">
    <w:name w:val="Emphasis"/>
    <w:unhideWhenUsed/>
    <w:rsid w:val="00046B43"/>
    <w:rPr>
      <w:i/>
      <w:iCs/>
    </w:rPr>
  </w:style>
  <w:style w:type="paragraph" w:styleId="affe">
    <w:name w:val="Date"/>
    <w:basedOn w:val="a"/>
    <w:next w:val="a"/>
    <w:link w:val="afff"/>
    <w:uiPriority w:val="99"/>
    <w:semiHidden/>
    <w:unhideWhenUsed/>
    <w:rsid w:val="00105984"/>
  </w:style>
  <w:style w:type="character" w:customStyle="1" w:styleId="afff">
    <w:name w:val="日付 (文字)"/>
    <w:basedOn w:val="a2"/>
    <w:link w:val="affe"/>
    <w:uiPriority w:val="99"/>
    <w:semiHidden/>
    <w:rsid w:val="004E2986"/>
    <w:rPr>
      <w:rFonts w:ascii="游明朝" w:eastAsia="游明朝"/>
      <w:kern w:val="2"/>
      <w:sz w:val="21"/>
      <w:szCs w:val="24"/>
    </w:rPr>
  </w:style>
  <w:style w:type="paragraph" w:customStyle="1" w:styleId="afff0">
    <w:name w:val="図表"/>
    <w:basedOn w:val="a"/>
    <w:rsid w:val="00DB58F7"/>
    <w:pPr>
      <w:spacing w:beforeLines="25" w:before="90" w:line="240" w:lineRule="auto"/>
      <w:jc w:val="center"/>
    </w:pPr>
    <w:rPr>
      <w:rFonts w:ascii="ＭＳ ゴシック" w:eastAsia="ＭＳ ゴシック" w:hAnsi="ＭＳ ゴシック"/>
      <w:sz w:val="20"/>
      <w:szCs w:val="20"/>
      <w:lang w:val="ja-JP"/>
    </w:rPr>
  </w:style>
  <w:style w:type="paragraph" w:styleId="11">
    <w:name w:val="toc 1"/>
    <w:basedOn w:val="a"/>
    <w:next w:val="a"/>
    <w:autoRedefine/>
    <w:uiPriority w:val="39"/>
    <w:unhideWhenUsed/>
    <w:qFormat/>
    <w:rsid w:val="002051EB"/>
    <w:pPr>
      <w:tabs>
        <w:tab w:val="right" w:leader="dot" w:pos="8610"/>
      </w:tabs>
      <w:spacing w:line="240" w:lineRule="auto"/>
      <w:ind w:leftChars="200" w:left="420" w:rightChars="200" w:right="420"/>
      <w:jc w:val="center"/>
    </w:pPr>
    <w:rPr>
      <w:rFonts w:ascii="メイリオ" w:eastAsia="メイリオ"/>
      <w:b/>
      <w:noProof/>
      <w:sz w:val="28"/>
    </w:rPr>
  </w:style>
  <w:style w:type="paragraph" w:styleId="22">
    <w:name w:val="toc 2"/>
    <w:basedOn w:val="a"/>
    <w:next w:val="a"/>
    <w:autoRedefine/>
    <w:uiPriority w:val="39"/>
    <w:unhideWhenUsed/>
    <w:qFormat/>
    <w:rsid w:val="00EB3DEA"/>
    <w:pPr>
      <w:tabs>
        <w:tab w:val="right" w:leader="dot" w:pos="8610"/>
      </w:tabs>
      <w:spacing w:afterLines="30" w:after="96" w:line="340" w:lineRule="exact"/>
      <w:ind w:leftChars="350" w:left="735" w:rightChars="200" w:right="420"/>
    </w:pPr>
    <w:rPr>
      <w:rFonts w:ascii="メイリオ" w:eastAsia="メイリオ"/>
      <w:noProof/>
      <w:sz w:val="24"/>
    </w:rPr>
  </w:style>
  <w:style w:type="paragraph" w:styleId="afff1">
    <w:name w:val="header"/>
    <w:aliases w:val="見出し３,全体集計タイトル"/>
    <w:basedOn w:val="a"/>
    <w:link w:val="afff2"/>
    <w:uiPriority w:val="99"/>
    <w:rsid w:val="00256D44"/>
    <w:pPr>
      <w:tabs>
        <w:tab w:val="center" w:pos="4252"/>
        <w:tab w:val="right" w:pos="8504"/>
      </w:tabs>
      <w:snapToGrid w:val="0"/>
      <w:spacing w:line="240" w:lineRule="auto"/>
    </w:pPr>
    <w:rPr>
      <w:rFonts w:ascii="Century" w:eastAsia="ＭＳ 明朝"/>
    </w:rPr>
  </w:style>
  <w:style w:type="character" w:customStyle="1" w:styleId="afff2">
    <w:name w:val="ヘッダー (文字)"/>
    <w:aliases w:val="見出し３ (文字),全体集計タイトル (文字)"/>
    <w:basedOn w:val="a2"/>
    <w:link w:val="afff1"/>
    <w:uiPriority w:val="99"/>
    <w:rsid w:val="00256D44"/>
    <w:rPr>
      <w:kern w:val="2"/>
      <w:sz w:val="21"/>
      <w:szCs w:val="24"/>
    </w:rPr>
  </w:style>
  <w:style w:type="paragraph" w:customStyle="1" w:styleId="afff3">
    <w:name w:val="本文５"/>
    <w:basedOn w:val="a1"/>
    <w:link w:val="afff4"/>
    <w:qFormat/>
    <w:rsid w:val="0021004D"/>
    <w:pPr>
      <w:spacing w:after="72"/>
      <w:ind w:leftChars="300" w:left="630" w:firstLine="220"/>
    </w:pPr>
  </w:style>
  <w:style w:type="character" w:customStyle="1" w:styleId="afff4">
    <w:name w:val="本文５ (文字)"/>
    <w:basedOn w:val="a6"/>
    <w:link w:val="afff3"/>
    <w:rsid w:val="006E6F33"/>
    <w:rPr>
      <w:rFonts w:ascii="游明朝" w:eastAsia="游明朝" w:hAnsi="ＭＳ ゴシック"/>
      <w:color w:val="000000" w:themeColor="text1"/>
      <w:kern w:val="2"/>
      <w:sz w:val="22"/>
      <w:szCs w:val="24"/>
    </w:rPr>
  </w:style>
  <w:style w:type="paragraph" w:styleId="afff5">
    <w:name w:val="footer"/>
    <w:basedOn w:val="a"/>
    <w:link w:val="afff6"/>
    <w:uiPriority w:val="99"/>
    <w:unhideWhenUsed/>
    <w:rsid w:val="00651207"/>
    <w:pPr>
      <w:tabs>
        <w:tab w:val="center" w:pos="4252"/>
        <w:tab w:val="right" w:pos="8504"/>
      </w:tabs>
      <w:snapToGrid w:val="0"/>
    </w:pPr>
  </w:style>
  <w:style w:type="character" w:customStyle="1" w:styleId="afff6">
    <w:name w:val="フッター (文字)"/>
    <w:basedOn w:val="a2"/>
    <w:link w:val="afff5"/>
    <w:uiPriority w:val="99"/>
    <w:rsid w:val="00651207"/>
    <w:rPr>
      <w:rFonts w:ascii="HG丸ｺﾞｼｯｸM-PRO" w:eastAsia="HG丸ｺﾞｼｯｸM-PRO"/>
      <w:kern w:val="2"/>
      <w:sz w:val="21"/>
      <w:szCs w:val="24"/>
    </w:rPr>
  </w:style>
  <w:style w:type="paragraph" w:styleId="33">
    <w:name w:val="toc 3"/>
    <w:basedOn w:val="a"/>
    <w:next w:val="a"/>
    <w:autoRedefine/>
    <w:uiPriority w:val="39"/>
    <w:unhideWhenUsed/>
    <w:qFormat/>
    <w:rsid w:val="0083629A"/>
    <w:pPr>
      <w:ind w:leftChars="200" w:left="420"/>
    </w:pPr>
  </w:style>
  <w:style w:type="paragraph" w:customStyle="1" w:styleId="afff7">
    <w:name w:val="本文　１"/>
    <w:basedOn w:val="a"/>
    <w:qFormat/>
    <w:rsid w:val="004F6A1A"/>
  </w:style>
  <w:style w:type="paragraph" w:customStyle="1" w:styleId="afff8">
    <w:name w:val="本文　２"/>
    <w:basedOn w:val="a"/>
    <w:link w:val="afff9"/>
    <w:qFormat/>
    <w:rsid w:val="006547F7"/>
    <w:pPr>
      <w:spacing w:line="400" w:lineRule="exact"/>
      <w:ind w:left="210" w:firstLine="210"/>
    </w:pPr>
    <w:rPr>
      <w:color w:val="000000" w:themeColor="text1"/>
      <w:sz w:val="24"/>
    </w:rPr>
  </w:style>
  <w:style w:type="character" w:customStyle="1" w:styleId="afff9">
    <w:name w:val="本文　２ (文字)"/>
    <w:basedOn w:val="a2"/>
    <w:link w:val="afff8"/>
    <w:rsid w:val="006547F7"/>
    <w:rPr>
      <w:rFonts w:ascii="HG丸ｺﾞｼｯｸM-PRO" w:eastAsia="HG丸ｺﾞｼｯｸM-PRO"/>
      <w:color w:val="000000" w:themeColor="text1"/>
      <w:kern w:val="2"/>
      <w:sz w:val="24"/>
      <w:szCs w:val="24"/>
    </w:rPr>
  </w:style>
  <w:style w:type="paragraph" w:customStyle="1" w:styleId="afffa">
    <w:name w:val="基本理念"/>
    <w:basedOn w:val="a"/>
    <w:qFormat/>
    <w:rsid w:val="00030C81"/>
    <w:pPr>
      <w:spacing w:beforeLines="50" w:before="50" w:afterLines="50" w:after="50" w:line="400" w:lineRule="exact"/>
      <w:ind w:leftChars="200" w:left="800" w:hangingChars="600" w:hanging="600"/>
    </w:pPr>
    <w:rPr>
      <w:rFonts w:ascii="メイリオ" w:eastAsia="メイリオ"/>
      <w:color w:val="000000" w:themeColor="text1"/>
      <w:kern w:val="0"/>
      <w:sz w:val="28"/>
      <w:szCs w:val="21"/>
    </w:rPr>
  </w:style>
  <w:style w:type="paragraph" w:customStyle="1" w:styleId="afffb">
    <w:name w:val="中扉"/>
    <w:basedOn w:val="a"/>
    <w:qFormat/>
    <w:rsid w:val="00030C81"/>
    <w:pPr>
      <w:spacing w:beforeLines="-20" w:before="100" w:beforeAutospacing="1" w:line="680" w:lineRule="exact"/>
      <w:jc w:val="center"/>
    </w:pPr>
    <w:rPr>
      <w:rFonts w:ascii="Meiryo UI" w:eastAsia="Meiryo UI"/>
      <w:color w:val="000000" w:themeColor="text1"/>
      <w:kern w:val="0"/>
      <w:sz w:val="56"/>
      <w:szCs w:val="21"/>
    </w:rPr>
  </w:style>
  <w:style w:type="paragraph" w:customStyle="1" w:styleId="afffc">
    <w:name w:val="表内中央"/>
    <w:basedOn w:val="a"/>
    <w:qFormat/>
    <w:rsid w:val="005A1953"/>
    <w:pPr>
      <w:spacing w:line="240" w:lineRule="exact"/>
      <w:jc w:val="center"/>
    </w:pPr>
    <w:rPr>
      <w:rFonts w:ascii="HGｺﾞｼｯｸM" w:eastAsia="HGｺﾞｼｯｸM"/>
      <w:color w:val="000000" w:themeColor="text1"/>
      <w:kern w:val="0"/>
      <w:sz w:val="20"/>
      <w:szCs w:val="20"/>
    </w:rPr>
  </w:style>
  <w:style w:type="paragraph" w:customStyle="1" w:styleId="afffd">
    <w:name w:val="本文　３"/>
    <w:basedOn w:val="a0"/>
    <w:qFormat/>
    <w:rsid w:val="006547F7"/>
    <w:pPr>
      <w:spacing w:line="360" w:lineRule="exact"/>
      <w:ind w:left="420" w:firstLineChars="87" w:firstLine="209"/>
    </w:pPr>
    <w:rPr>
      <w:color w:val="000000" w:themeColor="text1"/>
    </w:rPr>
  </w:style>
  <w:style w:type="paragraph" w:customStyle="1" w:styleId="34">
    <w:name w:val="設問２行3"/>
    <w:basedOn w:val="a"/>
    <w:rsid w:val="00030C81"/>
    <w:pPr>
      <w:keepNext/>
      <w:spacing w:line="280" w:lineRule="exact"/>
      <w:ind w:hangingChars="200" w:hanging="391"/>
      <w:outlineLvl w:val="1"/>
    </w:pPr>
    <w:rPr>
      <w:rFonts w:ascii="ＭＳ ゴシック" w:eastAsia="ＭＳ ゴシック" w:hAnsiTheme="majorHAnsi" w:cstheme="majorBidi"/>
      <w:b/>
      <w:color w:val="000000" w:themeColor="text1"/>
      <w:kern w:val="0"/>
      <w:szCs w:val="21"/>
    </w:rPr>
  </w:style>
  <w:style w:type="paragraph" w:customStyle="1" w:styleId="41">
    <w:name w:val="設問２行4"/>
    <w:basedOn w:val="a"/>
    <w:rsid w:val="00030C81"/>
    <w:pPr>
      <w:keepNext/>
      <w:spacing w:line="280" w:lineRule="exact"/>
      <w:ind w:hangingChars="200" w:hanging="391"/>
      <w:outlineLvl w:val="1"/>
    </w:pPr>
    <w:rPr>
      <w:rFonts w:ascii="ＭＳ ゴシック" w:eastAsia="ＭＳ ゴシック" w:hAnsiTheme="majorHAnsi" w:cstheme="majorBidi"/>
      <w:b/>
      <w:color w:val="000000" w:themeColor="text1"/>
      <w:kern w:val="0"/>
      <w:szCs w:val="21"/>
    </w:rPr>
  </w:style>
  <w:style w:type="paragraph" w:customStyle="1" w:styleId="afffe">
    <w:name w:val="章見出し"/>
    <w:basedOn w:val="a"/>
    <w:qFormat/>
    <w:rsid w:val="00030C81"/>
    <w:pPr>
      <w:spacing w:beforeLines="100" w:before="100" w:afterLines="100" w:after="100" w:line="520" w:lineRule="exact"/>
      <w:jc w:val="center"/>
      <w:outlineLvl w:val="0"/>
    </w:pPr>
    <w:rPr>
      <w:rFonts w:ascii="游ゴシック Medium" w:eastAsia="游ゴシック Medium"/>
      <w:color w:val="000000" w:themeColor="text1"/>
      <w:kern w:val="0"/>
      <w:sz w:val="40"/>
      <w:szCs w:val="21"/>
    </w:rPr>
  </w:style>
  <w:style w:type="paragraph" w:customStyle="1" w:styleId="affff">
    <w:name w:val="ごあいさつ"/>
    <w:basedOn w:val="a"/>
    <w:qFormat/>
    <w:rsid w:val="00030C81"/>
    <w:pPr>
      <w:spacing w:line="360" w:lineRule="exact"/>
      <w:ind w:firstLineChars="100" w:firstLine="100"/>
    </w:pPr>
    <w:rPr>
      <w:color w:val="000000" w:themeColor="text1"/>
      <w:kern w:val="0"/>
      <w:sz w:val="24"/>
      <w:szCs w:val="21"/>
    </w:rPr>
  </w:style>
  <w:style w:type="table" w:styleId="affff0">
    <w:name w:val="Table Grid"/>
    <w:basedOn w:val="a3"/>
    <w:uiPriority w:val="59"/>
    <w:rsid w:val="00030C81"/>
    <w:rPr>
      <w:rFonts w:ascii="游明朝" w:eastAsia="游明朝"/>
      <w:color w:val="000000" w:themeColor="text1"/>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表内箇条書"/>
    <w:basedOn w:val="a0"/>
    <w:link w:val="affff2"/>
    <w:qFormat/>
    <w:rsid w:val="00030C81"/>
    <w:pPr>
      <w:spacing w:line="240" w:lineRule="exact"/>
      <w:ind w:leftChars="0" w:left="90" w:rightChars="50" w:right="105" w:hangingChars="50" w:hanging="90"/>
    </w:pPr>
    <w:rPr>
      <w:rFonts w:ascii="Meiryo UI" w:eastAsia="Meiryo UI" w:hAnsi="Meiryo UI" w:cs="Meiryo UI"/>
      <w:color w:val="000000" w:themeColor="text1"/>
      <w:sz w:val="18"/>
      <w:szCs w:val="18"/>
    </w:rPr>
  </w:style>
  <w:style w:type="character" w:customStyle="1" w:styleId="affff2">
    <w:name w:val="表内箇条書 (文字)"/>
    <w:basedOn w:val="a5"/>
    <w:link w:val="affff1"/>
    <w:rsid w:val="006E6F33"/>
    <w:rPr>
      <w:rFonts w:ascii="Meiryo UI" w:eastAsia="Meiryo UI" w:hAnsi="Meiryo UI" w:cs="Meiryo UI"/>
      <w:color w:val="000000" w:themeColor="text1"/>
      <w:kern w:val="2"/>
      <w:sz w:val="18"/>
      <w:szCs w:val="18"/>
    </w:rPr>
  </w:style>
  <w:style w:type="paragraph" w:customStyle="1" w:styleId="affff3">
    <w:name w:val="方策"/>
    <w:basedOn w:val="a"/>
    <w:link w:val="affff4"/>
    <w:qFormat/>
    <w:rsid w:val="00030C81"/>
    <w:pPr>
      <w:widowControl/>
      <w:ind w:leftChars="200" w:left="300" w:hangingChars="100" w:hanging="100"/>
      <w:jc w:val="left"/>
    </w:pPr>
    <w:rPr>
      <w:rFonts w:ascii="Meiryo UI" w:eastAsia="Meiryo UI"/>
      <w:color w:val="000000" w:themeColor="text1"/>
      <w:kern w:val="0"/>
      <w:szCs w:val="21"/>
    </w:rPr>
  </w:style>
  <w:style w:type="character" w:customStyle="1" w:styleId="affff4">
    <w:name w:val="方策 (文字)"/>
    <w:basedOn w:val="a2"/>
    <w:link w:val="affff3"/>
    <w:rsid w:val="00030C81"/>
    <w:rPr>
      <w:rFonts w:ascii="Meiryo UI" w:eastAsia="Meiryo UI"/>
      <w:color w:val="000000" w:themeColor="text1"/>
      <w:sz w:val="21"/>
      <w:szCs w:val="21"/>
    </w:rPr>
  </w:style>
  <w:style w:type="paragraph" w:customStyle="1" w:styleId="affff5">
    <w:name w:val="基本理念本文"/>
    <w:basedOn w:val="a"/>
    <w:link w:val="affff6"/>
    <w:qFormat/>
    <w:rsid w:val="00030C81"/>
    <w:pPr>
      <w:ind w:leftChars="200" w:left="300" w:hangingChars="100" w:hanging="100"/>
    </w:pPr>
    <w:rPr>
      <w:color w:val="000000" w:themeColor="text1"/>
      <w:kern w:val="0"/>
      <w:sz w:val="24"/>
      <w:szCs w:val="21"/>
    </w:rPr>
  </w:style>
  <w:style w:type="character" w:customStyle="1" w:styleId="affff6">
    <w:name w:val="基本理念本文 (文字)"/>
    <w:basedOn w:val="a2"/>
    <w:link w:val="affff5"/>
    <w:rsid w:val="00030C81"/>
    <w:rPr>
      <w:rFonts w:ascii="游明朝" w:eastAsia="游明朝"/>
      <w:color w:val="000000" w:themeColor="text1"/>
      <w:sz w:val="24"/>
      <w:szCs w:val="21"/>
    </w:rPr>
  </w:style>
  <w:style w:type="character" w:styleId="affff7">
    <w:name w:val="Hyperlink"/>
    <w:basedOn w:val="a2"/>
    <w:uiPriority w:val="99"/>
    <w:unhideWhenUsed/>
    <w:rsid w:val="00030C81"/>
    <w:rPr>
      <w:color w:val="0000FF" w:themeColor="hyperlink"/>
      <w:u w:val="single"/>
    </w:rPr>
  </w:style>
  <w:style w:type="paragraph" w:customStyle="1" w:styleId="23">
    <w:name w:val="方策2"/>
    <w:basedOn w:val="affff3"/>
    <w:link w:val="24"/>
    <w:qFormat/>
    <w:rsid w:val="00030C81"/>
    <w:pPr>
      <w:ind w:leftChars="0" w:left="100"/>
    </w:pPr>
  </w:style>
  <w:style w:type="character" w:customStyle="1" w:styleId="24">
    <w:name w:val="方策2 (文字)"/>
    <w:basedOn w:val="affff4"/>
    <w:link w:val="23"/>
    <w:rsid w:val="00030C81"/>
    <w:rPr>
      <w:rFonts w:ascii="Meiryo UI" w:eastAsia="Meiryo UI"/>
      <w:color w:val="000000" w:themeColor="text1"/>
      <w:sz w:val="21"/>
      <w:szCs w:val="21"/>
    </w:rPr>
  </w:style>
  <w:style w:type="paragraph" w:styleId="affff8">
    <w:name w:val="Body Text"/>
    <w:aliases w:val="本文 Char"/>
    <w:basedOn w:val="a"/>
    <w:link w:val="affff9"/>
    <w:uiPriority w:val="99"/>
    <w:unhideWhenUsed/>
    <w:qFormat/>
    <w:rsid w:val="00030C81"/>
    <w:pPr>
      <w:autoSpaceDE w:val="0"/>
      <w:autoSpaceDN w:val="0"/>
      <w:adjustRightInd w:val="0"/>
      <w:snapToGrid w:val="0"/>
      <w:spacing w:line="360" w:lineRule="atLeast"/>
      <w:textAlignment w:val="baseline"/>
    </w:pPr>
    <w:rPr>
      <w:rFonts w:ascii="ＭＳ 明朝" w:eastAsia="ＭＳ 明朝"/>
      <w:kern w:val="0"/>
      <w:sz w:val="22"/>
      <w:szCs w:val="20"/>
    </w:rPr>
  </w:style>
  <w:style w:type="character" w:customStyle="1" w:styleId="affff9">
    <w:name w:val="本文 (文字)"/>
    <w:aliases w:val="本文 Char (文字)"/>
    <w:basedOn w:val="a2"/>
    <w:link w:val="affff8"/>
    <w:uiPriority w:val="99"/>
    <w:rsid w:val="00030C81"/>
    <w:rPr>
      <w:rFonts w:ascii="ＭＳ 明朝"/>
      <w:sz w:val="22"/>
    </w:rPr>
  </w:style>
  <w:style w:type="paragraph" w:customStyle="1" w:styleId="affffa">
    <w:name w:val="背景"/>
    <w:basedOn w:val="a"/>
    <w:qFormat/>
    <w:rsid w:val="00030C81"/>
    <w:pPr>
      <w:ind w:leftChars="400" w:left="400" w:rightChars="100" w:right="100"/>
    </w:pPr>
    <w:rPr>
      <w:rFonts w:ascii="メイリオ" w:eastAsia="メイリオ"/>
      <w:sz w:val="22"/>
    </w:rPr>
  </w:style>
  <w:style w:type="table" w:customStyle="1" w:styleId="12">
    <w:name w:val="表 (格子)1"/>
    <w:basedOn w:val="a3"/>
    <w:next w:val="affff0"/>
    <w:uiPriority w:val="59"/>
    <w:rsid w:val="00E14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介護保険料 図"/>
    <w:basedOn w:val="a"/>
    <w:link w:val="affffc"/>
    <w:qFormat/>
    <w:rsid w:val="00E14DCF"/>
    <w:pPr>
      <w:spacing w:line="240" w:lineRule="exact"/>
      <w:jc w:val="center"/>
    </w:pPr>
    <w:rPr>
      <w:rFonts w:ascii="游ゴシック" w:eastAsia="游ゴシック"/>
      <w:color w:val="000000" w:themeColor="text1"/>
      <w:sz w:val="18"/>
    </w:rPr>
  </w:style>
  <w:style w:type="character" w:customStyle="1" w:styleId="affffc">
    <w:name w:val="介護保険料 図 (文字)"/>
    <w:basedOn w:val="a2"/>
    <w:link w:val="affffb"/>
    <w:rsid w:val="00E14DCF"/>
    <w:rPr>
      <w:rFonts w:ascii="游ゴシック" w:eastAsia="游ゴシック"/>
      <w:color w:val="000000" w:themeColor="text1"/>
      <w:kern w:val="2"/>
      <w:sz w:val="18"/>
      <w:szCs w:val="24"/>
    </w:rPr>
  </w:style>
  <w:style w:type="paragraph" w:customStyle="1" w:styleId="affffd">
    <w:name w:val="施策体系　所得段階別　実施事業 本文"/>
    <w:basedOn w:val="a"/>
    <w:link w:val="affffe"/>
    <w:qFormat/>
    <w:rsid w:val="00455451"/>
    <w:pPr>
      <w:snapToGrid w:val="0"/>
      <w:spacing w:line="240" w:lineRule="exact"/>
      <w:ind w:firstLineChars="100" w:firstLine="100"/>
      <w:jc w:val="left"/>
    </w:pPr>
    <w:rPr>
      <w:rFonts w:ascii="游ゴシック" w:eastAsia="游ゴシック"/>
      <w:color w:val="000000" w:themeColor="text1"/>
      <w:sz w:val="20"/>
      <w:szCs w:val="20"/>
    </w:rPr>
  </w:style>
  <w:style w:type="character" w:customStyle="1" w:styleId="affffe">
    <w:name w:val="施策体系　所得段階別　実施事業 本文 (文字)"/>
    <w:basedOn w:val="a2"/>
    <w:link w:val="affffd"/>
    <w:rsid w:val="00455451"/>
    <w:rPr>
      <w:rFonts w:ascii="游ゴシック" w:eastAsia="游ゴシック"/>
      <w:color w:val="000000" w:themeColor="text1"/>
      <w:kern w:val="2"/>
    </w:rPr>
  </w:style>
  <w:style w:type="paragraph" w:customStyle="1" w:styleId="afffff">
    <w:name w:val="介護保険料　割合"/>
    <w:basedOn w:val="affffd"/>
    <w:link w:val="afffff0"/>
    <w:qFormat/>
    <w:rsid w:val="00107AA9"/>
    <w:pPr>
      <w:ind w:firstLineChars="0" w:firstLine="0"/>
      <w:jc w:val="center"/>
    </w:pPr>
    <w:rPr>
      <w:rFonts w:ascii="メイリオ" w:eastAsia="メイリオ"/>
      <w:sz w:val="18"/>
    </w:rPr>
  </w:style>
  <w:style w:type="character" w:customStyle="1" w:styleId="afffff0">
    <w:name w:val="介護保険料　割合 (文字)"/>
    <w:basedOn w:val="affffe"/>
    <w:link w:val="afffff"/>
    <w:rsid w:val="00107AA9"/>
    <w:rPr>
      <w:rFonts w:ascii="メイリオ" w:eastAsia="メイリオ"/>
      <w:color w:val="000000" w:themeColor="text1"/>
      <w:kern w:val="2"/>
      <w:sz w:val="18"/>
    </w:rPr>
  </w:style>
  <w:style w:type="table" w:customStyle="1" w:styleId="81">
    <w:name w:val="表 (格子)8"/>
    <w:basedOn w:val="a3"/>
    <w:next w:val="affff0"/>
    <w:uiPriority w:val="99"/>
    <w:rsid w:val="00F61E07"/>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課題　今後の方針　表題"/>
    <w:basedOn w:val="a0"/>
    <w:link w:val="afffff2"/>
    <w:qFormat/>
    <w:rsid w:val="00CD3C9E"/>
    <w:pPr>
      <w:spacing w:afterLines="50" w:after="50"/>
      <w:ind w:leftChars="100" w:left="100" w:firstLineChars="0" w:firstLine="0"/>
    </w:pPr>
    <w:rPr>
      <w:rFonts w:ascii="游ゴシック" w:eastAsia="游ゴシック"/>
      <w:b/>
    </w:rPr>
  </w:style>
  <w:style w:type="character" w:customStyle="1" w:styleId="afffff2">
    <w:name w:val="課題　今後の方針　表題 (文字)"/>
    <w:basedOn w:val="a5"/>
    <w:link w:val="afffff1"/>
    <w:rsid w:val="00CD3C9E"/>
    <w:rPr>
      <w:rFonts w:ascii="游ゴシック" w:eastAsia="游ゴシック" w:hAnsi="ＭＳ ゴシック"/>
      <w:b/>
      <w:kern w:val="2"/>
      <w:sz w:val="24"/>
      <w:szCs w:val="24"/>
    </w:rPr>
  </w:style>
  <w:style w:type="paragraph" w:customStyle="1" w:styleId="afffff3">
    <w:name w:val="表内数値３"/>
    <w:basedOn w:val="a"/>
    <w:link w:val="afffff4"/>
    <w:qFormat/>
    <w:rsid w:val="00FB5633"/>
    <w:pPr>
      <w:snapToGrid w:val="0"/>
      <w:spacing w:line="240" w:lineRule="exact"/>
      <w:ind w:leftChars="100" w:left="210"/>
      <w:jc w:val="right"/>
    </w:pPr>
    <w:rPr>
      <w:rFonts w:ascii="游ゴシック" w:eastAsia="游ゴシック"/>
      <w:color w:val="000000" w:themeColor="text1"/>
      <w:sz w:val="18"/>
      <w:szCs w:val="20"/>
    </w:rPr>
  </w:style>
  <w:style w:type="character" w:customStyle="1" w:styleId="afffff4">
    <w:name w:val="表内数値３ (文字)"/>
    <w:basedOn w:val="a2"/>
    <w:link w:val="afffff3"/>
    <w:rsid w:val="00FB5633"/>
    <w:rPr>
      <w:rFonts w:ascii="游ゴシック" w:eastAsia="游ゴシック"/>
      <w:color w:val="000000" w:themeColor="text1"/>
      <w:kern w:val="2"/>
      <w:sz w:val="18"/>
    </w:rPr>
  </w:style>
  <w:style w:type="paragraph" w:customStyle="1" w:styleId="Default">
    <w:name w:val="Default"/>
    <w:rsid w:val="000306C8"/>
    <w:pPr>
      <w:widowControl w:val="0"/>
      <w:autoSpaceDE w:val="0"/>
      <w:autoSpaceDN w:val="0"/>
      <w:adjustRightInd w:val="0"/>
    </w:pPr>
    <w:rPr>
      <w:rFonts w:ascii="ＭＳ ゴシック" w:eastAsiaTheme="minorEastAsia" w:hAnsi="ＭＳ ゴシック" w:cs="ＭＳ ゴシック"/>
      <w:color w:val="000000"/>
      <w:sz w:val="24"/>
      <w:szCs w:val="24"/>
    </w:rPr>
  </w:style>
  <w:style w:type="paragraph" w:customStyle="1" w:styleId="105pt">
    <w:name w:val="表頭10.5pt中央揃え"/>
    <w:basedOn w:val="a"/>
    <w:qFormat/>
    <w:rsid w:val="005A1953"/>
    <w:pPr>
      <w:spacing w:line="240" w:lineRule="exact"/>
      <w:jc w:val="center"/>
    </w:pPr>
    <w:rPr>
      <w:rFonts w:ascii="HGｺﾞｼｯｸM" w:eastAsia="HGｺﾞｼｯｸM" w:hAnsi="ＭＳ ゴシック" w:cstheme="minorBidi"/>
      <w:color w:val="000000" w:themeColor="text1"/>
      <w:szCs w:val="20"/>
    </w:rPr>
  </w:style>
  <w:style w:type="paragraph" w:customStyle="1" w:styleId="afffff5">
    <w:name w:val="アンケート結果本文"/>
    <w:basedOn w:val="affff1"/>
    <w:link w:val="afffff6"/>
    <w:qFormat/>
    <w:rsid w:val="006E6F33"/>
    <w:pPr>
      <w:spacing w:before="48" w:after="48"/>
    </w:pPr>
  </w:style>
  <w:style w:type="character" w:customStyle="1" w:styleId="afffff6">
    <w:name w:val="アンケート結果本文 (文字)"/>
    <w:basedOn w:val="affff2"/>
    <w:link w:val="afffff5"/>
    <w:rsid w:val="006E6F33"/>
    <w:rPr>
      <w:rFonts w:ascii="Meiryo UI" w:eastAsia="Meiryo UI" w:hAnsi="Meiryo UI" w:cs="Meiryo UI"/>
      <w:color w:val="000000" w:themeColor="text1"/>
      <w:kern w:val="2"/>
      <w:sz w:val="18"/>
      <w:szCs w:val="18"/>
    </w:rPr>
  </w:style>
  <w:style w:type="paragraph" w:customStyle="1" w:styleId="afffff7">
    <w:name w:val="地域懇談会 箇条書き"/>
    <w:basedOn w:val="afff3"/>
    <w:link w:val="afffff8"/>
    <w:qFormat/>
    <w:rsid w:val="006E6F33"/>
    <w:pPr>
      <w:spacing w:after="20"/>
      <w:ind w:leftChars="150" w:left="150" w:firstLine="100"/>
    </w:pPr>
  </w:style>
  <w:style w:type="character" w:customStyle="1" w:styleId="afffff8">
    <w:name w:val="地域懇談会 箇条書き (文字)"/>
    <w:basedOn w:val="afff4"/>
    <w:link w:val="afffff7"/>
    <w:rsid w:val="006E6F33"/>
    <w:rPr>
      <w:rFonts w:ascii="游明朝" w:eastAsia="游明朝" w:hAnsi="ＭＳ ゴシック"/>
      <w:color w:val="000000" w:themeColor="text1"/>
      <w:kern w:val="2"/>
      <w:sz w:val="22"/>
      <w:szCs w:val="24"/>
    </w:rPr>
  </w:style>
  <w:style w:type="paragraph" w:customStyle="1" w:styleId="25">
    <w:name w:val="注釈（左2字）"/>
    <w:basedOn w:val="a"/>
    <w:qFormat/>
    <w:rsid w:val="00D43226"/>
    <w:pPr>
      <w:autoSpaceDE w:val="0"/>
      <w:autoSpaceDN w:val="0"/>
      <w:ind w:leftChars="200" w:left="630" w:rightChars="100" w:right="210" w:hangingChars="100" w:hanging="210"/>
    </w:pPr>
    <w:rPr>
      <w:color w:val="000000" w:themeColor="text1"/>
    </w:rPr>
  </w:style>
  <w:style w:type="paragraph" w:customStyle="1" w:styleId="afffff9">
    <w:name w:val="前計画評価本文"/>
    <w:basedOn w:val="a1"/>
    <w:link w:val="afffffa"/>
    <w:qFormat/>
    <w:rsid w:val="00A83E44"/>
    <w:pPr>
      <w:ind w:leftChars="200" w:left="300" w:hangingChars="100" w:hanging="100"/>
    </w:pPr>
  </w:style>
  <w:style w:type="character" w:customStyle="1" w:styleId="afffffa">
    <w:name w:val="前計画評価本文 (文字)"/>
    <w:basedOn w:val="a6"/>
    <w:link w:val="afffff9"/>
    <w:rsid w:val="00A83E44"/>
    <w:rPr>
      <w:rFonts w:ascii="游明朝" w:eastAsia="游明朝" w:hAnsi="ＭＳ ゴシック"/>
      <w:color w:val="000000" w:themeColor="text1"/>
      <w:kern w:val="2"/>
      <w:sz w:val="22"/>
      <w:szCs w:val="24"/>
    </w:rPr>
  </w:style>
  <w:style w:type="paragraph" w:customStyle="1" w:styleId="afffffb">
    <w:name w:val="実施事業"/>
    <w:basedOn w:val="a"/>
    <w:link w:val="afffffc"/>
    <w:qFormat/>
    <w:rsid w:val="00552F98"/>
    <w:pPr>
      <w:spacing w:line="340" w:lineRule="exact"/>
    </w:pPr>
    <w:rPr>
      <w:rFonts w:hAnsi="Meiryo UI" w:cs="Meiryo UI"/>
      <w:sz w:val="22"/>
    </w:rPr>
  </w:style>
  <w:style w:type="character" w:customStyle="1" w:styleId="afffffc">
    <w:name w:val="実施事業 (文字)"/>
    <w:basedOn w:val="a2"/>
    <w:link w:val="afffffb"/>
    <w:rsid w:val="00552F98"/>
    <w:rPr>
      <w:rFonts w:ascii="HG丸ｺﾞｼｯｸM-PRO" w:eastAsia="HG丸ｺﾞｼｯｸM-PRO" w:hAnsi="Meiryo UI" w:cs="Meiryo UI"/>
      <w:kern w:val="2"/>
      <w:sz w:val="22"/>
      <w:szCs w:val="24"/>
    </w:rPr>
  </w:style>
  <w:style w:type="paragraph" w:customStyle="1" w:styleId="afffffd">
    <w:name w:val="事業評価 内容"/>
    <w:basedOn w:val="a"/>
    <w:link w:val="afffffe"/>
    <w:rsid w:val="00293F83"/>
    <w:pPr>
      <w:spacing w:line="360" w:lineRule="exact"/>
    </w:pPr>
    <w:rPr>
      <w:rFonts w:ascii="Meiryo UI" w:eastAsia="Meiryo UI"/>
    </w:rPr>
  </w:style>
  <w:style w:type="character" w:customStyle="1" w:styleId="afffffe">
    <w:name w:val="事業評価 内容 (文字)"/>
    <w:basedOn w:val="a2"/>
    <w:link w:val="afffffd"/>
    <w:rsid w:val="00293F83"/>
    <w:rPr>
      <w:rFonts w:ascii="Meiryo UI" w:eastAsia="Meiryo UI"/>
      <w:kern w:val="2"/>
      <w:sz w:val="21"/>
      <w:szCs w:val="24"/>
    </w:rPr>
  </w:style>
  <w:style w:type="paragraph" w:customStyle="1" w:styleId="affffff">
    <w:name w:val="見出し４"/>
    <w:basedOn w:val="a"/>
    <w:link w:val="affffff0"/>
    <w:rsid w:val="009B20A3"/>
    <w:pPr>
      <w:spacing w:afterLines="20" w:after="20" w:line="360" w:lineRule="exact"/>
      <w:ind w:leftChars="200" w:left="200"/>
    </w:pPr>
    <w:rPr>
      <w:sz w:val="24"/>
      <w:szCs w:val="26"/>
    </w:rPr>
  </w:style>
  <w:style w:type="character" w:customStyle="1" w:styleId="affffff0">
    <w:name w:val="見出し４ (文字)"/>
    <w:basedOn w:val="a2"/>
    <w:link w:val="affffff"/>
    <w:rsid w:val="009B20A3"/>
    <w:rPr>
      <w:rFonts w:ascii="HG丸ｺﾞｼｯｸM-PRO" w:eastAsia="HG丸ｺﾞｼｯｸM-PRO"/>
      <w:kern w:val="2"/>
      <w:sz w:val="24"/>
      <w:szCs w:val="26"/>
    </w:rPr>
  </w:style>
  <w:style w:type="paragraph" w:customStyle="1" w:styleId="affffff1">
    <w:name w:val="改正のポイント"/>
    <w:basedOn w:val="a1"/>
    <w:link w:val="affffff2"/>
    <w:qFormat/>
    <w:rsid w:val="009B20A3"/>
    <w:pPr>
      <w:autoSpaceDE/>
      <w:autoSpaceDN/>
      <w:ind w:leftChars="250" w:left="350" w:hangingChars="100" w:hanging="100"/>
    </w:pPr>
    <w:rPr>
      <w:rFonts w:hAnsi="HG丸ｺﾞｼｯｸM-PRO"/>
      <w:noProof/>
    </w:rPr>
  </w:style>
  <w:style w:type="character" w:customStyle="1" w:styleId="affffff2">
    <w:name w:val="改正のポイント (文字)"/>
    <w:basedOn w:val="a6"/>
    <w:link w:val="affffff1"/>
    <w:rsid w:val="009B20A3"/>
    <w:rPr>
      <w:rFonts w:ascii="HG丸ｺﾞｼｯｸM-PRO" w:eastAsia="HG丸ｺﾞｼｯｸM-PRO" w:hAnsi="HG丸ｺﾞｼｯｸM-PRO"/>
      <w:noProof/>
      <w:color w:val="000000" w:themeColor="text1"/>
      <w:kern w:val="2"/>
      <w:sz w:val="22"/>
      <w:szCs w:val="24"/>
    </w:rPr>
  </w:style>
  <w:style w:type="table" w:customStyle="1" w:styleId="110">
    <w:name w:val="表 (格子)11"/>
    <w:basedOn w:val="a3"/>
    <w:next w:val="affff0"/>
    <w:uiPriority w:val="59"/>
    <w:rsid w:val="00E0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
    <w:basedOn w:val="a3"/>
    <w:next w:val="affff0"/>
    <w:uiPriority w:val="59"/>
    <w:rsid w:val="00E0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3"/>
    <w:next w:val="affff0"/>
    <w:uiPriority w:val="59"/>
    <w:rsid w:val="00E3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3"/>
    <w:next w:val="affff0"/>
    <w:uiPriority w:val="59"/>
    <w:rsid w:val="00E3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改正のポイント 見出し"/>
    <w:basedOn w:val="4"/>
    <w:link w:val="affffff4"/>
    <w:qFormat/>
    <w:rsid w:val="00285B8C"/>
    <w:pPr>
      <w:spacing w:after="78"/>
    </w:pPr>
  </w:style>
  <w:style w:type="character" w:customStyle="1" w:styleId="affffff4">
    <w:name w:val="改正のポイント 見出し (文字)"/>
    <w:basedOn w:val="40"/>
    <w:link w:val="affffff3"/>
    <w:rsid w:val="00285B8C"/>
    <w:rPr>
      <w:rFonts w:ascii="ＭＳ ゴシック" w:eastAsia="ＭＳ ゴシック" w:hAnsi="游ゴシック Medium"/>
      <w:color w:val="000000" w:themeColor="text1"/>
      <w:kern w:val="2"/>
      <w:sz w:val="24"/>
      <w:szCs w:val="24"/>
    </w:rPr>
  </w:style>
  <w:style w:type="paragraph" w:customStyle="1" w:styleId="affffff5">
    <w:name w:val="対象者説明"/>
    <w:basedOn w:val="a"/>
    <w:link w:val="affffff6"/>
    <w:qFormat/>
    <w:rsid w:val="00EE440B"/>
    <w:pPr>
      <w:snapToGrid w:val="0"/>
      <w:spacing w:line="240" w:lineRule="exact"/>
      <w:jc w:val="left"/>
    </w:pPr>
    <w:rPr>
      <w:color w:val="000000" w:themeColor="text1"/>
      <w:sz w:val="16"/>
      <w:szCs w:val="20"/>
    </w:rPr>
  </w:style>
  <w:style w:type="character" w:customStyle="1" w:styleId="affffff6">
    <w:name w:val="対象者説明 (文字)"/>
    <w:basedOn w:val="a2"/>
    <w:link w:val="affffff5"/>
    <w:rsid w:val="00EE440B"/>
    <w:rPr>
      <w:rFonts w:ascii="HG丸ｺﾞｼｯｸM-PRO" w:eastAsia="HG丸ｺﾞｼｯｸM-PRO"/>
      <w:color w:val="000000" w:themeColor="text1"/>
      <w:kern w:val="2"/>
      <w:sz w:val="16"/>
    </w:rPr>
  </w:style>
  <w:style w:type="paragraph" w:customStyle="1" w:styleId="105pt0">
    <w:name w:val="表側10.5pt中央揃え"/>
    <w:basedOn w:val="a"/>
    <w:qFormat/>
    <w:rsid w:val="005A1953"/>
    <w:pPr>
      <w:spacing w:line="240" w:lineRule="exact"/>
      <w:jc w:val="center"/>
    </w:pPr>
    <w:rPr>
      <w:rFonts w:ascii="HGｺﾞｼｯｸM" w:eastAsia="HGｺﾞｼｯｸM" w:hAnsi="ＭＳ ゴシック" w:cstheme="minorBidi"/>
      <w:color w:val="000000" w:themeColor="text1"/>
      <w:szCs w:val="20"/>
    </w:rPr>
  </w:style>
  <w:style w:type="paragraph" w:customStyle="1" w:styleId="10pt">
    <w:name w:val="表内数値（10pt）"/>
    <w:basedOn w:val="a"/>
    <w:qFormat/>
    <w:rsid w:val="006F18D5"/>
    <w:pPr>
      <w:spacing w:line="240" w:lineRule="auto"/>
      <w:ind w:rightChars="30" w:right="42"/>
      <w:jc w:val="right"/>
    </w:pPr>
    <w:rPr>
      <w:rFonts w:ascii="HGｺﾞｼｯｸM" w:eastAsia="HGｺﾞｼｯｸM" w:hAnsiTheme="minorHAnsi" w:cstheme="minorBidi"/>
      <w:sz w:val="20"/>
      <w:szCs w:val="20"/>
    </w:rPr>
  </w:style>
  <w:style w:type="paragraph" w:customStyle="1" w:styleId="affffff7">
    <w:name w:val="注釈"/>
    <w:basedOn w:val="a"/>
    <w:rsid w:val="00842F1D"/>
    <w:pPr>
      <w:spacing w:beforeLines="20" w:before="66" w:line="240" w:lineRule="exact"/>
      <w:ind w:leftChars="100" w:left="629" w:hangingChars="233" w:hanging="419"/>
    </w:pPr>
    <w:rPr>
      <w:rFonts w:asciiTheme="minorEastAsia" w:eastAsiaTheme="minorEastAsia" w:hAnsiTheme="minorEastAsia" w:cstheme="minorBidi"/>
      <w:sz w:val="18"/>
      <w:szCs w:val="20"/>
    </w:rPr>
  </w:style>
  <w:style w:type="paragraph" w:customStyle="1" w:styleId="affffff8">
    <w:name w:val="計画策定過程"/>
    <w:basedOn w:val="a"/>
    <w:link w:val="affffff9"/>
    <w:qFormat/>
    <w:rsid w:val="00B30626"/>
    <w:pPr>
      <w:spacing w:line="240" w:lineRule="auto"/>
    </w:pPr>
    <w:rPr>
      <w:rFonts w:ascii="游ゴシック Medium" w:eastAsia="游ゴシック Medium"/>
      <w:sz w:val="20"/>
    </w:rPr>
  </w:style>
  <w:style w:type="character" w:customStyle="1" w:styleId="affffff9">
    <w:name w:val="計画策定過程 (文字)"/>
    <w:basedOn w:val="a2"/>
    <w:link w:val="affffff8"/>
    <w:rsid w:val="00B30626"/>
    <w:rPr>
      <w:rFonts w:ascii="游ゴシック Medium" w:eastAsia="游ゴシック Medium"/>
      <w:kern w:val="2"/>
      <w:szCs w:val="24"/>
    </w:rPr>
  </w:style>
  <w:style w:type="paragraph" w:customStyle="1" w:styleId="affffffa">
    <w:name w:val="委員名簿"/>
    <w:basedOn w:val="a"/>
    <w:link w:val="affffffb"/>
    <w:qFormat/>
    <w:rsid w:val="007A3ED7"/>
    <w:pPr>
      <w:spacing w:line="240" w:lineRule="auto"/>
    </w:pPr>
  </w:style>
  <w:style w:type="character" w:customStyle="1" w:styleId="affffffb">
    <w:name w:val="委員名簿 (文字)"/>
    <w:basedOn w:val="a2"/>
    <w:link w:val="affffffa"/>
    <w:rsid w:val="007A3ED7"/>
    <w:rPr>
      <w:rFonts w:ascii="HG丸ｺﾞｼｯｸM-PRO" w:eastAsia="HG丸ｺﾞｼｯｸM-PRO"/>
      <w:kern w:val="2"/>
      <w:sz w:val="21"/>
      <w:szCs w:val="24"/>
    </w:rPr>
  </w:style>
  <w:style w:type="paragraph" w:customStyle="1" w:styleId="affffffc">
    <w:name w:val="図内（左寄せ）"/>
    <w:basedOn w:val="a"/>
    <w:qFormat/>
    <w:rsid w:val="00EF175E"/>
    <w:pPr>
      <w:spacing w:line="240" w:lineRule="exact"/>
      <w:ind w:leftChars="50" w:left="100" w:rightChars="30" w:right="60"/>
      <w:jc w:val="left"/>
    </w:pPr>
    <w:rPr>
      <w:rFonts w:ascii="HGPｺﾞｼｯｸM" w:eastAsia="HGPｺﾞｼｯｸM" w:hAnsiTheme="minorHAnsi" w:cstheme="minorBidi"/>
      <w:sz w:val="18"/>
      <w:szCs w:val="18"/>
    </w:rPr>
  </w:style>
  <w:style w:type="table" w:customStyle="1" w:styleId="51">
    <w:name w:val="表 (格子)5"/>
    <w:basedOn w:val="a3"/>
    <w:next w:val="affff0"/>
    <w:uiPriority w:val="59"/>
    <w:rsid w:val="003E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所得段階別 本文"/>
    <w:basedOn w:val="a"/>
    <w:link w:val="affffffe"/>
    <w:qFormat/>
    <w:rsid w:val="00C121A4"/>
    <w:pPr>
      <w:spacing w:afterLines="25" w:after="25" w:line="240" w:lineRule="exact"/>
      <w:ind w:leftChars="50" w:left="50"/>
    </w:pPr>
    <w:rPr>
      <w:rFonts w:ascii="HGｺﾞｼｯｸM" w:eastAsia="HGｺﾞｼｯｸM" w:hAnsi="ＭＳ ゴシック"/>
      <w:sz w:val="20"/>
    </w:rPr>
  </w:style>
  <w:style w:type="character" w:customStyle="1" w:styleId="affffffe">
    <w:name w:val="所得段階別 本文 (文字)"/>
    <w:basedOn w:val="a2"/>
    <w:link w:val="affffffd"/>
    <w:rsid w:val="00C121A4"/>
    <w:rPr>
      <w:rFonts w:ascii="HGｺﾞｼｯｸM" w:eastAsia="HGｺﾞｼｯｸM" w:hAnsi="ＭＳ ゴシック"/>
      <w:kern w:val="2"/>
      <w:szCs w:val="24"/>
    </w:rPr>
  </w:style>
  <w:style w:type="paragraph" w:styleId="Web">
    <w:name w:val="Normal (Web)"/>
    <w:basedOn w:val="a"/>
    <w:uiPriority w:val="99"/>
    <w:semiHidden/>
    <w:unhideWhenUsed/>
    <w:rsid w:val="00167C89"/>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table" w:customStyle="1" w:styleId="61">
    <w:name w:val="表 (格子)6"/>
    <w:basedOn w:val="a3"/>
    <w:next w:val="affff0"/>
    <w:uiPriority w:val="59"/>
    <w:rsid w:val="00167C89"/>
    <w:rPr>
      <w:rFonts w:ascii="游明朝" w:eastAsia="游明朝"/>
      <w:color w:val="000000" w:themeColor="text1"/>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
    <w:name w:val="footnote text"/>
    <w:basedOn w:val="a"/>
    <w:link w:val="afffffff0"/>
    <w:uiPriority w:val="99"/>
    <w:semiHidden/>
    <w:unhideWhenUsed/>
    <w:rsid w:val="006428EB"/>
    <w:pPr>
      <w:snapToGrid w:val="0"/>
      <w:jc w:val="left"/>
    </w:pPr>
  </w:style>
  <w:style w:type="character" w:customStyle="1" w:styleId="afffffff0">
    <w:name w:val="脚注文字列 (文字)"/>
    <w:basedOn w:val="a2"/>
    <w:link w:val="afffffff"/>
    <w:uiPriority w:val="99"/>
    <w:semiHidden/>
    <w:rsid w:val="006428EB"/>
    <w:rPr>
      <w:rFonts w:ascii="HG丸ｺﾞｼｯｸM-PRO" w:eastAsia="HG丸ｺﾞｼｯｸM-PRO"/>
      <w:kern w:val="2"/>
      <w:sz w:val="21"/>
      <w:szCs w:val="24"/>
    </w:rPr>
  </w:style>
  <w:style w:type="character" w:styleId="afffffff1">
    <w:name w:val="footnote reference"/>
    <w:basedOn w:val="a2"/>
    <w:uiPriority w:val="99"/>
    <w:semiHidden/>
    <w:unhideWhenUsed/>
    <w:rsid w:val="006428EB"/>
    <w:rPr>
      <w:vertAlign w:val="superscript"/>
    </w:rPr>
  </w:style>
  <w:style w:type="table" w:customStyle="1" w:styleId="71">
    <w:name w:val="表 (格子)7"/>
    <w:basedOn w:val="a3"/>
    <w:next w:val="affff0"/>
    <w:uiPriority w:val="99"/>
    <w:rsid w:val="00946D86"/>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3"/>
    <w:next w:val="affff0"/>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3"/>
    <w:next w:val="affff0"/>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3"/>
    <w:next w:val="affff0"/>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3"/>
    <w:next w:val="affff0"/>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中扉見出し１"/>
    <w:basedOn w:val="a"/>
    <w:qFormat/>
    <w:rsid w:val="001448F9"/>
    <w:pPr>
      <w:snapToGrid w:val="0"/>
      <w:spacing w:beforeLines="100" w:before="319" w:line="240" w:lineRule="auto"/>
      <w:jc w:val="center"/>
    </w:pPr>
    <w:rPr>
      <w:rFonts w:ascii="メイリオ" w:eastAsia="メイリオ" w:hAnsi="メイリオ" w:cs="メイリオ"/>
      <w:b/>
      <w:noProof/>
      <w:sz w:val="48"/>
      <w:szCs w:val="48"/>
    </w:rPr>
  </w:style>
  <w:style w:type="paragraph" w:customStyle="1" w:styleId="10pt0">
    <w:name w:val="表側10pt（左寄せ）"/>
    <w:basedOn w:val="a"/>
    <w:rsid w:val="00B82F4C"/>
    <w:pPr>
      <w:autoSpaceDE w:val="0"/>
      <w:autoSpaceDN w:val="0"/>
      <w:spacing w:line="240" w:lineRule="exact"/>
    </w:pPr>
    <w:rPr>
      <w:rFonts w:ascii="HGｺﾞｼｯｸM" w:eastAsia="HGｺﾞｼｯｸM" w:hAnsiTheme="minorHAnsi" w:cstheme="minorBidi"/>
      <w:color w:val="000000" w:themeColor="text1"/>
      <w:sz w:val="20"/>
      <w:szCs w:val="20"/>
    </w:rPr>
  </w:style>
  <w:style w:type="paragraph" w:customStyle="1" w:styleId="10pt1">
    <w:name w:val="表内10pt両端揃え"/>
    <w:basedOn w:val="a"/>
    <w:qFormat/>
    <w:rsid w:val="000A3385"/>
    <w:pPr>
      <w:spacing w:line="240" w:lineRule="exact"/>
    </w:pPr>
    <w:rPr>
      <w:rFonts w:ascii="HGｺﾞｼｯｸM" w:eastAsia="HGｺﾞｼｯｸM"/>
      <w:color w:val="000000" w:themeColor="text1"/>
      <w:sz w:val="20"/>
    </w:rPr>
  </w:style>
  <w:style w:type="paragraph" w:styleId="afffffff3">
    <w:name w:val="endnote text"/>
    <w:basedOn w:val="a"/>
    <w:link w:val="afffffff4"/>
    <w:uiPriority w:val="99"/>
    <w:semiHidden/>
    <w:unhideWhenUsed/>
    <w:rsid w:val="003F472B"/>
    <w:pPr>
      <w:snapToGrid w:val="0"/>
      <w:jc w:val="left"/>
    </w:pPr>
  </w:style>
  <w:style w:type="character" w:customStyle="1" w:styleId="afffffff4">
    <w:name w:val="文末脚注文字列 (文字)"/>
    <w:basedOn w:val="a2"/>
    <w:link w:val="afffffff3"/>
    <w:uiPriority w:val="99"/>
    <w:semiHidden/>
    <w:rsid w:val="003F472B"/>
    <w:rPr>
      <w:rFonts w:ascii="HG丸ｺﾞｼｯｸM-PRO" w:eastAsia="HG丸ｺﾞｼｯｸM-PRO"/>
      <w:kern w:val="2"/>
      <w:sz w:val="21"/>
      <w:szCs w:val="24"/>
    </w:rPr>
  </w:style>
  <w:style w:type="character" w:styleId="afffffff5">
    <w:name w:val="endnote reference"/>
    <w:basedOn w:val="a2"/>
    <w:uiPriority w:val="99"/>
    <w:semiHidden/>
    <w:unhideWhenUsed/>
    <w:rsid w:val="003F472B"/>
    <w:rPr>
      <w:vertAlign w:val="superscript"/>
    </w:rPr>
  </w:style>
  <w:style w:type="paragraph" w:styleId="afffffff6">
    <w:name w:val="Balloon Text"/>
    <w:basedOn w:val="a"/>
    <w:link w:val="afffffff7"/>
    <w:uiPriority w:val="99"/>
    <w:semiHidden/>
    <w:unhideWhenUsed/>
    <w:rsid w:val="00AD5058"/>
    <w:pPr>
      <w:spacing w:line="240" w:lineRule="auto"/>
    </w:pPr>
    <w:rPr>
      <w:rFonts w:asciiTheme="majorHAnsi" w:eastAsiaTheme="majorEastAsia" w:hAnsiTheme="majorHAnsi" w:cstheme="majorBidi"/>
      <w:sz w:val="18"/>
      <w:szCs w:val="18"/>
    </w:rPr>
  </w:style>
  <w:style w:type="character" w:customStyle="1" w:styleId="afffffff7">
    <w:name w:val="吹き出し (文字)"/>
    <w:basedOn w:val="a2"/>
    <w:link w:val="afffffff6"/>
    <w:uiPriority w:val="99"/>
    <w:semiHidden/>
    <w:rsid w:val="00AD5058"/>
    <w:rPr>
      <w:rFonts w:asciiTheme="majorHAnsi" w:eastAsiaTheme="majorEastAsia" w:hAnsiTheme="majorHAnsi" w:cstheme="majorBidi"/>
      <w:kern w:val="2"/>
      <w:sz w:val="18"/>
      <w:szCs w:val="18"/>
    </w:rPr>
  </w:style>
  <w:style w:type="paragraph" w:customStyle="1" w:styleId="afffffff8">
    <w:name w:val="図表タイトル（並列）"/>
    <w:basedOn w:val="af5"/>
    <w:qFormat/>
    <w:rsid w:val="00C82D15"/>
    <w:pPr>
      <w:tabs>
        <w:tab w:val="center" w:pos="2431"/>
        <w:tab w:val="center" w:pos="6851"/>
      </w:tabs>
      <w:autoSpaceDE w:val="0"/>
      <w:autoSpaceDN w:val="0"/>
      <w:spacing w:beforeLines="70" w:before="252" w:afterLines="50" w:after="180" w:line="240" w:lineRule="exact"/>
      <w:jc w:val="left"/>
    </w:pPr>
    <w:rPr>
      <w:rFonts w:ascii="ＭＳ ゴシック" w:eastAsia="ＭＳ ゴシック" w:hAnsi="ＭＳ ゴシック" w:cstheme="minorBidi"/>
      <w:noProof/>
      <w:sz w:val="20"/>
      <w:szCs w:val="20"/>
    </w:rPr>
  </w:style>
  <w:style w:type="paragraph" w:styleId="27">
    <w:name w:val="Body Text 2"/>
    <w:basedOn w:val="a"/>
    <w:link w:val="28"/>
    <w:uiPriority w:val="99"/>
    <w:semiHidden/>
    <w:unhideWhenUsed/>
    <w:rsid w:val="003C29C9"/>
    <w:pPr>
      <w:spacing w:line="480" w:lineRule="auto"/>
    </w:pPr>
  </w:style>
  <w:style w:type="character" w:customStyle="1" w:styleId="28">
    <w:name w:val="本文 2 (文字)"/>
    <w:basedOn w:val="a2"/>
    <w:link w:val="27"/>
    <w:uiPriority w:val="99"/>
    <w:semiHidden/>
    <w:rsid w:val="003C29C9"/>
    <w:rPr>
      <w:rFonts w:ascii="HG丸ｺﾞｼｯｸM-PRO" w:eastAsia="HG丸ｺﾞｼｯｸM-PRO"/>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lsdException w:name="Default Paragraph Font" w:uiPriority="1"/>
    <w:lsdException w:name="Body Text" w:qFormat="1"/>
    <w:lsdException w:name="Body Text Indent" w:uiPriority="0"/>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unhideWhenUsed/>
    <w:qFormat/>
    <w:rsid w:val="007244A0"/>
    <w:pPr>
      <w:widowControl w:val="0"/>
      <w:spacing w:line="320" w:lineRule="exact"/>
      <w:jc w:val="both"/>
    </w:pPr>
    <w:rPr>
      <w:rFonts w:ascii="HG丸ｺﾞｼｯｸM-PRO" w:eastAsia="HG丸ｺﾞｼｯｸM-PRO"/>
      <w:kern w:val="2"/>
      <w:sz w:val="21"/>
      <w:szCs w:val="24"/>
    </w:rPr>
  </w:style>
  <w:style w:type="paragraph" w:styleId="1">
    <w:name w:val="heading 1"/>
    <w:basedOn w:val="a"/>
    <w:next w:val="a"/>
    <w:link w:val="10"/>
    <w:unhideWhenUsed/>
    <w:qFormat/>
    <w:rsid w:val="00D66B47"/>
    <w:pPr>
      <w:spacing w:beforeLines="50" w:before="184" w:afterLines="50" w:after="184" w:line="240" w:lineRule="auto"/>
      <w:jc w:val="center"/>
      <w:outlineLvl w:val="0"/>
    </w:pPr>
    <w:rPr>
      <w:rFonts w:ascii="メイリオ" w:eastAsia="メイリオ" w:hAnsi="メイリオ" w:cs="メイリオ"/>
      <w:b/>
      <w:color w:val="000000" w:themeColor="text1"/>
      <w:sz w:val="44"/>
    </w:rPr>
  </w:style>
  <w:style w:type="paragraph" w:styleId="2">
    <w:name w:val="heading 2"/>
    <w:basedOn w:val="1"/>
    <w:next w:val="a"/>
    <w:link w:val="20"/>
    <w:unhideWhenUsed/>
    <w:qFormat/>
    <w:rsid w:val="00932D9D"/>
    <w:pPr>
      <w:spacing w:beforeLines="20" w:before="73" w:line="480" w:lineRule="exact"/>
      <w:ind w:left="640" w:hangingChars="200" w:hanging="640"/>
      <w:jc w:val="left"/>
      <w:outlineLvl w:val="1"/>
    </w:pPr>
    <w:rPr>
      <w:sz w:val="32"/>
      <w:szCs w:val="56"/>
    </w:rPr>
  </w:style>
  <w:style w:type="paragraph" w:styleId="3">
    <w:name w:val="heading 3"/>
    <w:basedOn w:val="a"/>
    <w:next w:val="a0"/>
    <w:link w:val="30"/>
    <w:unhideWhenUsed/>
    <w:qFormat/>
    <w:rsid w:val="00932D9D"/>
    <w:pPr>
      <w:spacing w:before="73" w:afterLines="20" w:after="73" w:line="360" w:lineRule="exact"/>
      <w:ind w:left="560" w:hanging="560"/>
      <w:outlineLvl w:val="2"/>
    </w:pPr>
    <w:rPr>
      <w:rFonts w:ascii="メイリオ" w:eastAsia="メイリオ"/>
      <w:color w:val="000000" w:themeColor="text1"/>
      <w:sz w:val="28"/>
    </w:rPr>
  </w:style>
  <w:style w:type="paragraph" w:styleId="4">
    <w:name w:val="heading 4"/>
    <w:basedOn w:val="a"/>
    <w:next w:val="a1"/>
    <w:link w:val="40"/>
    <w:unhideWhenUsed/>
    <w:qFormat/>
    <w:rsid w:val="003A45FA"/>
    <w:pPr>
      <w:spacing w:beforeLines="20" w:before="72" w:afterLines="20" w:after="72"/>
      <w:ind w:leftChars="200" w:left="420"/>
      <w:outlineLvl w:val="3"/>
    </w:pPr>
    <w:rPr>
      <w:rFonts w:ascii="メイリオ" w:eastAsia="メイリオ" w:hAnsi="游ゴシック Medium"/>
      <w:color w:val="000000" w:themeColor="text1"/>
      <w:sz w:val="24"/>
    </w:rPr>
  </w:style>
  <w:style w:type="paragraph" w:styleId="5">
    <w:name w:val="heading 5"/>
    <w:basedOn w:val="a"/>
    <w:next w:val="a"/>
    <w:link w:val="50"/>
    <w:unhideWhenUsed/>
    <w:qFormat/>
    <w:rsid w:val="00775F2F"/>
    <w:pPr>
      <w:spacing w:afterLines="20" w:after="20"/>
      <w:ind w:leftChars="200" w:left="200"/>
      <w:outlineLvl w:val="4"/>
    </w:pPr>
    <w:rPr>
      <w:rFonts w:ascii="ＭＳ ゴシック" w:eastAsia="ＭＳ ゴシック" w:hAnsi="游ゴシック"/>
      <w:b/>
      <w:color w:val="000000" w:themeColor="text1"/>
      <w:sz w:val="22"/>
    </w:rPr>
  </w:style>
  <w:style w:type="paragraph" w:styleId="6">
    <w:name w:val="heading 6"/>
    <w:basedOn w:val="a"/>
    <w:next w:val="a"/>
    <w:link w:val="60"/>
    <w:unhideWhenUsed/>
    <w:qFormat/>
    <w:rsid w:val="00EA0583"/>
    <w:pPr>
      <w:ind w:leftChars="200" w:left="420"/>
      <w:outlineLvl w:val="5"/>
    </w:pPr>
    <w:rPr>
      <w:rFonts w:ascii="游ゴシック" w:eastAsia="游ゴシック" w:hAnsi="游ゴシック"/>
      <w:b/>
      <w:color w:val="000000" w:themeColor="text1"/>
      <w:sz w:val="20"/>
    </w:rPr>
  </w:style>
  <w:style w:type="paragraph" w:styleId="7">
    <w:name w:val="heading 7"/>
    <w:basedOn w:val="a"/>
    <w:next w:val="a"/>
    <w:link w:val="70"/>
    <w:unhideWhenUsed/>
    <w:rsid w:val="00046B43"/>
    <w:pPr>
      <w:keepNext/>
      <w:ind w:leftChars="800" w:left="800"/>
      <w:outlineLvl w:val="6"/>
    </w:pPr>
  </w:style>
  <w:style w:type="paragraph" w:styleId="8">
    <w:name w:val="heading 8"/>
    <w:basedOn w:val="a"/>
    <w:next w:val="a"/>
    <w:link w:val="80"/>
    <w:unhideWhenUsed/>
    <w:rsid w:val="00046B43"/>
    <w:pPr>
      <w:keepNext/>
      <w:ind w:leftChars="1200" w:left="1200"/>
      <w:outlineLvl w:val="7"/>
    </w:pPr>
  </w:style>
  <w:style w:type="paragraph" w:styleId="9">
    <w:name w:val="heading 9"/>
    <w:basedOn w:val="a"/>
    <w:next w:val="a"/>
    <w:link w:val="90"/>
    <w:unhideWhenUsed/>
    <w:rsid w:val="00046B43"/>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rsid w:val="00D66B47"/>
    <w:rPr>
      <w:rFonts w:ascii="メイリオ" w:eastAsia="メイリオ" w:hAnsi="メイリオ" w:cs="メイリオ"/>
      <w:b/>
      <w:color w:val="000000" w:themeColor="text1"/>
      <w:kern w:val="2"/>
      <w:sz w:val="44"/>
      <w:szCs w:val="24"/>
    </w:rPr>
  </w:style>
  <w:style w:type="character" w:customStyle="1" w:styleId="20">
    <w:name w:val="見出し 2 (文字)"/>
    <w:link w:val="2"/>
    <w:rsid w:val="00932D9D"/>
    <w:rPr>
      <w:rFonts w:ascii="メイリオ" w:eastAsia="メイリオ" w:hAnsi="メイリオ" w:cs="メイリオ"/>
      <w:b/>
      <w:color w:val="000000" w:themeColor="text1"/>
      <w:kern w:val="2"/>
      <w:sz w:val="32"/>
      <w:szCs w:val="56"/>
    </w:rPr>
  </w:style>
  <w:style w:type="paragraph" w:customStyle="1" w:styleId="a0">
    <w:name w:val="本文３"/>
    <w:basedOn w:val="a"/>
    <w:link w:val="a5"/>
    <w:qFormat/>
    <w:rsid w:val="00634166"/>
    <w:pPr>
      <w:ind w:leftChars="200" w:left="200" w:firstLineChars="100" w:firstLine="100"/>
    </w:pPr>
    <w:rPr>
      <w:rFonts w:hAnsi="ＭＳ ゴシック"/>
      <w:sz w:val="24"/>
    </w:rPr>
  </w:style>
  <w:style w:type="character" w:customStyle="1" w:styleId="a5">
    <w:name w:val="本文３ (文字)"/>
    <w:link w:val="a0"/>
    <w:rsid w:val="00634166"/>
    <w:rPr>
      <w:rFonts w:ascii="HG丸ｺﾞｼｯｸM-PRO" w:eastAsia="HG丸ｺﾞｼｯｸM-PRO" w:hAnsi="ＭＳ ゴシック"/>
      <w:kern w:val="2"/>
      <w:sz w:val="24"/>
      <w:szCs w:val="24"/>
    </w:rPr>
  </w:style>
  <w:style w:type="character" w:customStyle="1" w:styleId="30">
    <w:name w:val="見出し 3 (文字)"/>
    <w:link w:val="3"/>
    <w:rsid w:val="00932D9D"/>
    <w:rPr>
      <w:rFonts w:ascii="メイリオ" w:eastAsia="メイリオ"/>
      <w:color w:val="000000" w:themeColor="text1"/>
      <w:kern w:val="2"/>
      <w:sz w:val="28"/>
      <w:szCs w:val="24"/>
    </w:rPr>
  </w:style>
  <w:style w:type="paragraph" w:customStyle="1" w:styleId="a1">
    <w:name w:val="本文４"/>
    <w:basedOn w:val="a"/>
    <w:link w:val="a6"/>
    <w:qFormat/>
    <w:rsid w:val="00514004"/>
    <w:pPr>
      <w:autoSpaceDE w:val="0"/>
      <w:autoSpaceDN w:val="0"/>
      <w:spacing w:line="360" w:lineRule="exact"/>
      <w:ind w:leftChars="325" w:left="683" w:firstLineChars="71" w:firstLine="170"/>
    </w:pPr>
    <w:rPr>
      <w:color w:val="000000" w:themeColor="text1"/>
      <w:sz w:val="24"/>
    </w:rPr>
  </w:style>
  <w:style w:type="character" w:customStyle="1" w:styleId="a6">
    <w:name w:val="本文４ (文字)"/>
    <w:basedOn w:val="a5"/>
    <w:link w:val="a1"/>
    <w:rsid w:val="00514004"/>
    <w:rPr>
      <w:rFonts w:ascii="HG丸ｺﾞｼｯｸM-PRO" w:eastAsia="HG丸ｺﾞｼｯｸM-PRO" w:hAnsi="ＭＳ ゴシック"/>
      <w:color w:val="000000" w:themeColor="text1"/>
      <w:kern w:val="2"/>
      <w:sz w:val="24"/>
      <w:szCs w:val="24"/>
    </w:rPr>
  </w:style>
  <w:style w:type="character" w:customStyle="1" w:styleId="40">
    <w:name w:val="見出し 4 (文字)"/>
    <w:basedOn w:val="a2"/>
    <w:link w:val="4"/>
    <w:rsid w:val="003A45FA"/>
    <w:rPr>
      <w:rFonts w:ascii="メイリオ" w:eastAsia="メイリオ" w:hAnsi="游ゴシック Medium"/>
      <w:color w:val="000000" w:themeColor="text1"/>
      <w:kern w:val="2"/>
      <w:sz w:val="24"/>
      <w:szCs w:val="24"/>
    </w:rPr>
  </w:style>
  <w:style w:type="character" w:customStyle="1" w:styleId="50">
    <w:name w:val="見出し 5 (文字)"/>
    <w:basedOn w:val="a2"/>
    <w:link w:val="5"/>
    <w:rsid w:val="00775F2F"/>
    <w:rPr>
      <w:rFonts w:ascii="ＭＳ ゴシック" w:eastAsia="ＭＳ ゴシック" w:hAnsi="游ゴシック"/>
      <w:b/>
      <w:color w:val="000000" w:themeColor="text1"/>
      <w:kern w:val="2"/>
      <w:sz w:val="22"/>
      <w:szCs w:val="24"/>
    </w:rPr>
  </w:style>
  <w:style w:type="character" w:customStyle="1" w:styleId="60">
    <w:name w:val="見出し 6 (文字)"/>
    <w:basedOn w:val="a2"/>
    <w:link w:val="6"/>
    <w:rsid w:val="00EA0583"/>
    <w:rPr>
      <w:rFonts w:ascii="游ゴシック" w:eastAsia="游ゴシック" w:hAnsi="游ゴシック"/>
      <w:b/>
      <w:color w:val="000000" w:themeColor="text1"/>
      <w:kern w:val="2"/>
      <w:szCs w:val="24"/>
    </w:rPr>
  </w:style>
  <w:style w:type="character" w:customStyle="1" w:styleId="70">
    <w:name w:val="見出し 7 (文字)"/>
    <w:basedOn w:val="a2"/>
    <w:link w:val="7"/>
    <w:rsid w:val="004E2986"/>
    <w:rPr>
      <w:rFonts w:ascii="游明朝" w:eastAsia="游明朝"/>
      <w:kern w:val="2"/>
      <w:sz w:val="21"/>
      <w:szCs w:val="24"/>
    </w:rPr>
  </w:style>
  <w:style w:type="character" w:customStyle="1" w:styleId="80">
    <w:name w:val="見出し 8 (文字)"/>
    <w:basedOn w:val="a2"/>
    <w:link w:val="8"/>
    <w:rsid w:val="004E2986"/>
    <w:rPr>
      <w:rFonts w:ascii="游明朝" w:eastAsia="游明朝"/>
      <w:kern w:val="2"/>
      <w:sz w:val="21"/>
      <w:szCs w:val="24"/>
    </w:rPr>
  </w:style>
  <w:style w:type="character" w:customStyle="1" w:styleId="90">
    <w:name w:val="見出し 9 (文字)"/>
    <w:basedOn w:val="a2"/>
    <w:link w:val="9"/>
    <w:rsid w:val="004E2986"/>
    <w:rPr>
      <w:rFonts w:ascii="游明朝" w:eastAsia="游明朝"/>
      <w:kern w:val="2"/>
      <w:sz w:val="21"/>
      <w:szCs w:val="24"/>
    </w:rPr>
  </w:style>
  <w:style w:type="paragraph" w:customStyle="1" w:styleId="a7">
    <w:name w:val="図表注釈"/>
    <w:basedOn w:val="a8"/>
    <w:next w:val="a"/>
    <w:link w:val="a9"/>
    <w:qFormat/>
    <w:rsid w:val="00552F98"/>
    <w:pPr>
      <w:ind w:leftChars="0" w:left="0" w:rightChars="0" w:right="0" w:firstLineChars="0" w:firstLine="0"/>
    </w:pPr>
    <w:rPr>
      <w:rFonts w:ascii="ＭＳ ゴシック" w:eastAsia="ＭＳ ゴシック"/>
    </w:rPr>
  </w:style>
  <w:style w:type="paragraph" w:customStyle="1" w:styleId="a8">
    <w:name w:val="本文注釈"/>
    <w:basedOn w:val="a"/>
    <w:qFormat/>
    <w:rsid w:val="00DB1EB9"/>
    <w:pPr>
      <w:spacing w:afterLines="20" w:after="20" w:line="280" w:lineRule="exact"/>
      <w:ind w:leftChars="200" w:left="500" w:rightChars="100" w:right="100" w:hangingChars="300" w:hanging="300"/>
      <w:jc w:val="right"/>
    </w:pPr>
    <w:rPr>
      <w:sz w:val="20"/>
    </w:rPr>
  </w:style>
  <w:style w:type="character" w:customStyle="1" w:styleId="a9">
    <w:name w:val="図表注釈 (文字)"/>
    <w:basedOn w:val="a2"/>
    <w:link w:val="a7"/>
    <w:rsid w:val="00552F98"/>
    <w:rPr>
      <w:rFonts w:ascii="ＭＳ ゴシック" w:eastAsia="ＭＳ ゴシック"/>
      <w:kern w:val="2"/>
      <w:szCs w:val="24"/>
    </w:rPr>
  </w:style>
  <w:style w:type="paragraph" w:customStyle="1" w:styleId="aa">
    <w:name w:val="単位"/>
    <w:basedOn w:val="a"/>
    <w:rsid w:val="005B0FB7"/>
    <w:pPr>
      <w:spacing w:line="240" w:lineRule="auto"/>
      <w:ind w:rightChars="3" w:right="6"/>
      <w:jc w:val="right"/>
    </w:pPr>
    <w:rPr>
      <w:rFonts w:ascii="ＡＲ丸ゴシック体Ｍ" w:eastAsia="ＡＲ丸ゴシック体Ｍ" w:hAnsi="ＭＳ ゴシック"/>
      <w:sz w:val="20"/>
    </w:rPr>
  </w:style>
  <w:style w:type="paragraph" w:customStyle="1" w:styleId="ab">
    <w:name w:val="箇条書　２"/>
    <w:basedOn w:val="a"/>
    <w:rsid w:val="00D90F29"/>
    <w:pPr>
      <w:ind w:leftChars="350" w:left="350" w:rightChars="100" w:right="100" w:hangingChars="100" w:hanging="522"/>
    </w:pPr>
  </w:style>
  <w:style w:type="paragraph" w:customStyle="1" w:styleId="ac">
    <w:name w:val="グラフタイトル"/>
    <w:basedOn w:val="a"/>
    <w:qFormat/>
    <w:rsid w:val="00637D14"/>
    <w:pPr>
      <w:spacing w:beforeLines="50" w:before="184"/>
      <w:jc w:val="center"/>
    </w:pPr>
    <w:rPr>
      <w:rFonts w:asciiTheme="majorEastAsia" w:eastAsiaTheme="majorEastAsia" w:hAnsiTheme="majorEastAsia"/>
      <w:color w:val="000000" w:themeColor="text1"/>
    </w:rPr>
  </w:style>
  <w:style w:type="paragraph" w:customStyle="1" w:styleId="ad">
    <w:name w:val="箇条書２"/>
    <w:basedOn w:val="a"/>
    <w:qFormat/>
    <w:rsid w:val="001411E9"/>
    <w:pPr>
      <w:autoSpaceDE w:val="0"/>
      <w:autoSpaceDN w:val="0"/>
      <w:spacing w:line="240" w:lineRule="auto"/>
      <w:ind w:leftChars="230" w:left="703" w:hangingChars="100" w:hanging="220"/>
    </w:pPr>
    <w:rPr>
      <w:rFonts w:hAnsiTheme="minorHAnsi" w:cstheme="minorBidi"/>
      <w:sz w:val="22"/>
      <w:szCs w:val="21"/>
    </w:rPr>
  </w:style>
  <w:style w:type="paragraph" w:customStyle="1" w:styleId="ae">
    <w:name w:val="表頭"/>
    <w:basedOn w:val="af"/>
    <w:link w:val="af0"/>
    <w:qFormat/>
    <w:rsid w:val="00552F98"/>
    <w:pPr>
      <w:spacing w:line="240" w:lineRule="exact"/>
    </w:pPr>
    <w:rPr>
      <w:rFonts w:ascii="メイリオ" w:eastAsia="メイリオ"/>
      <w:sz w:val="18"/>
    </w:rPr>
  </w:style>
  <w:style w:type="paragraph" w:customStyle="1" w:styleId="af">
    <w:name w:val="表文字（中央）"/>
    <w:basedOn w:val="a"/>
    <w:rsid w:val="00D90F29"/>
    <w:pPr>
      <w:jc w:val="center"/>
    </w:pPr>
    <w:rPr>
      <w:rFonts w:asciiTheme="majorEastAsia" w:eastAsia="ＭＳ ゴシック" w:hAnsiTheme="majorEastAsia"/>
      <w:sz w:val="20"/>
      <w:szCs w:val="20"/>
    </w:rPr>
  </w:style>
  <w:style w:type="character" w:customStyle="1" w:styleId="af0">
    <w:name w:val="表頭 (文字)"/>
    <w:basedOn w:val="a2"/>
    <w:link w:val="ae"/>
    <w:rsid w:val="00552F98"/>
    <w:rPr>
      <w:rFonts w:ascii="メイリオ" w:eastAsia="メイリオ" w:hAnsiTheme="majorEastAsia"/>
      <w:kern w:val="2"/>
      <w:sz w:val="18"/>
    </w:rPr>
  </w:style>
  <w:style w:type="paragraph" w:customStyle="1" w:styleId="af1">
    <w:name w:val="箇条書　１"/>
    <w:basedOn w:val="a"/>
    <w:qFormat/>
    <w:rsid w:val="00B518F0"/>
    <w:pPr>
      <w:ind w:leftChars="350" w:left="945" w:hangingChars="100" w:hanging="210"/>
    </w:pPr>
    <w:rPr>
      <w:color w:val="000000" w:themeColor="text1"/>
      <w:sz w:val="22"/>
    </w:rPr>
  </w:style>
  <w:style w:type="paragraph" w:styleId="af2">
    <w:name w:val="No Spacing"/>
    <w:link w:val="af3"/>
    <w:uiPriority w:val="1"/>
    <w:unhideWhenUsed/>
    <w:qFormat/>
    <w:rsid w:val="00046B43"/>
    <w:rPr>
      <w:rFonts w:asciiTheme="minorHAnsi" w:eastAsiaTheme="minorEastAsia" w:hAnsiTheme="minorHAnsi" w:cstheme="minorBidi"/>
      <w:sz w:val="22"/>
      <w:szCs w:val="22"/>
    </w:rPr>
  </w:style>
  <w:style w:type="character" w:customStyle="1" w:styleId="af3">
    <w:name w:val="行間詰め (文字)"/>
    <w:basedOn w:val="a2"/>
    <w:link w:val="af2"/>
    <w:uiPriority w:val="1"/>
    <w:rsid w:val="004E2986"/>
    <w:rPr>
      <w:rFonts w:asciiTheme="minorHAnsi" w:eastAsiaTheme="minorEastAsia" w:hAnsiTheme="minorHAnsi" w:cstheme="minorBidi"/>
      <w:sz w:val="22"/>
      <w:szCs w:val="22"/>
    </w:rPr>
  </w:style>
  <w:style w:type="paragraph" w:styleId="af4">
    <w:name w:val="List Paragraph"/>
    <w:basedOn w:val="a"/>
    <w:uiPriority w:val="34"/>
    <w:unhideWhenUsed/>
    <w:rsid w:val="00046B43"/>
    <w:pPr>
      <w:ind w:leftChars="400" w:left="840"/>
    </w:pPr>
  </w:style>
  <w:style w:type="paragraph" w:customStyle="1" w:styleId="HeaderOdd">
    <w:name w:val="Header Odd"/>
    <w:basedOn w:val="af2"/>
    <w:rsid w:val="00046B43"/>
    <w:pPr>
      <w:pBdr>
        <w:bottom w:val="single" w:sz="4" w:space="1" w:color="4F81BD" w:themeColor="accent1"/>
      </w:pBdr>
      <w:jc w:val="right"/>
    </w:pPr>
    <w:rPr>
      <w:b/>
      <w:bCs/>
      <w:color w:val="1F497D" w:themeColor="text2"/>
      <w:sz w:val="20"/>
      <w:szCs w:val="23"/>
    </w:rPr>
  </w:style>
  <w:style w:type="paragraph" w:customStyle="1" w:styleId="af5">
    <w:name w:val="図表タイトル"/>
    <w:basedOn w:val="a"/>
    <w:next w:val="a"/>
    <w:link w:val="af6"/>
    <w:qFormat/>
    <w:rsid w:val="00637974"/>
    <w:pPr>
      <w:spacing w:beforeLines="50" w:before="180" w:afterLines="20" w:after="72" w:line="280" w:lineRule="exact"/>
      <w:jc w:val="center"/>
    </w:pPr>
    <w:rPr>
      <w:rFonts w:ascii="HGｺﾞｼｯｸM" w:eastAsia="HGｺﾞｼｯｸM" w:hAnsiTheme="majorEastAsia"/>
    </w:rPr>
  </w:style>
  <w:style w:type="character" w:customStyle="1" w:styleId="af6">
    <w:name w:val="図表タイトル (文字)"/>
    <w:link w:val="af5"/>
    <w:rsid w:val="00637974"/>
    <w:rPr>
      <w:rFonts w:ascii="HGｺﾞｼｯｸM" w:eastAsia="HGｺﾞｼｯｸM" w:hAnsiTheme="majorEastAsia"/>
      <w:kern w:val="2"/>
      <w:sz w:val="21"/>
      <w:szCs w:val="24"/>
    </w:rPr>
  </w:style>
  <w:style w:type="paragraph" w:customStyle="1" w:styleId="af7">
    <w:name w:val="課題　１"/>
    <w:basedOn w:val="a"/>
    <w:rsid w:val="00D90F29"/>
    <w:pPr>
      <w:ind w:leftChars="100" w:left="500" w:hangingChars="400" w:hanging="400"/>
    </w:pPr>
  </w:style>
  <w:style w:type="paragraph" w:customStyle="1" w:styleId="af8">
    <w:name w:val="基本方針"/>
    <w:basedOn w:val="a"/>
    <w:rsid w:val="00D90F29"/>
    <w:pPr>
      <w:ind w:leftChars="200" w:left="200" w:rightChars="100" w:right="100" w:hangingChars="600" w:hanging="600"/>
    </w:pPr>
    <w:rPr>
      <w:b/>
    </w:rPr>
  </w:style>
  <w:style w:type="paragraph" w:customStyle="1" w:styleId="af9">
    <w:name w:val="表文字（数値）"/>
    <w:basedOn w:val="a"/>
    <w:rsid w:val="00D90F29"/>
    <w:pPr>
      <w:ind w:leftChars="50" w:left="50"/>
      <w:jc w:val="right"/>
    </w:pPr>
    <w:rPr>
      <w:rFonts w:eastAsia="ＭＳ ゴシック"/>
      <w:sz w:val="20"/>
    </w:rPr>
  </w:style>
  <w:style w:type="paragraph" w:customStyle="1" w:styleId="afa">
    <w:name w:val="表文字（左寄せ）"/>
    <w:basedOn w:val="a"/>
    <w:rsid w:val="00D90F29"/>
    <w:rPr>
      <w:rFonts w:ascii="ＭＳ ゴシック" w:eastAsia="ＭＳ ゴシック" w:hAnsiTheme="minorHAnsi"/>
      <w:sz w:val="20"/>
    </w:rPr>
  </w:style>
  <w:style w:type="character" w:styleId="afb">
    <w:name w:val="Subtle Reference"/>
    <w:uiPriority w:val="31"/>
    <w:unhideWhenUsed/>
    <w:rsid w:val="00046B43"/>
    <w:rPr>
      <w:color w:val="000000" w:themeColor="text1"/>
      <w:sz w:val="16"/>
      <w:szCs w:val="16"/>
    </w:rPr>
  </w:style>
  <w:style w:type="character" w:styleId="21">
    <w:name w:val="Intense Reference"/>
    <w:basedOn w:val="a2"/>
    <w:uiPriority w:val="32"/>
    <w:unhideWhenUsed/>
    <w:rsid w:val="00046B43"/>
    <w:rPr>
      <w:b/>
      <w:bCs/>
      <w:smallCaps/>
      <w:color w:val="C0504D" w:themeColor="accent2"/>
      <w:spacing w:val="5"/>
      <w:u w:val="single"/>
    </w:rPr>
  </w:style>
  <w:style w:type="paragraph" w:styleId="afc">
    <w:name w:val="TOC Heading"/>
    <w:basedOn w:val="1"/>
    <w:next w:val="a"/>
    <w:uiPriority w:val="39"/>
    <w:semiHidden/>
    <w:unhideWhenUsed/>
    <w:qFormat/>
    <w:rsid w:val="00046B43"/>
    <w:pPr>
      <w:keepNext/>
      <w:keepLines/>
      <w:widowControl/>
      <w:spacing w:before="480" w:afterLines="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afd">
    <w:name w:val="出典"/>
    <w:basedOn w:val="a"/>
    <w:qFormat/>
    <w:rsid w:val="003B7B32"/>
    <w:pPr>
      <w:snapToGrid w:val="0"/>
      <w:spacing w:line="280" w:lineRule="exact"/>
      <w:ind w:rightChars="119" w:right="119"/>
      <w:jc w:val="right"/>
    </w:pPr>
    <w:rPr>
      <w:rFonts w:ascii="HGｺﾞｼｯｸM" w:eastAsia="HGｺﾞｼｯｸM"/>
      <w:sz w:val="18"/>
    </w:rPr>
  </w:style>
  <w:style w:type="paragraph" w:customStyle="1" w:styleId="afe">
    <w:name w:val="見出し　課題"/>
    <w:basedOn w:val="a"/>
    <w:qFormat/>
    <w:rsid w:val="006B19BD"/>
    <w:pPr>
      <w:pBdr>
        <w:bottom w:val="thinThickLargeGap" w:sz="24" w:space="1" w:color="auto"/>
      </w:pBdr>
      <w:autoSpaceDE w:val="0"/>
      <w:autoSpaceDN w:val="0"/>
      <w:spacing w:beforeLines="70" w:before="70" w:afterLines="20" w:after="20" w:line="240" w:lineRule="auto"/>
      <w:ind w:leftChars="200" w:left="600" w:hangingChars="400" w:hanging="400"/>
    </w:pPr>
    <w:rPr>
      <w:rFonts w:hAnsiTheme="minorHAnsi" w:cstheme="minorBidi"/>
      <w:b/>
      <w:color w:val="FF0000"/>
      <w:sz w:val="22"/>
      <w:szCs w:val="21"/>
    </w:rPr>
  </w:style>
  <w:style w:type="paragraph" w:customStyle="1" w:styleId="aff">
    <w:name w:val="本文（課題）"/>
    <w:basedOn w:val="31"/>
    <w:qFormat/>
    <w:rsid w:val="003F611C"/>
    <w:pPr>
      <w:autoSpaceDE w:val="0"/>
      <w:autoSpaceDN w:val="0"/>
      <w:spacing w:line="240" w:lineRule="auto"/>
      <w:ind w:leftChars="200" w:left="200" w:firstLineChars="100" w:firstLine="100"/>
    </w:pPr>
    <w:rPr>
      <w:rFonts w:hAnsiTheme="minorHAnsi" w:cstheme="minorBidi"/>
      <w:color w:val="FF0000"/>
      <w:sz w:val="22"/>
    </w:rPr>
  </w:style>
  <w:style w:type="paragraph" w:styleId="31">
    <w:name w:val="Body Text 3"/>
    <w:basedOn w:val="a"/>
    <w:link w:val="32"/>
    <w:uiPriority w:val="99"/>
    <w:semiHidden/>
    <w:unhideWhenUsed/>
    <w:rsid w:val="003F611C"/>
    <w:rPr>
      <w:sz w:val="16"/>
      <w:szCs w:val="16"/>
    </w:rPr>
  </w:style>
  <w:style w:type="character" w:customStyle="1" w:styleId="32">
    <w:name w:val="本文 3 (文字)"/>
    <w:basedOn w:val="a2"/>
    <w:link w:val="31"/>
    <w:uiPriority w:val="99"/>
    <w:semiHidden/>
    <w:rsid w:val="003F611C"/>
    <w:rPr>
      <w:rFonts w:ascii="HG丸ｺﾞｼｯｸM-PRO" w:eastAsia="HG丸ｺﾞｼｯｸM-PRO"/>
      <w:kern w:val="2"/>
      <w:sz w:val="16"/>
      <w:szCs w:val="16"/>
    </w:rPr>
  </w:style>
  <w:style w:type="paragraph" w:customStyle="1" w:styleId="aff0">
    <w:name w:val="表側"/>
    <w:basedOn w:val="ae"/>
    <w:link w:val="aff1"/>
    <w:qFormat/>
    <w:rsid w:val="00977A9D"/>
    <w:rPr>
      <w:color w:val="000000" w:themeColor="text1"/>
    </w:rPr>
  </w:style>
  <w:style w:type="character" w:customStyle="1" w:styleId="aff1">
    <w:name w:val="表側 (文字)"/>
    <w:basedOn w:val="a2"/>
    <w:link w:val="aff0"/>
    <w:rsid w:val="00E14DCF"/>
    <w:rPr>
      <w:rFonts w:ascii="游ゴシック Medium" w:eastAsia="游ゴシック Medium" w:hAnsiTheme="majorEastAsia"/>
      <w:color w:val="000000" w:themeColor="text1"/>
      <w:kern w:val="2"/>
      <w:sz w:val="18"/>
    </w:rPr>
  </w:style>
  <w:style w:type="paragraph" w:customStyle="1" w:styleId="aff2">
    <w:name w:val="表内左"/>
    <w:basedOn w:val="a"/>
    <w:qFormat/>
    <w:rsid w:val="002C40C7"/>
    <w:pPr>
      <w:spacing w:line="240" w:lineRule="exact"/>
    </w:pPr>
    <w:rPr>
      <w:sz w:val="20"/>
      <w:szCs w:val="20"/>
    </w:rPr>
  </w:style>
  <w:style w:type="paragraph" w:customStyle="1" w:styleId="aff3">
    <w:name w:val="表内数値"/>
    <w:basedOn w:val="a"/>
    <w:link w:val="aff4"/>
    <w:qFormat/>
    <w:rsid w:val="00552F98"/>
    <w:pPr>
      <w:spacing w:line="240" w:lineRule="exact"/>
      <w:jc w:val="right"/>
    </w:pPr>
    <w:rPr>
      <w:rFonts w:ascii="Meiryo UI" w:eastAsia="Meiryo UI" w:hAnsi="ＭＳ Ｐゴシック"/>
      <w:color w:val="000000" w:themeColor="text1"/>
      <w:sz w:val="18"/>
    </w:rPr>
  </w:style>
  <w:style w:type="character" w:customStyle="1" w:styleId="aff4">
    <w:name w:val="表内数値 (文字)"/>
    <w:basedOn w:val="a2"/>
    <w:link w:val="aff3"/>
    <w:rsid w:val="00552F98"/>
    <w:rPr>
      <w:rFonts w:ascii="Meiryo UI" w:eastAsia="Meiryo UI" w:hAnsi="ＭＳ Ｐゴシック"/>
      <w:color w:val="000000" w:themeColor="text1"/>
      <w:kern w:val="2"/>
      <w:sz w:val="18"/>
      <w:szCs w:val="24"/>
    </w:rPr>
  </w:style>
  <w:style w:type="paragraph" w:customStyle="1" w:styleId="aff5">
    <w:name w:val="図タイトル"/>
    <w:basedOn w:val="a"/>
    <w:rsid w:val="002C40C7"/>
    <w:pPr>
      <w:jc w:val="center"/>
    </w:pPr>
    <w:rPr>
      <w:rFonts w:ascii="ＭＳ ゴシック" w:eastAsia="ＭＳ ゴシック"/>
      <w:sz w:val="18"/>
    </w:rPr>
  </w:style>
  <w:style w:type="paragraph" w:customStyle="1" w:styleId="aff6">
    <w:name w:val="※本文注釈"/>
    <w:basedOn w:val="a"/>
    <w:rsid w:val="002C40C7"/>
    <w:pPr>
      <w:spacing w:afterLines="20" w:line="240" w:lineRule="exact"/>
      <w:ind w:leftChars="300" w:left="840" w:hangingChars="100" w:hanging="180"/>
    </w:pPr>
    <w:rPr>
      <w:sz w:val="18"/>
    </w:rPr>
  </w:style>
  <w:style w:type="paragraph" w:styleId="aff7">
    <w:name w:val="Body Text Indent"/>
    <w:basedOn w:val="a"/>
    <w:link w:val="aff8"/>
    <w:semiHidden/>
    <w:rsid w:val="00DB58F7"/>
    <w:pPr>
      <w:snapToGrid w:val="0"/>
      <w:spacing w:line="240" w:lineRule="auto"/>
      <w:ind w:left="200" w:hangingChars="100" w:hanging="200"/>
    </w:pPr>
    <w:rPr>
      <w:rFonts w:ascii="Century" w:eastAsia="ＭＳ 明朝"/>
      <w:sz w:val="20"/>
    </w:rPr>
  </w:style>
  <w:style w:type="character" w:customStyle="1" w:styleId="aff8">
    <w:name w:val="本文インデント (文字)"/>
    <w:basedOn w:val="a2"/>
    <w:link w:val="aff7"/>
    <w:semiHidden/>
    <w:rsid w:val="00DB58F7"/>
    <w:rPr>
      <w:kern w:val="2"/>
      <w:szCs w:val="24"/>
    </w:rPr>
  </w:style>
  <w:style w:type="paragraph" w:customStyle="1" w:styleId="aff9">
    <w:name w:val="あいさつ文"/>
    <w:basedOn w:val="a"/>
    <w:rsid w:val="004F6A1A"/>
    <w:pPr>
      <w:ind w:leftChars="200" w:left="200" w:firstLineChars="100" w:firstLine="100"/>
    </w:pPr>
    <w:rPr>
      <w:color w:val="000000" w:themeColor="text1"/>
      <w:spacing w:val="20"/>
      <w:sz w:val="24"/>
    </w:rPr>
  </w:style>
  <w:style w:type="character" w:styleId="affa">
    <w:name w:val="Strong"/>
    <w:unhideWhenUsed/>
    <w:rsid w:val="00046B43"/>
    <w:rPr>
      <w:b/>
      <w:bCs/>
    </w:rPr>
  </w:style>
  <w:style w:type="paragraph" w:customStyle="1" w:styleId="HeaderEven">
    <w:name w:val="Header Even"/>
    <w:basedOn w:val="af2"/>
    <w:rsid w:val="00046B43"/>
    <w:pPr>
      <w:pBdr>
        <w:bottom w:val="single" w:sz="4" w:space="1" w:color="4F81BD" w:themeColor="accent1"/>
      </w:pBdr>
    </w:pPr>
    <w:rPr>
      <w:b/>
      <w:bCs/>
      <w:color w:val="1F497D" w:themeColor="text2"/>
      <w:sz w:val="20"/>
      <w:szCs w:val="23"/>
    </w:rPr>
  </w:style>
  <w:style w:type="paragraph" w:styleId="affb">
    <w:name w:val="Subtitle"/>
    <w:basedOn w:val="a"/>
    <w:link w:val="affc"/>
    <w:unhideWhenUsed/>
    <w:rsid w:val="00046B43"/>
    <w:pPr>
      <w:jc w:val="center"/>
      <w:outlineLvl w:val="1"/>
    </w:pPr>
    <w:rPr>
      <w:rFonts w:ascii="Arial" w:eastAsia="ＭＳ ゴシック" w:hAnsi="Arial" w:cs="Arial"/>
      <w:sz w:val="24"/>
    </w:rPr>
  </w:style>
  <w:style w:type="character" w:customStyle="1" w:styleId="affc">
    <w:name w:val="副題 (文字)"/>
    <w:basedOn w:val="a2"/>
    <w:link w:val="affb"/>
    <w:rsid w:val="004E2986"/>
    <w:rPr>
      <w:rFonts w:ascii="Arial" w:eastAsia="ＭＳ ゴシック" w:hAnsi="Arial" w:cs="Arial"/>
      <w:kern w:val="2"/>
      <w:sz w:val="24"/>
      <w:szCs w:val="24"/>
    </w:rPr>
  </w:style>
  <w:style w:type="character" w:styleId="affd">
    <w:name w:val="Emphasis"/>
    <w:unhideWhenUsed/>
    <w:rsid w:val="00046B43"/>
    <w:rPr>
      <w:i/>
      <w:iCs/>
    </w:rPr>
  </w:style>
  <w:style w:type="paragraph" w:styleId="affe">
    <w:name w:val="Date"/>
    <w:basedOn w:val="a"/>
    <w:next w:val="a"/>
    <w:link w:val="afff"/>
    <w:uiPriority w:val="99"/>
    <w:semiHidden/>
    <w:unhideWhenUsed/>
    <w:rsid w:val="00105984"/>
  </w:style>
  <w:style w:type="character" w:customStyle="1" w:styleId="afff">
    <w:name w:val="日付 (文字)"/>
    <w:basedOn w:val="a2"/>
    <w:link w:val="affe"/>
    <w:uiPriority w:val="99"/>
    <w:semiHidden/>
    <w:rsid w:val="004E2986"/>
    <w:rPr>
      <w:rFonts w:ascii="游明朝" w:eastAsia="游明朝"/>
      <w:kern w:val="2"/>
      <w:sz w:val="21"/>
      <w:szCs w:val="24"/>
    </w:rPr>
  </w:style>
  <w:style w:type="paragraph" w:customStyle="1" w:styleId="afff0">
    <w:name w:val="図表"/>
    <w:basedOn w:val="a"/>
    <w:rsid w:val="00DB58F7"/>
    <w:pPr>
      <w:spacing w:beforeLines="25" w:before="90" w:line="240" w:lineRule="auto"/>
      <w:jc w:val="center"/>
    </w:pPr>
    <w:rPr>
      <w:rFonts w:ascii="ＭＳ ゴシック" w:eastAsia="ＭＳ ゴシック" w:hAnsi="ＭＳ ゴシック"/>
      <w:sz w:val="20"/>
      <w:szCs w:val="20"/>
      <w:lang w:val="ja-JP"/>
    </w:rPr>
  </w:style>
  <w:style w:type="paragraph" w:styleId="11">
    <w:name w:val="toc 1"/>
    <w:basedOn w:val="a"/>
    <w:next w:val="a"/>
    <w:autoRedefine/>
    <w:uiPriority w:val="39"/>
    <w:unhideWhenUsed/>
    <w:qFormat/>
    <w:rsid w:val="002051EB"/>
    <w:pPr>
      <w:tabs>
        <w:tab w:val="right" w:leader="dot" w:pos="8610"/>
      </w:tabs>
      <w:spacing w:line="240" w:lineRule="auto"/>
      <w:ind w:leftChars="200" w:left="420" w:rightChars="200" w:right="420"/>
      <w:jc w:val="center"/>
    </w:pPr>
    <w:rPr>
      <w:rFonts w:ascii="メイリオ" w:eastAsia="メイリオ"/>
      <w:b/>
      <w:noProof/>
      <w:sz w:val="28"/>
    </w:rPr>
  </w:style>
  <w:style w:type="paragraph" w:styleId="22">
    <w:name w:val="toc 2"/>
    <w:basedOn w:val="a"/>
    <w:next w:val="a"/>
    <w:autoRedefine/>
    <w:uiPriority w:val="39"/>
    <w:unhideWhenUsed/>
    <w:qFormat/>
    <w:rsid w:val="00EB3DEA"/>
    <w:pPr>
      <w:tabs>
        <w:tab w:val="right" w:leader="dot" w:pos="8610"/>
      </w:tabs>
      <w:spacing w:afterLines="30" w:after="96" w:line="340" w:lineRule="exact"/>
      <w:ind w:leftChars="350" w:left="735" w:rightChars="200" w:right="420"/>
    </w:pPr>
    <w:rPr>
      <w:rFonts w:ascii="メイリオ" w:eastAsia="メイリオ"/>
      <w:noProof/>
      <w:sz w:val="24"/>
    </w:rPr>
  </w:style>
  <w:style w:type="paragraph" w:styleId="afff1">
    <w:name w:val="header"/>
    <w:aliases w:val="見出し３,全体集計タイトル"/>
    <w:basedOn w:val="a"/>
    <w:link w:val="afff2"/>
    <w:uiPriority w:val="99"/>
    <w:rsid w:val="00256D44"/>
    <w:pPr>
      <w:tabs>
        <w:tab w:val="center" w:pos="4252"/>
        <w:tab w:val="right" w:pos="8504"/>
      </w:tabs>
      <w:snapToGrid w:val="0"/>
      <w:spacing w:line="240" w:lineRule="auto"/>
    </w:pPr>
    <w:rPr>
      <w:rFonts w:ascii="Century" w:eastAsia="ＭＳ 明朝"/>
    </w:rPr>
  </w:style>
  <w:style w:type="character" w:customStyle="1" w:styleId="afff2">
    <w:name w:val="ヘッダー (文字)"/>
    <w:aliases w:val="見出し３ (文字),全体集計タイトル (文字)"/>
    <w:basedOn w:val="a2"/>
    <w:link w:val="afff1"/>
    <w:uiPriority w:val="99"/>
    <w:rsid w:val="00256D44"/>
    <w:rPr>
      <w:kern w:val="2"/>
      <w:sz w:val="21"/>
      <w:szCs w:val="24"/>
    </w:rPr>
  </w:style>
  <w:style w:type="paragraph" w:customStyle="1" w:styleId="afff3">
    <w:name w:val="本文５"/>
    <w:basedOn w:val="a1"/>
    <w:link w:val="afff4"/>
    <w:qFormat/>
    <w:rsid w:val="0021004D"/>
    <w:pPr>
      <w:spacing w:after="72"/>
      <w:ind w:leftChars="300" w:left="630" w:firstLine="220"/>
    </w:pPr>
  </w:style>
  <w:style w:type="character" w:customStyle="1" w:styleId="afff4">
    <w:name w:val="本文５ (文字)"/>
    <w:basedOn w:val="a6"/>
    <w:link w:val="afff3"/>
    <w:rsid w:val="006E6F33"/>
    <w:rPr>
      <w:rFonts w:ascii="游明朝" w:eastAsia="游明朝" w:hAnsi="ＭＳ ゴシック"/>
      <w:color w:val="000000" w:themeColor="text1"/>
      <w:kern w:val="2"/>
      <w:sz w:val="22"/>
      <w:szCs w:val="24"/>
    </w:rPr>
  </w:style>
  <w:style w:type="paragraph" w:styleId="afff5">
    <w:name w:val="footer"/>
    <w:basedOn w:val="a"/>
    <w:link w:val="afff6"/>
    <w:uiPriority w:val="99"/>
    <w:unhideWhenUsed/>
    <w:rsid w:val="00651207"/>
    <w:pPr>
      <w:tabs>
        <w:tab w:val="center" w:pos="4252"/>
        <w:tab w:val="right" w:pos="8504"/>
      </w:tabs>
      <w:snapToGrid w:val="0"/>
    </w:pPr>
  </w:style>
  <w:style w:type="character" w:customStyle="1" w:styleId="afff6">
    <w:name w:val="フッター (文字)"/>
    <w:basedOn w:val="a2"/>
    <w:link w:val="afff5"/>
    <w:uiPriority w:val="99"/>
    <w:rsid w:val="00651207"/>
    <w:rPr>
      <w:rFonts w:ascii="HG丸ｺﾞｼｯｸM-PRO" w:eastAsia="HG丸ｺﾞｼｯｸM-PRO"/>
      <w:kern w:val="2"/>
      <w:sz w:val="21"/>
      <w:szCs w:val="24"/>
    </w:rPr>
  </w:style>
  <w:style w:type="paragraph" w:styleId="33">
    <w:name w:val="toc 3"/>
    <w:basedOn w:val="a"/>
    <w:next w:val="a"/>
    <w:autoRedefine/>
    <w:uiPriority w:val="39"/>
    <w:unhideWhenUsed/>
    <w:qFormat/>
    <w:rsid w:val="0083629A"/>
    <w:pPr>
      <w:ind w:leftChars="200" w:left="420"/>
    </w:pPr>
  </w:style>
  <w:style w:type="paragraph" w:customStyle="1" w:styleId="afff7">
    <w:name w:val="本文　１"/>
    <w:basedOn w:val="a"/>
    <w:qFormat/>
    <w:rsid w:val="004F6A1A"/>
  </w:style>
  <w:style w:type="paragraph" w:customStyle="1" w:styleId="afff8">
    <w:name w:val="本文　２"/>
    <w:basedOn w:val="a"/>
    <w:link w:val="afff9"/>
    <w:qFormat/>
    <w:rsid w:val="006547F7"/>
    <w:pPr>
      <w:spacing w:line="400" w:lineRule="exact"/>
      <w:ind w:left="210" w:firstLine="210"/>
    </w:pPr>
    <w:rPr>
      <w:color w:val="000000" w:themeColor="text1"/>
      <w:sz w:val="24"/>
    </w:rPr>
  </w:style>
  <w:style w:type="character" w:customStyle="1" w:styleId="afff9">
    <w:name w:val="本文　２ (文字)"/>
    <w:basedOn w:val="a2"/>
    <w:link w:val="afff8"/>
    <w:rsid w:val="006547F7"/>
    <w:rPr>
      <w:rFonts w:ascii="HG丸ｺﾞｼｯｸM-PRO" w:eastAsia="HG丸ｺﾞｼｯｸM-PRO"/>
      <w:color w:val="000000" w:themeColor="text1"/>
      <w:kern w:val="2"/>
      <w:sz w:val="24"/>
      <w:szCs w:val="24"/>
    </w:rPr>
  </w:style>
  <w:style w:type="paragraph" w:customStyle="1" w:styleId="afffa">
    <w:name w:val="基本理念"/>
    <w:basedOn w:val="a"/>
    <w:qFormat/>
    <w:rsid w:val="00030C81"/>
    <w:pPr>
      <w:spacing w:beforeLines="50" w:before="50" w:afterLines="50" w:after="50" w:line="400" w:lineRule="exact"/>
      <w:ind w:leftChars="200" w:left="800" w:hangingChars="600" w:hanging="600"/>
    </w:pPr>
    <w:rPr>
      <w:rFonts w:ascii="メイリオ" w:eastAsia="メイリオ"/>
      <w:color w:val="000000" w:themeColor="text1"/>
      <w:kern w:val="0"/>
      <w:sz w:val="28"/>
      <w:szCs w:val="21"/>
    </w:rPr>
  </w:style>
  <w:style w:type="paragraph" w:customStyle="1" w:styleId="afffb">
    <w:name w:val="中扉"/>
    <w:basedOn w:val="a"/>
    <w:qFormat/>
    <w:rsid w:val="00030C81"/>
    <w:pPr>
      <w:spacing w:beforeLines="-20" w:before="100" w:beforeAutospacing="1" w:line="680" w:lineRule="exact"/>
      <w:jc w:val="center"/>
    </w:pPr>
    <w:rPr>
      <w:rFonts w:ascii="Meiryo UI" w:eastAsia="Meiryo UI"/>
      <w:color w:val="000000" w:themeColor="text1"/>
      <w:kern w:val="0"/>
      <w:sz w:val="56"/>
      <w:szCs w:val="21"/>
    </w:rPr>
  </w:style>
  <w:style w:type="paragraph" w:customStyle="1" w:styleId="afffc">
    <w:name w:val="表内中央"/>
    <w:basedOn w:val="a"/>
    <w:qFormat/>
    <w:rsid w:val="005A1953"/>
    <w:pPr>
      <w:spacing w:line="240" w:lineRule="exact"/>
      <w:jc w:val="center"/>
    </w:pPr>
    <w:rPr>
      <w:rFonts w:ascii="HGｺﾞｼｯｸM" w:eastAsia="HGｺﾞｼｯｸM"/>
      <w:color w:val="000000" w:themeColor="text1"/>
      <w:kern w:val="0"/>
      <w:sz w:val="20"/>
      <w:szCs w:val="20"/>
    </w:rPr>
  </w:style>
  <w:style w:type="paragraph" w:customStyle="1" w:styleId="afffd">
    <w:name w:val="本文　３"/>
    <w:basedOn w:val="a0"/>
    <w:qFormat/>
    <w:rsid w:val="006547F7"/>
    <w:pPr>
      <w:spacing w:line="360" w:lineRule="exact"/>
      <w:ind w:left="420" w:firstLineChars="87" w:firstLine="209"/>
    </w:pPr>
    <w:rPr>
      <w:color w:val="000000" w:themeColor="text1"/>
    </w:rPr>
  </w:style>
  <w:style w:type="paragraph" w:customStyle="1" w:styleId="34">
    <w:name w:val="設問２行3"/>
    <w:basedOn w:val="a"/>
    <w:rsid w:val="00030C81"/>
    <w:pPr>
      <w:keepNext/>
      <w:spacing w:line="280" w:lineRule="exact"/>
      <w:ind w:hangingChars="200" w:hanging="391"/>
      <w:outlineLvl w:val="1"/>
    </w:pPr>
    <w:rPr>
      <w:rFonts w:ascii="ＭＳ ゴシック" w:eastAsia="ＭＳ ゴシック" w:hAnsiTheme="majorHAnsi" w:cstheme="majorBidi"/>
      <w:b/>
      <w:color w:val="000000" w:themeColor="text1"/>
      <w:kern w:val="0"/>
      <w:szCs w:val="21"/>
    </w:rPr>
  </w:style>
  <w:style w:type="paragraph" w:customStyle="1" w:styleId="41">
    <w:name w:val="設問２行4"/>
    <w:basedOn w:val="a"/>
    <w:rsid w:val="00030C81"/>
    <w:pPr>
      <w:keepNext/>
      <w:spacing w:line="280" w:lineRule="exact"/>
      <w:ind w:hangingChars="200" w:hanging="391"/>
      <w:outlineLvl w:val="1"/>
    </w:pPr>
    <w:rPr>
      <w:rFonts w:ascii="ＭＳ ゴシック" w:eastAsia="ＭＳ ゴシック" w:hAnsiTheme="majorHAnsi" w:cstheme="majorBidi"/>
      <w:b/>
      <w:color w:val="000000" w:themeColor="text1"/>
      <w:kern w:val="0"/>
      <w:szCs w:val="21"/>
    </w:rPr>
  </w:style>
  <w:style w:type="paragraph" w:customStyle="1" w:styleId="afffe">
    <w:name w:val="章見出し"/>
    <w:basedOn w:val="a"/>
    <w:qFormat/>
    <w:rsid w:val="00030C81"/>
    <w:pPr>
      <w:spacing w:beforeLines="100" w:before="100" w:afterLines="100" w:after="100" w:line="520" w:lineRule="exact"/>
      <w:jc w:val="center"/>
      <w:outlineLvl w:val="0"/>
    </w:pPr>
    <w:rPr>
      <w:rFonts w:ascii="游ゴシック Medium" w:eastAsia="游ゴシック Medium"/>
      <w:color w:val="000000" w:themeColor="text1"/>
      <w:kern w:val="0"/>
      <w:sz w:val="40"/>
      <w:szCs w:val="21"/>
    </w:rPr>
  </w:style>
  <w:style w:type="paragraph" w:customStyle="1" w:styleId="affff">
    <w:name w:val="ごあいさつ"/>
    <w:basedOn w:val="a"/>
    <w:qFormat/>
    <w:rsid w:val="00030C81"/>
    <w:pPr>
      <w:spacing w:line="360" w:lineRule="exact"/>
      <w:ind w:firstLineChars="100" w:firstLine="100"/>
    </w:pPr>
    <w:rPr>
      <w:color w:val="000000" w:themeColor="text1"/>
      <w:kern w:val="0"/>
      <w:sz w:val="24"/>
      <w:szCs w:val="21"/>
    </w:rPr>
  </w:style>
  <w:style w:type="table" w:styleId="affff0">
    <w:name w:val="Table Grid"/>
    <w:basedOn w:val="a3"/>
    <w:uiPriority w:val="59"/>
    <w:rsid w:val="00030C81"/>
    <w:rPr>
      <w:rFonts w:ascii="游明朝" w:eastAsia="游明朝"/>
      <w:color w:val="000000" w:themeColor="text1"/>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表内箇条書"/>
    <w:basedOn w:val="a0"/>
    <w:link w:val="affff2"/>
    <w:qFormat/>
    <w:rsid w:val="00030C81"/>
    <w:pPr>
      <w:spacing w:line="240" w:lineRule="exact"/>
      <w:ind w:leftChars="0" w:left="90" w:rightChars="50" w:right="105" w:hangingChars="50" w:hanging="90"/>
    </w:pPr>
    <w:rPr>
      <w:rFonts w:ascii="Meiryo UI" w:eastAsia="Meiryo UI" w:hAnsi="Meiryo UI" w:cs="Meiryo UI"/>
      <w:color w:val="000000" w:themeColor="text1"/>
      <w:sz w:val="18"/>
      <w:szCs w:val="18"/>
    </w:rPr>
  </w:style>
  <w:style w:type="character" w:customStyle="1" w:styleId="affff2">
    <w:name w:val="表内箇条書 (文字)"/>
    <w:basedOn w:val="a5"/>
    <w:link w:val="affff1"/>
    <w:rsid w:val="006E6F33"/>
    <w:rPr>
      <w:rFonts w:ascii="Meiryo UI" w:eastAsia="Meiryo UI" w:hAnsi="Meiryo UI" w:cs="Meiryo UI"/>
      <w:color w:val="000000" w:themeColor="text1"/>
      <w:kern w:val="2"/>
      <w:sz w:val="18"/>
      <w:szCs w:val="18"/>
    </w:rPr>
  </w:style>
  <w:style w:type="paragraph" w:customStyle="1" w:styleId="affff3">
    <w:name w:val="方策"/>
    <w:basedOn w:val="a"/>
    <w:link w:val="affff4"/>
    <w:qFormat/>
    <w:rsid w:val="00030C81"/>
    <w:pPr>
      <w:widowControl/>
      <w:ind w:leftChars="200" w:left="300" w:hangingChars="100" w:hanging="100"/>
      <w:jc w:val="left"/>
    </w:pPr>
    <w:rPr>
      <w:rFonts w:ascii="Meiryo UI" w:eastAsia="Meiryo UI"/>
      <w:color w:val="000000" w:themeColor="text1"/>
      <w:kern w:val="0"/>
      <w:szCs w:val="21"/>
    </w:rPr>
  </w:style>
  <w:style w:type="character" w:customStyle="1" w:styleId="affff4">
    <w:name w:val="方策 (文字)"/>
    <w:basedOn w:val="a2"/>
    <w:link w:val="affff3"/>
    <w:rsid w:val="00030C81"/>
    <w:rPr>
      <w:rFonts w:ascii="Meiryo UI" w:eastAsia="Meiryo UI"/>
      <w:color w:val="000000" w:themeColor="text1"/>
      <w:sz w:val="21"/>
      <w:szCs w:val="21"/>
    </w:rPr>
  </w:style>
  <w:style w:type="paragraph" w:customStyle="1" w:styleId="affff5">
    <w:name w:val="基本理念本文"/>
    <w:basedOn w:val="a"/>
    <w:link w:val="affff6"/>
    <w:qFormat/>
    <w:rsid w:val="00030C81"/>
    <w:pPr>
      <w:ind w:leftChars="200" w:left="300" w:hangingChars="100" w:hanging="100"/>
    </w:pPr>
    <w:rPr>
      <w:color w:val="000000" w:themeColor="text1"/>
      <w:kern w:val="0"/>
      <w:sz w:val="24"/>
      <w:szCs w:val="21"/>
    </w:rPr>
  </w:style>
  <w:style w:type="character" w:customStyle="1" w:styleId="affff6">
    <w:name w:val="基本理念本文 (文字)"/>
    <w:basedOn w:val="a2"/>
    <w:link w:val="affff5"/>
    <w:rsid w:val="00030C81"/>
    <w:rPr>
      <w:rFonts w:ascii="游明朝" w:eastAsia="游明朝"/>
      <w:color w:val="000000" w:themeColor="text1"/>
      <w:sz w:val="24"/>
      <w:szCs w:val="21"/>
    </w:rPr>
  </w:style>
  <w:style w:type="character" w:styleId="affff7">
    <w:name w:val="Hyperlink"/>
    <w:basedOn w:val="a2"/>
    <w:uiPriority w:val="99"/>
    <w:unhideWhenUsed/>
    <w:rsid w:val="00030C81"/>
    <w:rPr>
      <w:color w:val="0000FF" w:themeColor="hyperlink"/>
      <w:u w:val="single"/>
    </w:rPr>
  </w:style>
  <w:style w:type="paragraph" w:customStyle="1" w:styleId="23">
    <w:name w:val="方策2"/>
    <w:basedOn w:val="affff3"/>
    <w:link w:val="24"/>
    <w:qFormat/>
    <w:rsid w:val="00030C81"/>
    <w:pPr>
      <w:ind w:leftChars="0" w:left="100"/>
    </w:pPr>
  </w:style>
  <w:style w:type="character" w:customStyle="1" w:styleId="24">
    <w:name w:val="方策2 (文字)"/>
    <w:basedOn w:val="affff4"/>
    <w:link w:val="23"/>
    <w:rsid w:val="00030C81"/>
    <w:rPr>
      <w:rFonts w:ascii="Meiryo UI" w:eastAsia="Meiryo UI"/>
      <w:color w:val="000000" w:themeColor="text1"/>
      <w:sz w:val="21"/>
      <w:szCs w:val="21"/>
    </w:rPr>
  </w:style>
  <w:style w:type="paragraph" w:styleId="affff8">
    <w:name w:val="Body Text"/>
    <w:aliases w:val="本文 Char"/>
    <w:basedOn w:val="a"/>
    <w:link w:val="affff9"/>
    <w:uiPriority w:val="99"/>
    <w:unhideWhenUsed/>
    <w:qFormat/>
    <w:rsid w:val="00030C81"/>
    <w:pPr>
      <w:autoSpaceDE w:val="0"/>
      <w:autoSpaceDN w:val="0"/>
      <w:adjustRightInd w:val="0"/>
      <w:snapToGrid w:val="0"/>
      <w:spacing w:line="360" w:lineRule="atLeast"/>
      <w:textAlignment w:val="baseline"/>
    </w:pPr>
    <w:rPr>
      <w:rFonts w:ascii="ＭＳ 明朝" w:eastAsia="ＭＳ 明朝"/>
      <w:kern w:val="0"/>
      <w:sz w:val="22"/>
      <w:szCs w:val="20"/>
    </w:rPr>
  </w:style>
  <w:style w:type="character" w:customStyle="1" w:styleId="affff9">
    <w:name w:val="本文 (文字)"/>
    <w:aliases w:val="本文 Char (文字)"/>
    <w:basedOn w:val="a2"/>
    <w:link w:val="affff8"/>
    <w:uiPriority w:val="99"/>
    <w:rsid w:val="00030C81"/>
    <w:rPr>
      <w:rFonts w:ascii="ＭＳ 明朝"/>
      <w:sz w:val="22"/>
    </w:rPr>
  </w:style>
  <w:style w:type="paragraph" w:customStyle="1" w:styleId="affffa">
    <w:name w:val="背景"/>
    <w:basedOn w:val="a"/>
    <w:qFormat/>
    <w:rsid w:val="00030C81"/>
    <w:pPr>
      <w:ind w:leftChars="400" w:left="400" w:rightChars="100" w:right="100"/>
    </w:pPr>
    <w:rPr>
      <w:rFonts w:ascii="メイリオ" w:eastAsia="メイリオ"/>
      <w:sz w:val="22"/>
    </w:rPr>
  </w:style>
  <w:style w:type="table" w:customStyle="1" w:styleId="12">
    <w:name w:val="表 (格子)1"/>
    <w:basedOn w:val="a3"/>
    <w:next w:val="affff0"/>
    <w:uiPriority w:val="59"/>
    <w:rsid w:val="00E14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介護保険料 図"/>
    <w:basedOn w:val="a"/>
    <w:link w:val="affffc"/>
    <w:qFormat/>
    <w:rsid w:val="00E14DCF"/>
    <w:pPr>
      <w:spacing w:line="240" w:lineRule="exact"/>
      <w:jc w:val="center"/>
    </w:pPr>
    <w:rPr>
      <w:rFonts w:ascii="游ゴシック" w:eastAsia="游ゴシック"/>
      <w:color w:val="000000" w:themeColor="text1"/>
      <w:sz w:val="18"/>
    </w:rPr>
  </w:style>
  <w:style w:type="character" w:customStyle="1" w:styleId="affffc">
    <w:name w:val="介護保険料 図 (文字)"/>
    <w:basedOn w:val="a2"/>
    <w:link w:val="affffb"/>
    <w:rsid w:val="00E14DCF"/>
    <w:rPr>
      <w:rFonts w:ascii="游ゴシック" w:eastAsia="游ゴシック"/>
      <w:color w:val="000000" w:themeColor="text1"/>
      <w:kern w:val="2"/>
      <w:sz w:val="18"/>
      <w:szCs w:val="24"/>
    </w:rPr>
  </w:style>
  <w:style w:type="paragraph" w:customStyle="1" w:styleId="affffd">
    <w:name w:val="施策体系　所得段階別　実施事業 本文"/>
    <w:basedOn w:val="a"/>
    <w:link w:val="affffe"/>
    <w:qFormat/>
    <w:rsid w:val="00455451"/>
    <w:pPr>
      <w:snapToGrid w:val="0"/>
      <w:spacing w:line="240" w:lineRule="exact"/>
      <w:ind w:firstLineChars="100" w:firstLine="100"/>
      <w:jc w:val="left"/>
    </w:pPr>
    <w:rPr>
      <w:rFonts w:ascii="游ゴシック" w:eastAsia="游ゴシック"/>
      <w:color w:val="000000" w:themeColor="text1"/>
      <w:sz w:val="20"/>
      <w:szCs w:val="20"/>
    </w:rPr>
  </w:style>
  <w:style w:type="character" w:customStyle="1" w:styleId="affffe">
    <w:name w:val="施策体系　所得段階別　実施事業 本文 (文字)"/>
    <w:basedOn w:val="a2"/>
    <w:link w:val="affffd"/>
    <w:rsid w:val="00455451"/>
    <w:rPr>
      <w:rFonts w:ascii="游ゴシック" w:eastAsia="游ゴシック"/>
      <w:color w:val="000000" w:themeColor="text1"/>
      <w:kern w:val="2"/>
    </w:rPr>
  </w:style>
  <w:style w:type="paragraph" w:customStyle="1" w:styleId="afffff">
    <w:name w:val="介護保険料　割合"/>
    <w:basedOn w:val="affffd"/>
    <w:link w:val="afffff0"/>
    <w:qFormat/>
    <w:rsid w:val="00107AA9"/>
    <w:pPr>
      <w:ind w:firstLineChars="0" w:firstLine="0"/>
      <w:jc w:val="center"/>
    </w:pPr>
    <w:rPr>
      <w:rFonts w:ascii="メイリオ" w:eastAsia="メイリオ"/>
      <w:sz w:val="18"/>
    </w:rPr>
  </w:style>
  <w:style w:type="character" w:customStyle="1" w:styleId="afffff0">
    <w:name w:val="介護保険料　割合 (文字)"/>
    <w:basedOn w:val="affffe"/>
    <w:link w:val="afffff"/>
    <w:rsid w:val="00107AA9"/>
    <w:rPr>
      <w:rFonts w:ascii="メイリオ" w:eastAsia="メイリオ"/>
      <w:color w:val="000000" w:themeColor="text1"/>
      <w:kern w:val="2"/>
      <w:sz w:val="18"/>
    </w:rPr>
  </w:style>
  <w:style w:type="table" w:customStyle="1" w:styleId="81">
    <w:name w:val="表 (格子)8"/>
    <w:basedOn w:val="a3"/>
    <w:next w:val="affff0"/>
    <w:uiPriority w:val="99"/>
    <w:rsid w:val="00F61E07"/>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課題　今後の方針　表題"/>
    <w:basedOn w:val="a0"/>
    <w:link w:val="afffff2"/>
    <w:qFormat/>
    <w:rsid w:val="00CD3C9E"/>
    <w:pPr>
      <w:spacing w:afterLines="50" w:after="50"/>
      <w:ind w:leftChars="100" w:left="100" w:firstLineChars="0" w:firstLine="0"/>
    </w:pPr>
    <w:rPr>
      <w:rFonts w:ascii="游ゴシック" w:eastAsia="游ゴシック"/>
      <w:b/>
    </w:rPr>
  </w:style>
  <w:style w:type="character" w:customStyle="1" w:styleId="afffff2">
    <w:name w:val="課題　今後の方針　表題 (文字)"/>
    <w:basedOn w:val="a5"/>
    <w:link w:val="afffff1"/>
    <w:rsid w:val="00CD3C9E"/>
    <w:rPr>
      <w:rFonts w:ascii="游ゴシック" w:eastAsia="游ゴシック" w:hAnsi="ＭＳ ゴシック"/>
      <w:b/>
      <w:kern w:val="2"/>
      <w:sz w:val="24"/>
      <w:szCs w:val="24"/>
    </w:rPr>
  </w:style>
  <w:style w:type="paragraph" w:customStyle="1" w:styleId="afffff3">
    <w:name w:val="表内数値３"/>
    <w:basedOn w:val="a"/>
    <w:link w:val="afffff4"/>
    <w:qFormat/>
    <w:rsid w:val="00FB5633"/>
    <w:pPr>
      <w:snapToGrid w:val="0"/>
      <w:spacing w:line="240" w:lineRule="exact"/>
      <w:ind w:leftChars="100" w:left="210"/>
      <w:jc w:val="right"/>
    </w:pPr>
    <w:rPr>
      <w:rFonts w:ascii="游ゴシック" w:eastAsia="游ゴシック"/>
      <w:color w:val="000000" w:themeColor="text1"/>
      <w:sz w:val="18"/>
      <w:szCs w:val="20"/>
    </w:rPr>
  </w:style>
  <w:style w:type="character" w:customStyle="1" w:styleId="afffff4">
    <w:name w:val="表内数値３ (文字)"/>
    <w:basedOn w:val="a2"/>
    <w:link w:val="afffff3"/>
    <w:rsid w:val="00FB5633"/>
    <w:rPr>
      <w:rFonts w:ascii="游ゴシック" w:eastAsia="游ゴシック"/>
      <w:color w:val="000000" w:themeColor="text1"/>
      <w:kern w:val="2"/>
      <w:sz w:val="18"/>
    </w:rPr>
  </w:style>
  <w:style w:type="paragraph" w:customStyle="1" w:styleId="Default">
    <w:name w:val="Default"/>
    <w:rsid w:val="000306C8"/>
    <w:pPr>
      <w:widowControl w:val="0"/>
      <w:autoSpaceDE w:val="0"/>
      <w:autoSpaceDN w:val="0"/>
      <w:adjustRightInd w:val="0"/>
    </w:pPr>
    <w:rPr>
      <w:rFonts w:ascii="ＭＳ ゴシック" w:eastAsiaTheme="minorEastAsia" w:hAnsi="ＭＳ ゴシック" w:cs="ＭＳ ゴシック"/>
      <w:color w:val="000000"/>
      <w:sz w:val="24"/>
      <w:szCs w:val="24"/>
    </w:rPr>
  </w:style>
  <w:style w:type="paragraph" w:customStyle="1" w:styleId="105pt">
    <w:name w:val="表頭10.5pt中央揃え"/>
    <w:basedOn w:val="a"/>
    <w:qFormat/>
    <w:rsid w:val="005A1953"/>
    <w:pPr>
      <w:spacing w:line="240" w:lineRule="exact"/>
      <w:jc w:val="center"/>
    </w:pPr>
    <w:rPr>
      <w:rFonts w:ascii="HGｺﾞｼｯｸM" w:eastAsia="HGｺﾞｼｯｸM" w:hAnsi="ＭＳ ゴシック" w:cstheme="minorBidi"/>
      <w:color w:val="000000" w:themeColor="text1"/>
      <w:szCs w:val="20"/>
    </w:rPr>
  </w:style>
  <w:style w:type="paragraph" w:customStyle="1" w:styleId="afffff5">
    <w:name w:val="アンケート結果本文"/>
    <w:basedOn w:val="affff1"/>
    <w:link w:val="afffff6"/>
    <w:qFormat/>
    <w:rsid w:val="006E6F33"/>
    <w:pPr>
      <w:spacing w:before="48" w:after="48"/>
    </w:pPr>
  </w:style>
  <w:style w:type="character" w:customStyle="1" w:styleId="afffff6">
    <w:name w:val="アンケート結果本文 (文字)"/>
    <w:basedOn w:val="affff2"/>
    <w:link w:val="afffff5"/>
    <w:rsid w:val="006E6F33"/>
    <w:rPr>
      <w:rFonts w:ascii="Meiryo UI" w:eastAsia="Meiryo UI" w:hAnsi="Meiryo UI" w:cs="Meiryo UI"/>
      <w:color w:val="000000" w:themeColor="text1"/>
      <w:kern w:val="2"/>
      <w:sz w:val="18"/>
      <w:szCs w:val="18"/>
    </w:rPr>
  </w:style>
  <w:style w:type="paragraph" w:customStyle="1" w:styleId="afffff7">
    <w:name w:val="地域懇談会 箇条書き"/>
    <w:basedOn w:val="afff3"/>
    <w:link w:val="afffff8"/>
    <w:qFormat/>
    <w:rsid w:val="006E6F33"/>
    <w:pPr>
      <w:spacing w:after="20"/>
      <w:ind w:leftChars="150" w:left="150" w:firstLine="100"/>
    </w:pPr>
  </w:style>
  <w:style w:type="character" w:customStyle="1" w:styleId="afffff8">
    <w:name w:val="地域懇談会 箇条書き (文字)"/>
    <w:basedOn w:val="afff4"/>
    <w:link w:val="afffff7"/>
    <w:rsid w:val="006E6F33"/>
    <w:rPr>
      <w:rFonts w:ascii="游明朝" w:eastAsia="游明朝" w:hAnsi="ＭＳ ゴシック"/>
      <w:color w:val="000000" w:themeColor="text1"/>
      <w:kern w:val="2"/>
      <w:sz w:val="22"/>
      <w:szCs w:val="24"/>
    </w:rPr>
  </w:style>
  <w:style w:type="paragraph" w:customStyle="1" w:styleId="25">
    <w:name w:val="注釈（左2字）"/>
    <w:basedOn w:val="a"/>
    <w:qFormat/>
    <w:rsid w:val="00D43226"/>
    <w:pPr>
      <w:autoSpaceDE w:val="0"/>
      <w:autoSpaceDN w:val="0"/>
      <w:ind w:leftChars="200" w:left="630" w:rightChars="100" w:right="210" w:hangingChars="100" w:hanging="210"/>
    </w:pPr>
    <w:rPr>
      <w:color w:val="000000" w:themeColor="text1"/>
    </w:rPr>
  </w:style>
  <w:style w:type="paragraph" w:customStyle="1" w:styleId="afffff9">
    <w:name w:val="前計画評価本文"/>
    <w:basedOn w:val="a1"/>
    <w:link w:val="afffffa"/>
    <w:qFormat/>
    <w:rsid w:val="00A83E44"/>
    <w:pPr>
      <w:ind w:leftChars="200" w:left="300" w:hangingChars="100" w:hanging="100"/>
    </w:pPr>
  </w:style>
  <w:style w:type="character" w:customStyle="1" w:styleId="afffffa">
    <w:name w:val="前計画評価本文 (文字)"/>
    <w:basedOn w:val="a6"/>
    <w:link w:val="afffff9"/>
    <w:rsid w:val="00A83E44"/>
    <w:rPr>
      <w:rFonts w:ascii="游明朝" w:eastAsia="游明朝" w:hAnsi="ＭＳ ゴシック"/>
      <w:color w:val="000000" w:themeColor="text1"/>
      <w:kern w:val="2"/>
      <w:sz w:val="22"/>
      <w:szCs w:val="24"/>
    </w:rPr>
  </w:style>
  <w:style w:type="paragraph" w:customStyle="1" w:styleId="afffffb">
    <w:name w:val="実施事業"/>
    <w:basedOn w:val="a"/>
    <w:link w:val="afffffc"/>
    <w:qFormat/>
    <w:rsid w:val="00552F98"/>
    <w:pPr>
      <w:spacing w:line="340" w:lineRule="exact"/>
    </w:pPr>
    <w:rPr>
      <w:rFonts w:hAnsi="Meiryo UI" w:cs="Meiryo UI"/>
      <w:sz w:val="22"/>
    </w:rPr>
  </w:style>
  <w:style w:type="character" w:customStyle="1" w:styleId="afffffc">
    <w:name w:val="実施事業 (文字)"/>
    <w:basedOn w:val="a2"/>
    <w:link w:val="afffffb"/>
    <w:rsid w:val="00552F98"/>
    <w:rPr>
      <w:rFonts w:ascii="HG丸ｺﾞｼｯｸM-PRO" w:eastAsia="HG丸ｺﾞｼｯｸM-PRO" w:hAnsi="Meiryo UI" w:cs="Meiryo UI"/>
      <w:kern w:val="2"/>
      <w:sz w:val="22"/>
      <w:szCs w:val="24"/>
    </w:rPr>
  </w:style>
  <w:style w:type="paragraph" w:customStyle="1" w:styleId="afffffd">
    <w:name w:val="事業評価 内容"/>
    <w:basedOn w:val="a"/>
    <w:link w:val="afffffe"/>
    <w:rsid w:val="00293F83"/>
    <w:pPr>
      <w:spacing w:line="360" w:lineRule="exact"/>
    </w:pPr>
    <w:rPr>
      <w:rFonts w:ascii="Meiryo UI" w:eastAsia="Meiryo UI"/>
    </w:rPr>
  </w:style>
  <w:style w:type="character" w:customStyle="1" w:styleId="afffffe">
    <w:name w:val="事業評価 内容 (文字)"/>
    <w:basedOn w:val="a2"/>
    <w:link w:val="afffffd"/>
    <w:rsid w:val="00293F83"/>
    <w:rPr>
      <w:rFonts w:ascii="Meiryo UI" w:eastAsia="Meiryo UI"/>
      <w:kern w:val="2"/>
      <w:sz w:val="21"/>
      <w:szCs w:val="24"/>
    </w:rPr>
  </w:style>
  <w:style w:type="paragraph" w:customStyle="1" w:styleId="affffff">
    <w:name w:val="見出し４"/>
    <w:basedOn w:val="a"/>
    <w:link w:val="affffff0"/>
    <w:rsid w:val="009B20A3"/>
    <w:pPr>
      <w:spacing w:afterLines="20" w:after="20" w:line="360" w:lineRule="exact"/>
      <w:ind w:leftChars="200" w:left="200"/>
    </w:pPr>
    <w:rPr>
      <w:sz w:val="24"/>
      <w:szCs w:val="26"/>
    </w:rPr>
  </w:style>
  <w:style w:type="character" w:customStyle="1" w:styleId="affffff0">
    <w:name w:val="見出し４ (文字)"/>
    <w:basedOn w:val="a2"/>
    <w:link w:val="affffff"/>
    <w:rsid w:val="009B20A3"/>
    <w:rPr>
      <w:rFonts w:ascii="HG丸ｺﾞｼｯｸM-PRO" w:eastAsia="HG丸ｺﾞｼｯｸM-PRO"/>
      <w:kern w:val="2"/>
      <w:sz w:val="24"/>
      <w:szCs w:val="26"/>
    </w:rPr>
  </w:style>
  <w:style w:type="paragraph" w:customStyle="1" w:styleId="affffff1">
    <w:name w:val="改正のポイント"/>
    <w:basedOn w:val="a1"/>
    <w:link w:val="affffff2"/>
    <w:qFormat/>
    <w:rsid w:val="009B20A3"/>
    <w:pPr>
      <w:autoSpaceDE/>
      <w:autoSpaceDN/>
      <w:ind w:leftChars="250" w:left="350" w:hangingChars="100" w:hanging="100"/>
    </w:pPr>
    <w:rPr>
      <w:rFonts w:hAnsi="HG丸ｺﾞｼｯｸM-PRO"/>
      <w:noProof/>
    </w:rPr>
  </w:style>
  <w:style w:type="character" w:customStyle="1" w:styleId="affffff2">
    <w:name w:val="改正のポイント (文字)"/>
    <w:basedOn w:val="a6"/>
    <w:link w:val="affffff1"/>
    <w:rsid w:val="009B20A3"/>
    <w:rPr>
      <w:rFonts w:ascii="HG丸ｺﾞｼｯｸM-PRO" w:eastAsia="HG丸ｺﾞｼｯｸM-PRO" w:hAnsi="HG丸ｺﾞｼｯｸM-PRO"/>
      <w:noProof/>
      <w:color w:val="000000" w:themeColor="text1"/>
      <w:kern w:val="2"/>
      <w:sz w:val="22"/>
      <w:szCs w:val="24"/>
    </w:rPr>
  </w:style>
  <w:style w:type="table" w:customStyle="1" w:styleId="110">
    <w:name w:val="表 (格子)11"/>
    <w:basedOn w:val="a3"/>
    <w:next w:val="affff0"/>
    <w:uiPriority w:val="59"/>
    <w:rsid w:val="00E0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
    <w:basedOn w:val="a3"/>
    <w:next w:val="affff0"/>
    <w:uiPriority w:val="59"/>
    <w:rsid w:val="00E0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3"/>
    <w:next w:val="affff0"/>
    <w:uiPriority w:val="59"/>
    <w:rsid w:val="00E3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3"/>
    <w:next w:val="affff0"/>
    <w:uiPriority w:val="59"/>
    <w:rsid w:val="00E3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改正のポイント 見出し"/>
    <w:basedOn w:val="4"/>
    <w:link w:val="affffff4"/>
    <w:qFormat/>
    <w:rsid w:val="00285B8C"/>
    <w:pPr>
      <w:spacing w:after="78"/>
    </w:pPr>
  </w:style>
  <w:style w:type="character" w:customStyle="1" w:styleId="affffff4">
    <w:name w:val="改正のポイント 見出し (文字)"/>
    <w:basedOn w:val="40"/>
    <w:link w:val="affffff3"/>
    <w:rsid w:val="00285B8C"/>
    <w:rPr>
      <w:rFonts w:ascii="ＭＳ ゴシック" w:eastAsia="ＭＳ ゴシック" w:hAnsi="游ゴシック Medium"/>
      <w:color w:val="000000" w:themeColor="text1"/>
      <w:kern w:val="2"/>
      <w:sz w:val="24"/>
      <w:szCs w:val="24"/>
    </w:rPr>
  </w:style>
  <w:style w:type="paragraph" w:customStyle="1" w:styleId="affffff5">
    <w:name w:val="対象者説明"/>
    <w:basedOn w:val="a"/>
    <w:link w:val="affffff6"/>
    <w:qFormat/>
    <w:rsid w:val="00EE440B"/>
    <w:pPr>
      <w:snapToGrid w:val="0"/>
      <w:spacing w:line="240" w:lineRule="exact"/>
      <w:jc w:val="left"/>
    </w:pPr>
    <w:rPr>
      <w:color w:val="000000" w:themeColor="text1"/>
      <w:sz w:val="16"/>
      <w:szCs w:val="20"/>
    </w:rPr>
  </w:style>
  <w:style w:type="character" w:customStyle="1" w:styleId="affffff6">
    <w:name w:val="対象者説明 (文字)"/>
    <w:basedOn w:val="a2"/>
    <w:link w:val="affffff5"/>
    <w:rsid w:val="00EE440B"/>
    <w:rPr>
      <w:rFonts w:ascii="HG丸ｺﾞｼｯｸM-PRO" w:eastAsia="HG丸ｺﾞｼｯｸM-PRO"/>
      <w:color w:val="000000" w:themeColor="text1"/>
      <w:kern w:val="2"/>
      <w:sz w:val="16"/>
    </w:rPr>
  </w:style>
  <w:style w:type="paragraph" w:customStyle="1" w:styleId="105pt0">
    <w:name w:val="表側10.5pt中央揃え"/>
    <w:basedOn w:val="a"/>
    <w:qFormat/>
    <w:rsid w:val="005A1953"/>
    <w:pPr>
      <w:spacing w:line="240" w:lineRule="exact"/>
      <w:jc w:val="center"/>
    </w:pPr>
    <w:rPr>
      <w:rFonts w:ascii="HGｺﾞｼｯｸM" w:eastAsia="HGｺﾞｼｯｸM" w:hAnsi="ＭＳ ゴシック" w:cstheme="minorBidi"/>
      <w:color w:val="000000" w:themeColor="text1"/>
      <w:szCs w:val="20"/>
    </w:rPr>
  </w:style>
  <w:style w:type="paragraph" w:customStyle="1" w:styleId="10pt">
    <w:name w:val="表内数値（10pt）"/>
    <w:basedOn w:val="a"/>
    <w:qFormat/>
    <w:rsid w:val="006F18D5"/>
    <w:pPr>
      <w:spacing w:line="240" w:lineRule="auto"/>
      <w:ind w:rightChars="30" w:right="42"/>
      <w:jc w:val="right"/>
    </w:pPr>
    <w:rPr>
      <w:rFonts w:ascii="HGｺﾞｼｯｸM" w:eastAsia="HGｺﾞｼｯｸM" w:hAnsiTheme="minorHAnsi" w:cstheme="minorBidi"/>
      <w:sz w:val="20"/>
      <w:szCs w:val="20"/>
    </w:rPr>
  </w:style>
  <w:style w:type="paragraph" w:customStyle="1" w:styleId="affffff7">
    <w:name w:val="注釈"/>
    <w:basedOn w:val="a"/>
    <w:rsid w:val="00842F1D"/>
    <w:pPr>
      <w:spacing w:beforeLines="20" w:before="66" w:line="240" w:lineRule="exact"/>
      <w:ind w:leftChars="100" w:left="629" w:hangingChars="233" w:hanging="419"/>
    </w:pPr>
    <w:rPr>
      <w:rFonts w:asciiTheme="minorEastAsia" w:eastAsiaTheme="minorEastAsia" w:hAnsiTheme="minorEastAsia" w:cstheme="minorBidi"/>
      <w:sz w:val="18"/>
      <w:szCs w:val="20"/>
    </w:rPr>
  </w:style>
  <w:style w:type="paragraph" w:customStyle="1" w:styleId="affffff8">
    <w:name w:val="計画策定過程"/>
    <w:basedOn w:val="a"/>
    <w:link w:val="affffff9"/>
    <w:qFormat/>
    <w:rsid w:val="00B30626"/>
    <w:pPr>
      <w:spacing w:line="240" w:lineRule="auto"/>
    </w:pPr>
    <w:rPr>
      <w:rFonts w:ascii="游ゴシック Medium" w:eastAsia="游ゴシック Medium"/>
      <w:sz w:val="20"/>
    </w:rPr>
  </w:style>
  <w:style w:type="character" w:customStyle="1" w:styleId="affffff9">
    <w:name w:val="計画策定過程 (文字)"/>
    <w:basedOn w:val="a2"/>
    <w:link w:val="affffff8"/>
    <w:rsid w:val="00B30626"/>
    <w:rPr>
      <w:rFonts w:ascii="游ゴシック Medium" w:eastAsia="游ゴシック Medium"/>
      <w:kern w:val="2"/>
      <w:szCs w:val="24"/>
    </w:rPr>
  </w:style>
  <w:style w:type="paragraph" w:customStyle="1" w:styleId="affffffa">
    <w:name w:val="委員名簿"/>
    <w:basedOn w:val="a"/>
    <w:link w:val="affffffb"/>
    <w:qFormat/>
    <w:rsid w:val="007A3ED7"/>
    <w:pPr>
      <w:spacing w:line="240" w:lineRule="auto"/>
    </w:pPr>
  </w:style>
  <w:style w:type="character" w:customStyle="1" w:styleId="affffffb">
    <w:name w:val="委員名簿 (文字)"/>
    <w:basedOn w:val="a2"/>
    <w:link w:val="affffffa"/>
    <w:rsid w:val="007A3ED7"/>
    <w:rPr>
      <w:rFonts w:ascii="HG丸ｺﾞｼｯｸM-PRO" w:eastAsia="HG丸ｺﾞｼｯｸM-PRO"/>
      <w:kern w:val="2"/>
      <w:sz w:val="21"/>
      <w:szCs w:val="24"/>
    </w:rPr>
  </w:style>
  <w:style w:type="paragraph" w:customStyle="1" w:styleId="affffffc">
    <w:name w:val="図内（左寄せ）"/>
    <w:basedOn w:val="a"/>
    <w:qFormat/>
    <w:rsid w:val="00EF175E"/>
    <w:pPr>
      <w:spacing w:line="240" w:lineRule="exact"/>
      <w:ind w:leftChars="50" w:left="100" w:rightChars="30" w:right="60"/>
      <w:jc w:val="left"/>
    </w:pPr>
    <w:rPr>
      <w:rFonts w:ascii="HGPｺﾞｼｯｸM" w:eastAsia="HGPｺﾞｼｯｸM" w:hAnsiTheme="minorHAnsi" w:cstheme="minorBidi"/>
      <w:sz w:val="18"/>
      <w:szCs w:val="18"/>
    </w:rPr>
  </w:style>
  <w:style w:type="table" w:customStyle="1" w:styleId="51">
    <w:name w:val="表 (格子)5"/>
    <w:basedOn w:val="a3"/>
    <w:next w:val="affff0"/>
    <w:uiPriority w:val="59"/>
    <w:rsid w:val="003E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所得段階別 本文"/>
    <w:basedOn w:val="a"/>
    <w:link w:val="affffffe"/>
    <w:qFormat/>
    <w:rsid w:val="00C121A4"/>
    <w:pPr>
      <w:spacing w:afterLines="25" w:after="25" w:line="240" w:lineRule="exact"/>
      <w:ind w:leftChars="50" w:left="50"/>
    </w:pPr>
    <w:rPr>
      <w:rFonts w:ascii="HGｺﾞｼｯｸM" w:eastAsia="HGｺﾞｼｯｸM" w:hAnsi="ＭＳ ゴシック"/>
      <w:sz w:val="20"/>
    </w:rPr>
  </w:style>
  <w:style w:type="character" w:customStyle="1" w:styleId="affffffe">
    <w:name w:val="所得段階別 本文 (文字)"/>
    <w:basedOn w:val="a2"/>
    <w:link w:val="affffffd"/>
    <w:rsid w:val="00C121A4"/>
    <w:rPr>
      <w:rFonts w:ascii="HGｺﾞｼｯｸM" w:eastAsia="HGｺﾞｼｯｸM" w:hAnsi="ＭＳ ゴシック"/>
      <w:kern w:val="2"/>
      <w:szCs w:val="24"/>
    </w:rPr>
  </w:style>
  <w:style w:type="paragraph" w:styleId="Web">
    <w:name w:val="Normal (Web)"/>
    <w:basedOn w:val="a"/>
    <w:uiPriority w:val="99"/>
    <w:semiHidden/>
    <w:unhideWhenUsed/>
    <w:rsid w:val="00167C89"/>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table" w:customStyle="1" w:styleId="61">
    <w:name w:val="表 (格子)6"/>
    <w:basedOn w:val="a3"/>
    <w:next w:val="affff0"/>
    <w:uiPriority w:val="59"/>
    <w:rsid w:val="00167C89"/>
    <w:rPr>
      <w:rFonts w:ascii="游明朝" w:eastAsia="游明朝"/>
      <w:color w:val="000000" w:themeColor="text1"/>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
    <w:name w:val="footnote text"/>
    <w:basedOn w:val="a"/>
    <w:link w:val="afffffff0"/>
    <w:uiPriority w:val="99"/>
    <w:semiHidden/>
    <w:unhideWhenUsed/>
    <w:rsid w:val="006428EB"/>
    <w:pPr>
      <w:snapToGrid w:val="0"/>
      <w:jc w:val="left"/>
    </w:pPr>
  </w:style>
  <w:style w:type="character" w:customStyle="1" w:styleId="afffffff0">
    <w:name w:val="脚注文字列 (文字)"/>
    <w:basedOn w:val="a2"/>
    <w:link w:val="afffffff"/>
    <w:uiPriority w:val="99"/>
    <w:semiHidden/>
    <w:rsid w:val="006428EB"/>
    <w:rPr>
      <w:rFonts w:ascii="HG丸ｺﾞｼｯｸM-PRO" w:eastAsia="HG丸ｺﾞｼｯｸM-PRO"/>
      <w:kern w:val="2"/>
      <w:sz w:val="21"/>
      <w:szCs w:val="24"/>
    </w:rPr>
  </w:style>
  <w:style w:type="character" w:styleId="afffffff1">
    <w:name w:val="footnote reference"/>
    <w:basedOn w:val="a2"/>
    <w:uiPriority w:val="99"/>
    <w:semiHidden/>
    <w:unhideWhenUsed/>
    <w:rsid w:val="006428EB"/>
    <w:rPr>
      <w:vertAlign w:val="superscript"/>
    </w:rPr>
  </w:style>
  <w:style w:type="table" w:customStyle="1" w:styleId="71">
    <w:name w:val="表 (格子)7"/>
    <w:basedOn w:val="a3"/>
    <w:next w:val="affff0"/>
    <w:uiPriority w:val="99"/>
    <w:rsid w:val="00946D86"/>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3"/>
    <w:next w:val="affff0"/>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3"/>
    <w:next w:val="affff0"/>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3"/>
    <w:next w:val="affff0"/>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3"/>
    <w:next w:val="affff0"/>
    <w:uiPriority w:val="99"/>
    <w:rsid w:val="00B5537A"/>
    <w:rPr>
      <w:rFonts w:asciiTheme="minorEastAsia" w:eastAsiaTheme="minorEastAsia" w:hAnsiTheme="minorHAns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中扉見出し１"/>
    <w:basedOn w:val="a"/>
    <w:qFormat/>
    <w:rsid w:val="001448F9"/>
    <w:pPr>
      <w:snapToGrid w:val="0"/>
      <w:spacing w:beforeLines="100" w:before="319" w:line="240" w:lineRule="auto"/>
      <w:jc w:val="center"/>
    </w:pPr>
    <w:rPr>
      <w:rFonts w:ascii="メイリオ" w:eastAsia="メイリオ" w:hAnsi="メイリオ" w:cs="メイリオ"/>
      <w:b/>
      <w:noProof/>
      <w:sz w:val="48"/>
      <w:szCs w:val="48"/>
    </w:rPr>
  </w:style>
  <w:style w:type="paragraph" w:customStyle="1" w:styleId="10pt0">
    <w:name w:val="表側10pt（左寄せ）"/>
    <w:basedOn w:val="a"/>
    <w:rsid w:val="00B82F4C"/>
    <w:pPr>
      <w:autoSpaceDE w:val="0"/>
      <w:autoSpaceDN w:val="0"/>
      <w:spacing w:line="240" w:lineRule="exact"/>
    </w:pPr>
    <w:rPr>
      <w:rFonts w:ascii="HGｺﾞｼｯｸM" w:eastAsia="HGｺﾞｼｯｸM" w:hAnsiTheme="minorHAnsi" w:cstheme="minorBidi"/>
      <w:color w:val="000000" w:themeColor="text1"/>
      <w:sz w:val="20"/>
      <w:szCs w:val="20"/>
    </w:rPr>
  </w:style>
  <w:style w:type="paragraph" w:customStyle="1" w:styleId="10pt1">
    <w:name w:val="表内10pt両端揃え"/>
    <w:basedOn w:val="a"/>
    <w:qFormat/>
    <w:rsid w:val="000A3385"/>
    <w:pPr>
      <w:spacing w:line="240" w:lineRule="exact"/>
    </w:pPr>
    <w:rPr>
      <w:rFonts w:ascii="HGｺﾞｼｯｸM" w:eastAsia="HGｺﾞｼｯｸM"/>
      <w:color w:val="000000" w:themeColor="text1"/>
      <w:sz w:val="20"/>
    </w:rPr>
  </w:style>
  <w:style w:type="paragraph" w:styleId="afffffff3">
    <w:name w:val="endnote text"/>
    <w:basedOn w:val="a"/>
    <w:link w:val="afffffff4"/>
    <w:uiPriority w:val="99"/>
    <w:semiHidden/>
    <w:unhideWhenUsed/>
    <w:rsid w:val="003F472B"/>
    <w:pPr>
      <w:snapToGrid w:val="0"/>
      <w:jc w:val="left"/>
    </w:pPr>
  </w:style>
  <w:style w:type="character" w:customStyle="1" w:styleId="afffffff4">
    <w:name w:val="文末脚注文字列 (文字)"/>
    <w:basedOn w:val="a2"/>
    <w:link w:val="afffffff3"/>
    <w:uiPriority w:val="99"/>
    <w:semiHidden/>
    <w:rsid w:val="003F472B"/>
    <w:rPr>
      <w:rFonts w:ascii="HG丸ｺﾞｼｯｸM-PRO" w:eastAsia="HG丸ｺﾞｼｯｸM-PRO"/>
      <w:kern w:val="2"/>
      <w:sz w:val="21"/>
      <w:szCs w:val="24"/>
    </w:rPr>
  </w:style>
  <w:style w:type="character" w:styleId="afffffff5">
    <w:name w:val="endnote reference"/>
    <w:basedOn w:val="a2"/>
    <w:uiPriority w:val="99"/>
    <w:semiHidden/>
    <w:unhideWhenUsed/>
    <w:rsid w:val="003F472B"/>
    <w:rPr>
      <w:vertAlign w:val="superscript"/>
    </w:rPr>
  </w:style>
  <w:style w:type="paragraph" w:styleId="afffffff6">
    <w:name w:val="Balloon Text"/>
    <w:basedOn w:val="a"/>
    <w:link w:val="afffffff7"/>
    <w:uiPriority w:val="99"/>
    <w:semiHidden/>
    <w:unhideWhenUsed/>
    <w:rsid w:val="00AD5058"/>
    <w:pPr>
      <w:spacing w:line="240" w:lineRule="auto"/>
    </w:pPr>
    <w:rPr>
      <w:rFonts w:asciiTheme="majorHAnsi" w:eastAsiaTheme="majorEastAsia" w:hAnsiTheme="majorHAnsi" w:cstheme="majorBidi"/>
      <w:sz w:val="18"/>
      <w:szCs w:val="18"/>
    </w:rPr>
  </w:style>
  <w:style w:type="character" w:customStyle="1" w:styleId="afffffff7">
    <w:name w:val="吹き出し (文字)"/>
    <w:basedOn w:val="a2"/>
    <w:link w:val="afffffff6"/>
    <w:uiPriority w:val="99"/>
    <w:semiHidden/>
    <w:rsid w:val="00AD5058"/>
    <w:rPr>
      <w:rFonts w:asciiTheme="majorHAnsi" w:eastAsiaTheme="majorEastAsia" w:hAnsiTheme="majorHAnsi" w:cstheme="majorBidi"/>
      <w:kern w:val="2"/>
      <w:sz w:val="18"/>
      <w:szCs w:val="18"/>
    </w:rPr>
  </w:style>
  <w:style w:type="paragraph" w:customStyle="1" w:styleId="afffffff8">
    <w:name w:val="図表タイトル（並列）"/>
    <w:basedOn w:val="af5"/>
    <w:qFormat/>
    <w:rsid w:val="00C82D15"/>
    <w:pPr>
      <w:tabs>
        <w:tab w:val="center" w:pos="2431"/>
        <w:tab w:val="center" w:pos="6851"/>
      </w:tabs>
      <w:autoSpaceDE w:val="0"/>
      <w:autoSpaceDN w:val="0"/>
      <w:spacing w:beforeLines="70" w:before="252" w:afterLines="50" w:after="180" w:line="240" w:lineRule="exact"/>
      <w:jc w:val="left"/>
    </w:pPr>
    <w:rPr>
      <w:rFonts w:ascii="ＭＳ ゴシック" w:eastAsia="ＭＳ ゴシック" w:hAnsi="ＭＳ ゴシック" w:cstheme="minorBidi"/>
      <w:noProof/>
      <w:sz w:val="20"/>
      <w:szCs w:val="20"/>
    </w:rPr>
  </w:style>
  <w:style w:type="paragraph" w:styleId="27">
    <w:name w:val="Body Text 2"/>
    <w:basedOn w:val="a"/>
    <w:link w:val="28"/>
    <w:uiPriority w:val="99"/>
    <w:semiHidden/>
    <w:unhideWhenUsed/>
    <w:rsid w:val="003C29C9"/>
    <w:pPr>
      <w:spacing w:line="480" w:lineRule="auto"/>
    </w:pPr>
  </w:style>
  <w:style w:type="character" w:customStyle="1" w:styleId="28">
    <w:name w:val="本文 2 (文字)"/>
    <w:basedOn w:val="a2"/>
    <w:link w:val="27"/>
    <w:uiPriority w:val="99"/>
    <w:semiHidden/>
    <w:rsid w:val="003C29C9"/>
    <w:rPr>
      <w:rFonts w:ascii="HG丸ｺﾞｼｯｸM-PRO"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572456">
      <w:bodyDiv w:val="1"/>
      <w:marLeft w:val="0"/>
      <w:marRight w:val="0"/>
      <w:marTop w:val="0"/>
      <w:marBottom w:val="0"/>
      <w:divBdr>
        <w:top w:val="none" w:sz="0" w:space="0" w:color="auto"/>
        <w:left w:val="none" w:sz="0" w:space="0" w:color="auto"/>
        <w:bottom w:val="none" w:sz="0" w:space="0" w:color="auto"/>
        <w:right w:val="none" w:sz="0" w:space="0" w:color="auto"/>
      </w:divBdr>
    </w:div>
    <w:div w:id="308292008">
      <w:bodyDiv w:val="1"/>
      <w:marLeft w:val="0"/>
      <w:marRight w:val="0"/>
      <w:marTop w:val="0"/>
      <w:marBottom w:val="0"/>
      <w:divBdr>
        <w:top w:val="none" w:sz="0" w:space="0" w:color="auto"/>
        <w:left w:val="none" w:sz="0" w:space="0" w:color="auto"/>
        <w:bottom w:val="none" w:sz="0" w:space="0" w:color="auto"/>
        <w:right w:val="none" w:sz="0" w:space="0" w:color="auto"/>
      </w:divBdr>
    </w:div>
    <w:div w:id="365787928">
      <w:bodyDiv w:val="1"/>
      <w:marLeft w:val="0"/>
      <w:marRight w:val="0"/>
      <w:marTop w:val="0"/>
      <w:marBottom w:val="0"/>
      <w:divBdr>
        <w:top w:val="none" w:sz="0" w:space="0" w:color="auto"/>
        <w:left w:val="none" w:sz="0" w:space="0" w:color="auto"/>
        <w:bottom w:val="none" w:sz="0" w:space="0" w:color="auto"/>
        <w:right w:val="none" w:sz="0" w:space="0" w:color="auto"/>
      </w:divBdr>
    </w:div>
    <w:div w:id="436559543">
      <w:bodyDiv w:val="1"/>
      <w:marLeft w:val="0"/>
      <w:marRight w:val="0"/>
      <w:marTop w:val="0"/>
      <w:marBottom w:val="0"/>
      <w:divBdr>
        <w:top w:val="none" w:sz="0" w:space="0" w:color="auto"/>
        <w:left w:val="none" w:sz="0" w:space="0" w:color="auto"/>
        <w:bottom w:val="none" w:sz="0" w:space="0" w:color="auto"/>
        <w:right w:val="none" w:sz="0" w:space="0" w:color="auto"/>
      </w:divBdr>
    </w:div>
    <w:div w:id="481888869">
      <w:bodyDiv w:val="1"/>
      <w:marLeft w:val="0"/>
      <w:marRight w:val="0"/>
      <w:marTop w:val="0"/>
      <w:marBottom w:val="0"/>
      <w:divBdr>
        <w:top w:val="none" w:sz="0" w:space="0" w:color="auto"/>
        <w:left w:val="none" w:sz="0" w:space="0" w:color="auto"/>
        <w:bottom w:val="none" w:sz="0" w:space="0" w:color="auto"/>
        <w:right w:val="none" w:sz="0" w:space="0" w:color="auto"/>
      </w:divBdr>
    </w:div>
    <w:div w:id="519201790">
      <w:bodyDiv w:val="1"/>
      <w:marLeft w:val="0"/>
      <w:marRight w:val="0"/>
      <w:marTop w:val="0"/>
      <w:marBottom w:val="0"/>
      <w:divBdr>
        <w:top w:val="none" w:sz="0" w:space="0" w:color="auto"/>
        <w:left w:val="none" w:sz="0" w:space="0" w:color="auto"/>
        <w:bottom w:val="none" w:sz="0" w:space="0" w:color="auto"/>
        <w:right w:val="none" w:sz="0" w:space="0" w:color="auto"/>
      </w:divBdr>
    </w:div>
    <w:div w:id="545337041">
      <w:bodyDiv w:val="1"/>
      <w:marLeft w:val="0"/>
      <w:marRight w:val="0"/>
      <w:marTop w:val="0"/>
      <w:marBottom w:val="0"/>
      <w:divBdr>
        <w:top w:val="none" w:sz="0" w:space="0" w:color="auto"/>
        <w:left w:val="none" w:sz="0" w:space="0" w:color="auto"/>
        <w:bottom w:val="none" w:sz="0" w:space="0" w:color="auto"/>
        <w:right w:val="none" w:sz="0" w:space="0" w:color="auto"/>
      </w:divBdr>
    </w:div>
    <w:div w:id="668676265">
      <w:bodyDiv w:val="1"/>
      <w:marLeft w:val="0"/>
      <w:marRight w:val="0"/>
      <w:marTop w:val="0"/>
      <w:marBottom w:val="0"/>
      <w:divBdr>
        <w:top w:val="none" w:sz="0" w:space="0" w:color="auto"/>
        <w:left w:val="none" w:sz="0" w:space="0" w:color="auto"/>
        <w:bottom w:val="none" w:sz="0" w:space="0" w:color="auto"/>
        <w:right w:val="none" w:sz="0" w:space="0" w:color="auto"/>
      </w:divBdr>
    </w:div>
    <w:div w:id="722946720">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64347143">
      <w:bodyDiv w:val="1"/>
      <w:marLeft w:val="0"/>
      <w:marRight w:val="0"/>
      <w:marTop w:val="0"/>
      <w:marBottom w:val="0"/>
      <w:divBdr>
        <w:top w:val="none" w:sz="0" w:space="0" w:color="auto"/>
        <w:left w:val="none" w:sz="0" w:space="0" w:color="auto"/>
        <w:bottom w:val="none" w:sz="0" w:space="0" w:color="auto"/>
        <w:right w:val="none" w:sz="0" w:space="0" w:color="auto"/>
      </w:divBdr>
    </w:div>
    <w:div w:id="788163444">
      <w:bodyDiv w:val="1"/>
      <w:marLeft w:val="0"/>
      <w:marRight w:val="0"/>
      <w:marTop w:val="0"/>
      <w:marBottom w:val="0"/>
      <w:divBdr>
        <w:top w:val="none" w:sz="0" w:space="0" w:color="auto"/>
        <w:left w:val="none" w:sz="0" w:space="0" w:color="auto"/>
        <w:bottom w:val="none" w:sz="0" w:space="0" w:color="auto"/>
        <w:right w:val="none" w:sz="0" w:space="0" w:color="auto"/>
      </w:divBdr>
    </w:div>
    <w:div w:id="833451414">
      <w:bodyDiv w:val="1"/>
      <w:marLeft w:val="0"/>
      <w:marRight w:val="0"/>
      <w:marTop w:val="0"/>
      <w:marBottom w:val="0"/>
      <w:divBdr>
        <w:top w:val="none" w:sz="0" w:space="0" w:color="auto"/>
        <w:left w:val="none" w:sz="0" w:space="0" w:color="auto"/>
        <w:bottom w:val="none" w:sz="0" w:space="0" w:color="auto"/>
        <w:right w:val="none" w:sz="0" w:space="0" w:color="auto"/>
      </w:divBdr>
      <w:divsChild>
        <w:div w:id="385304057">
          <w:marLeft w:val="0"/>
          <w:marRight w:val="0"/>
          <w:marTop w:val="0"/>
          <w:marBottom w:val="0"/>
          <w:divBdr>
            <w:top w:val="none" w:sz="0" w:space="0" w:color="auto"/>
            <w:left w:val="none" w:sz="0" w:space="0" w:color="auto"/>
            <w:bottom w:val="none" w:sz="0" w:space="0" w:color="auto"/>
            <w:right w:val="none" w:sz="0" w:space="0" w:color="auto"/>
          </w:divBdr>
        </w:div>
        <w:div w:id="1074358286">
          <w:marLeft w:val="0"/>
          <w:marRight w:val="0"/>
          <w:marTop w:val="0"/>
          <w:marBottom w:val="0"/>
          <w:divBdr>
            <w:top w:val="none" w:sz="0" w:space="0" w:color="auto"/>
            <w:left w:val="none" w:sz="0" w:space="0" w:color="auto"/>
            <w:bottom w:val="none" w:sz="0" w:space="0" w:color="auto"/>
            <w:right w:val="none" w:sz="0" w:space="0" w:color="auto"/>
          </w:divBdr>
        </w:div>
        <w:div w:id="2088069345">
          <w:marLeft w:val="0"/>
          <w:marRight w:val="0"/>
          <w:marTop w:val="0"/>
          <w:marBottom w:val="0"/>
          <w:divBdr>
            <w:top w:val="none" w:sz="0" w:space="0" w:color="auto"/>
            <w:left w:val="none" w:sz="0" w:space="0" w:color="auto"/>
            <w:bottom w:val="none" w:sz="0" w:space="0" w:color="auto"/>
            <w:right w:val="none" w:sz="0" w:space="0" w:color="auto"/>
          </w:divBdr>
        </w:div>
      </w:divsChild>
    </w:div>
    <w:div w:id="881985998">
      <w:bodyDiv w:val="1"/>
      <w:marLeft w:val="0"/>
      <w:marRight w:val="0"/>
      <w:marTop w:val="0"/>
      <w:marBottom w:val="0"/>
      <w:divBdr>
        <w:top w:val="none" w:sz="0" w:space="0" w:color="auto"/>
        <w:left w:val="none" w:sz="0" w:space="0" w:color="auto"/>
        <w:bottom w:val="none" w:sz="0" w:space="0" w:color="auto"/>
        <w:right w:val="none" w:sz="0" w:space="0" w:color="auto"/>
      </w:divBdr>
      <w:divsChild>
        <w:div w:id="55128560">
          <w:marLeft w:val="0"/>
          <w:marRight w:val="0"/>
          <w:marTop w:val="0"/>
          <w:marBottom w:val="0"/>
          <w:divBdr>
            <w:top w:val="none" w:sz="0" w:space="0" w:color="auto"/>
            <w:left w:val="none" w:sz="0" w:space="0" w:color="auto"/>
            <w:bottom w:val="none" w:sz="0" w:space="0" w:color="auto"/>
            <w:right w:val="none" w:sz="0" w:space="0" w:color="auto"/>
          </w:divBdr>
        </w:div>
        <w:div w:id="1150949656">
          <w:marLeft w:val="0"/>
          <w:marRight w:val="0"/>
          <w:marTop w:val="0"/>
          <w:marBottom w:val="0"/>
          <w:divBdr>
            <w:top w:val="none" w:sz="0" w:space="0" w:color="auto"/>
            <w:left w:val="none" w:sz="0" w:space="0" w:color="auto"/>
            <w:bottom w:val="none" w:sz="0" w:space="0" w:color="auto"/>
            <w:right w:val="none" w:sz="0" w:space="0" w:color="auto"/>
          </w:divBdr>
        </w:div>
        <w:div w:id="1360200909">
          <w:marLeft w:val="0"/>
          <w:marRight w:val="0"/>
          <w:marTop w:val="0"/>
          <w:marBottom w:val="0"/>
          <w:divBdr>
            <w:top w:val="none" w:sz="0" w:space="0" w:color="auto"/>
            <w:left w:val="none" w:sz="0" w:space="0" w:color="auto"/>
            <w:bottom w:val="none" w:sz="0" w:space="0" w:color="auto"/>
            <w:right w:val="none" w:sz="0" w:space="0" w:color="auto"/>
          </w:divBdr>
        </w:div>
      </w:divsChild>
    </w:div>
    <w:div w:id="1090085632">
      <w:bodyDiv w:val="1"/>
      <w:marLeft w:val="0"/>
      <w:marRight w:val="0"/>
      <w:marTop w:val="0"/>
      <w:marBottom w:val="0"/>
      <w:divBdr>
        <w:top w:val="none" w:sz="0" w:space="0" w:color="auto"/>
        <w:left w:val="none" w:sz="0" w:space="0" w:color="auto"/>
        <w:bottom w:val="none" w:sz="0" w:space="0" w:color="auto"/>
        <w:right w:val="none" w:sz="0" w:space="0" w:color="auto"/>
      </w:divBdr>
      <w:divsChild>
        <w:div w:id="1562517421">
          <w:marLeft w:val="0"/>
          <w:marRight w:val="0"/>
          <w:marTop w:val="0"/>
          <w:marBottom w:val="0"/>
          <w:divBdr>
            <w:top w:val="none" w:sz="0" w:space="0" w:color="auto"/>
            <w:left w:val="none" w:sz="0" w:space="0" w:color="auto"/>
            <w:bottom w:val="none" w:sz="0" w:space="0" w:color="auto"/>
            <w:right w:val="none" w:sz="0" w:space="0" w:color="auto"/>
          </w:divBdr>
          <w:divsChild>
            <w:div w:id="1767774482">
              <w:marLeft w:val="0"/>
              <w:marRight w:val="0"/>
              <w:marTop w:val="0"/>
              <w:marBottom w:val="0"/>
              <w:divBdr>
                <w:top w:val="none" w:sz="0" w:space="0" w:color="auto"/>
                <w:left w:val="none" w:sz="0" w:space="0" w:color="auto"/>
                <w:bottom w:val="none" w:sz="0" w:space="0" w:color="auto"/>
                <w:right w:val="none" w:sz="0" w:space="0" w:color="auto"/>
              </w:divBdr>
              <w:divsChild>
                <w:div w:id="1198080948">
                  <w:marLeft w:val="0"/>
                  <w:marRight w:val="0"/>
                  <w:marTop w:val="0"/>
                  <w:marBottom w:val="0"/>
                  <w:divBdr>
                    <w:top w:val="none" w:sz="0" w:space="0" w:color="auto"/>
                    <w:left w:val="none" w:sz="0" w:space="0" w:color="auto"/>
                    <w:bottom w:val="none" w:sz="0" w:space="0" w:color="auto"/>
                    <w:right w:val="none" w:sz="0" w:space="0" w:color="auto"/>
                  </w:divBdr>
                  <w:divsChild>
                    <w:div w:id="313223269">
                      <w:marLeft w:val="0"/>
                      <w:marRight w:val="0"/>
                      <w:marTop w:val="0"/>
                      <w:marBottom w:val="0"/>
                      <w:divBdr>
                        <w:top w:val="none" w:sz="0" w:space="0" w:color="auto"/>
                        <w:left w:val="none" w:sz="0" w:space="0" w:color="auto"/>
                        <w:bottom w:val="none" w:sz="0" w:space="0" w:color="auto"/>
                        <w:right w:val="none" w:sz="0" w:space="0" w:color="auto"/>
                      </w:divBdr>
                      <w:divsChild>
                        <w:div w:id="113597974">
                          <w:marLeft w:val="0"/>
                          <w:marRight w:val="0"/>
                          <w:marTop w:val="0"/>
                          <w:marBottom w:val="0"/>
                          <w:divBdr>
                            <w:top w:val="none" w:sz="0" w:space="0" w:color="auto"/>
                            <w:left w:val="none" w:sz="0" w:space="0" w:color="auto"/>
                            <w:bottom w:val="none" w:sz="0" w:space="0" w:color="auto"/>
                            <w:right w:val="none" w:sz="0" w:space="0" w:color="auto"/>
                          </w:divBdr>
                          <w:divsChild>
                            <w:div w:id="1466700157">
                              <w:marLeft w:val="0"/>
                              <w:marRight w:val="0"/>
                              <w:marTop w:val="0"/>
                              <w:marBottom w:val="0"/>
                              <w:divBdr>
                                <w:top w:val="none" w:sz="0" w:space="0" w:color="auto"/>
                                <w:left w:val="none" w:sz="0" w:space="0" w:color="auto"/>
                                <w:bottom w:val="none" w:sz="0" w:space="0" w:color="auto"/>
                                <w:right w:val="none" w:sz="0" w:space="0" w:color="auto"/>
                              </w:divBdr>
                              <w:divsChild>
                                <w:div w:id="1211842717">
                                  <w:marLeft w:val="0"/>
                                  <w:marRight w:val="0"/>
                                  <w:marTop w:val="0"/>
                                  <w:marBottom w:val="0"/>
                                  <w:divBdr>
                                    <w:top w:val="none" w:sz="0" w:space="0" w:color="auto"/>
                                    <w:left w:val="none" w:sz="0" w:space="0" w:color="auto"/>
                                    <w:bottom w:val="none" w:sz="0" w:space="0" w:color="auto"/>
                                    <w:right w:val="none" w:sz="0" w:space="0" w:color="auto"/>
                                  </w:divBdr>
                                  <w:divsChild>
                                    <w:div w:id="27872967">
                                      <w:marLeft w:val="0"/>
                                      <w:marRight w:val="0"/>
                                      <w:marTop w:val="0"/>
                                      <w:marBottom w:val="0"/>
                                      <w:divBdr>
                                        <w:top w:val="none" w:sz="0" w:space="0" w:color="auto"/>
                                        <w:left w:val="none" w:sz="0" w:space="0" w:color="auto"/>
                                        <w:bottom w:val="none" w:sz="0" w:space="0" w:color="auto"/>
                                        <w:right w:val="none" w:sz="0" w:space="0" w:color="auto"/>
                                      </w:divBdr>
                                      <w:divsChild>
                                        <w:div w:id="1056464712">
                                          <w:marLeft w:val="0"/>
                                          <w:marRight w:val="0"/>
                                          <w:marTop w:val="0"/>
                                          <w:marBottom w:val="0"/>
                                          <w:divBdr>
                                            <w:top w:val="none" w:sz="0" w:space="0" w:color="auto"/>
                                            <w:left w:val="none" w:sz="0" w:space="0" w:color="auto"/>
                                            <w:bottom w:val="none" w:sz="0" w:space="0" w:color="auto"/>
                                            <w:right w:val="none" w:sz="0" w:space="0" w:color="auto"/>
                                          </w:divBdr>
                                        </w:div>
                                        <w:div w:id="21359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802227">
      <w:bodyDiv w:val="1"/>
      <w:marLeft w:val="0"/>
      <w:marRight w:val="0"/>
      <w:marTop w:val="0"/>
      <w:marBottom w:val="0"/>
      <w:divBdr>
        <w:top w:val="none" w:sz="0" w:space="0" w:color="auto"/>
        <w:left w:val="none" w:sz="0" w:space="0" w:color="auto"/>
        <w:bottom w:val="none" w:sz="0" w:space="0" w:color="auto"/>
        <w:right w:val="none" w:sz="0" w:space="0" w:color="auto"/>
      </w:divBdr>
    </w:div>
    <w:div w:id="1196237934">
      <w:bodyDiv w:val="1"/>
      <w:marLeft w:val="0"/>
      <w:marRight w:val="0"/>
      <w:marTop w:val="0"/>
      <w:marBottom w:val="0"/>
      <w:divBdr>
        <w:top w:val="none" w:sz="0" w:space="0" w:color="auto"/>
        <w:left w:val="none" w:sz="0" w:space="0" w:color="auto"/>
        <w:bottom w:val="none" w:sz="0" w:space="0" w:color="auto"/>
        <w:right w:val="none" w:sz="0" w:space="0" w:color="auto"/>
      </w:divBdr>
    </w:div>
    <w:div w:id="1232500673">
      <w:bodyDiv w:val="1"/>
      <w:marLeft w:val="0"/>
      <w:marRight w:val="0"/>
      <w:marTop w:val="0"/>
      <w:marBottom w:val="0"/>
      <w:divBdr>
        <w:top w:val="none" w:sz="0" w:space="0" w:color="auto"/>
        <w:left w:val="none" w:sz="0" w:space="0" w:color="auto"/>
        <w:bottom w:val="none" w:sz="0" w:space="0" w:color="auto"/>
        <w:right w:val="none" w:sz="0" w:space="0" w:color="auto"/>
      </w:divBdr>
    </w:div>
    <w:div w:id="1385718523">
      <w:bodyDiv w:val="1"/>
      <w:marLeft w:val="0"/>
      <w:marRight w:val="0"/>
      <w:marTop w:val="0"/>
      <w:marBottom w:val="0"/>
      <w:divBdr>
        <w:top w:val="none" w:sz="0" w:space="0" w:color="auto"/>
        <w:left w:val="none" w:sz="0" w:space="0" w:color="auto"/>
        <w:bottom w:val="none" w:sz="0" w:space="0" w:color="auto"/>
        <w:right w:val="none" w:sz="0" w:space="0" w:color="auto"/>
      </w:divBdr>
    </w:div>
    <w:div w:id="1424642852">
      <w:bodyDiv w:val="1"/>
      <w:marLeft w:val="0"/>
      <w:marRight w:val="0"/>
      <w:marTop w:val="0"/>
      <w:marBottom w:val="0"/>
      <w:divBdr>
        <w:top w:val="none" w:sz="0" w:space="0" w:color="auto"/>
        <w:left w:val="none" w:sz="0" w:space="0" w:color="auto"/>
        <w:bottom w:val="none" w:sz="0" w:space="0" w:color="auto"/>
        <w:right w:val="none" w:sz="0" w:space="0" w:color="auto"/>
      </w:divBdr>
    </w:div>
    <w:div w:id="1496336112">
      <w:bodyDiv w:val="1"/>
      <w:marLeft w:val="0"/>
      <w:marRight w:val="0"/>
      <w:marTop w:val="0"/>
      <w:marBottom w:val="0"/>
      <w:divBdr>
        <w:top w:val="none" w:sz="0" w:space="0" w:color="auto"/>
        <w:left w:val="none" w:sz="0" w:space="0" w:color="auto"/>
        <w:bottom w:val="none" w:sz="0" w:space="0" w:color="auto"/>
        <w:right w:val="none" w:sz="0" w:space="0" w:color="auto"/>
      </w:divBdr>
    </w:div>
    <w:div w:id="1628002993">
      <w:bodyDiv w:val="1"/>
      <w:marLeft w:val="0"/>
      <w:marRight w:val="0"/>
      <w:marTop w:val="0"/>
      <w:marBottom w:val="0"/>
      <w:divBdr>
        <w:top w:val="none" w:sz="0" w:space="0" w:color="auto"/>
        <w:left w:val="none" w:sz="0" w:space="0" w:color="auto"/>
        <w:bottom w:val="none" w:sz="0" w:space="0" w:color="auto"/>
        <w:right w:val="none" w:sz="0" w:space="0" w:color="auto"/>
      </w:divBdr>
    </w:div>
    <w:div w:id="1706713991">
      <w:bodyDiv w:val="1"/>
      <w:marLeft w:val="0"/>
      <w:marRight w:val="0"/>
      <w:marTop w:val="0"/>
      <w:marBottom w:val="0"/>
      <w:divBdr>
        <w:top w:val="none" w:sz="0" w:space="0" w:color="auto"/>
        <w:left w:val="none" w:sz="0" w:space="0" w:color="auto"/>
        <w:bottom w:val="none" w:sz="0" w:space="0" w:color="auto"/>
        <w:right w:val="none" w:sz="0" w:space="0" w:color="auto"/>
      </w:divBdr>
    </w:div>
    <w:div w:id="1726836860">
      <w:bodyDiv w:val="1"/>
      <w:marLeft w:val="0"/>
      <w:marRight w:val="0"/>
      <w:marTop w:val="0"/>
      <w:marBottom w:val="0"/>
      <w:divBdr>
        <w:top w:val="none" w:sz="0" w:space="0" w:color="auto"/>
        <w:left w:val="none" w:sz="0" w:space="0" w:color="auto"/>
        <w:bottom w:val="none" w:sz="0" w:space="0" w:color="auto"/>
        <w:right w:val="none" w:sz="0" w:space="0" w:color="auto"/>
      </w:divBdr>
    </w:div>
    <w:div w:id="1733694857">
      <w:bodyDiv w:val="1"/>
      <w:marLeft w:val="0"/>
      <w:marRight w:val="0"/>
      <w:marTop w:val="0"/>
      <w:marBottom w:val="0"/>
      <w:divBdr>
        <w:top w:val="none" w:sz="0" w:space="0" w:color="auto"/>
        <w:left w:val="none" w:sz="0" w:space="0" w:color="auto"/>
        <w:bottom w:val="none" w:sz="0" w:space="0" w:color="auto"/>
        <w:right w:val="none" w:sz="0" w:space="0" w:color="auto"/>
      </w:divBdr>
    </w:div>
    <w:div w:id="1756970674">
      <w:bodyDiv w:val="1"/>
      <w:marLeft w:val="0"/>
      <w:marRight w:val="0"/>
      <w:marTop w:val="0"/>
      <w:marBottom w:val="0"/>
      <w:divBdr>
        <w:top w:val="none" w:sz="0" w:space="0" w:color="auto"/>
        <w:left w:val="none" w:sz="0" w:space="0" w:color="auto"/>
        <w:bottom w:val="none" w:sz="0" w:space="0" w:color="auto"/>
        <w:right w:val="none" w:sz="0" w:space="0" w:color="auto"/>
      </w:divBdr>
    </w:div>
    <w:div w:id="1843004963">
      <w:bodyDiv w:val="1"/>
      <w:marLeft w:val="0"/>
      <w:marRight w:val="0"/>
      <w:marTop w:val="0"/>
      <w:marBottom w:val="0"/>
      <w:divBdr>
        <w:top w:val="none" w:sz="0" w:space="0" w:color="auto"/>
        <w:left w:val="none" w:sz="0" w:space="0" w:color="auto"/>
        <w:bottom w:val="none" w:sz="0" w:space="0" w:color="auto"/>
        <w:right w:val="none" w:sz="0" w:space="0" w:color="auto"/>
      </w:divBdr>
    </w:div>
    <w:div w:id="2007437326">
      <w:bodyDiv w:val="1"/>
      <w:marLeft w:val="0"/>
      <w:marRight w:val="0"/>
      <w:marTop w:val="0"/>
      <w:marBottom w:val="0"/>
      <w:divBdr>
        <w:top w:val="none" w:sz="0" w:space="0" w:color="auto"/>
        <w:left w:val="none" w:sz="0" w:space="0" w:color="auto"/>
        <w:bottom w:val="none" w:sz="0" w:space="0" w:color="auto"/>
        <w:right w:val="none" w:sz="0" w:space="0" w:color="auto"/>
      </w:divBdr>
    </w:div>
    <w:div w:id="2033847092">
      <w:bodyDiv w:val="1"/>
      <w:marLeft w:val="0"/>
      <w:marRight w:val="0"/>
      <w:marTop w:val="0"/>
      <w:marBottom w:val="0"/>
      <w:divBdr>
        <w:top w:val="none" w:sz="0" w:space="0" w:color="auto"/>
        <w:left w:val="none" w:sz="0" w:space="0" w:color="auto"/>
        <w:bottom w:val="none" w:sz="0" w:space="0" w:color="auto"/>
        <w:right w:val="none" w:sz="0" w:space="0" w:color="auto"/>
      </w:divBdr>
    </w:div>
    <w:div w:id="204073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footer" Target="footer3.xml" />
  <Relationship Id="rId18" Type="http://schemas.openxmlformats.org/officeDocument/2006/relationships/image" Target="media/image1.wmf" />
  <Relationship Id="rId26" Type="http://schemas.openxmlformats.org/officeDocument/2006/relationships/footer" Target="footer8.xml" />
  <Relationship Id="rId39" Type="http://schemas.openxmlformats.org/officeDocument/2006/relationships/chart" Target="charts/chart6.xml" />
  <Relationship Id="rId21" Type="http://schemas.openxmlformats.org/officeDocument/2006/relationships/footer" Target="footer6.xml" />
  <Relationship Id="rId34" Type="http://schemas.openxmlformats.org/officeDocument/2006/relationships/chart" Target="charts/chart3.xml" />
  <Relationship Id="rId42" Type="http://schemas.openxmlformats.org/officeDocument/2006/relationships/chart" Target="charts/chart9.xml" />
  <Relationship Id="rId47" Type="http://schemas.openxmlformats.org/officeDocument/2006/relationships/chart" Target="charts/chart14.xml" />
  <Relationship Id="rId50" Type="http://schemas.openxmlformats.org/officeDocument/2006/relationships/chart" Target="charts/chart17.xml" />
  <Relationship Id="rId55" Type="http://schemas.openxmlformats.org/officeDocument/2006/relationships/chart" Target="charts/chart22.xml" />
  <Relationship Id="rId63" Type="http://schemas.openxmlformats.org/officeDocument/2006/relationships/chart" Target="charts/chart30.xml" />
  <Relationship Id="rId68" Type="http://schemas.openxmlformats.org/officeDocument/2006/relationships/chart" Target="charts/chart35.xml" />
  <Relationship Id="rId76" Type="http://schemas.openxmlformats.org/officeDocument/2006/relationships/chart" Target="charts/chart43.xml" />
  <Relationship Id="rId84" Type="http://schemas.openxmlformats.org/officeDocument/2006/relationships/chart" Target="charts/chart51.xml" />
  <Relationship Id="rId89" Type="http://schemas.openxmlformats.org/officeDocument/2006/relationships/fontTable" Target="fontTable.xml" />
  <Relationship Id="rId7" Type="http://schemas.openxmlformats.org/officeDocument/2006/relationships/footnotes" Target="footnotes.xml" />
  <Relationship Id="rId71" Type="http://schemas.openxmlformats.org/officeDocument/2006/relationships/chart" Target="charts/chart38.xml" />
  <Relationship Id="rId2" Type="http://schemas.openxmlformats.org/officeDocument/2006/relationships/numbering" Target="numbering.xml" />
  <Relationship Id="rId16" Type="http://schemas.openxmlformats.org/officeDocument/2006/relationships/footer" Target="footer4.xml" />
  <Relationship Id="rId29" Type="http://schemas.openxmlformats.org/officeDocument/2006/relationships/header" Target="header10.xml" />
  <Relationship Id="rId11" Type="http://schemas.openxmlformats.org/officeDocument/2006/relationships/header" Target="header2.xml" />
  <Relationship Id="rId24" Type="http://schemas.openxmlformats.org/officeDocument/2006/relationships/header" Target="header7.xml" />
  <Relationship Id="rId32" Type="http://schemas.openxmlformats.org/officeDocument/2006/relationships/chart" Target="charts/chart1.xml" />
  <Relationship Id="rId37" Type="http://schemas.openxmlformats.org/officeDocument/2006/relationships/chart" Target="charts/chart4.xml" />
  <Relationship Id="rId40" Type="http://schemas.openxmlformats.org/officeDocument/2006/relationships/chart" Target="charts/chart7.xml" />
  <Relationship Id="rId45" Type="http://schemas.openxmlformats.org/officeDocument/2006/relationships/chart" Target="charts/chart12.xml" />
  <Relationship Id="rId53" Type="http://schemas.openxmlformats.org/officeDocument/2006/relationships/chart" Target="charts/chart20.xml" />
  <Relationship Id="rId58" Type="http://schemas.openxmlformats.org/officeDocument/2006/relationships/chart" Target="charts/chart25.xml" />
  <Relationship Id="rId66" Type="http://schemas.openxmlformats.org/officeDocument/2006/relationships/chart" Target="charts/chart33.xml" />
  <Relationship Id="rId74" Type="http://schemas.openxmlformats.org/officeDocument/2006/relationships/chart" Target="charts/chart41.xml" />
  <Relationship Id="rId79" Type="http://schemas.openxmlformats.org/officeDocument/2006/relationships/chart" Target="charts/chart46.xml" />
  <Relationship Id="rId87" Type="http://schemas.openxmlformats.org/officeDocument/2006/relationships/footer" Target="footer12.xml" />
  <Relationship Id="rId5" Type="http://schemas.openxmlformats.org/officeDocument/2006/relationships/settings" Target="settings.xml" />
  <Relationship Id="rId61" Type="http://schemas.openxmlformats.org/officeDocument/2006/relationships/chart" Target="charts/chart28.xml" />
  <Relationship Id="rId82" Type="http://schemas.openxmlformats.org/officeDocument/2006/relationships/chart" Target="charts/chart49.xml" />
  <Relationship Id="rId90" Type="http://schemas.openxmlformats.org/officeDocument/2006/relationships/theme" Target="theme/theme1.xml" />
  <Relationship Id="rId19" Type="http://schemas.openxmlformats.org/officeDocument/2006/relationships/header" Target="header5.xml" />
  <Relationship Id="rId4" Type="http://schemas.microsoft.com/office/2007/relationships/stylesWithEffects" Target="stylesWithEffects.xml" />
  <Relationship Id="rId9" Type="http://schemas.openxmlformats.org/officeDocument/2006/relationships/footer" Target="footer1.xml" />
  <Relationship Id="rId14" Type="http://schemas.openxmlformats.org/officeDocument/2006/relationships/header" Target="header3.xml" />
  <Relationship Id="rId22" Type="http://schemas.openxmlformats.org/officeDocument/2006/relationships/footer" Target="footer7.xml" />
  <Relationship Id="rId27" Type="http://schemas.openxmlformats.org/officeDocument/2006/relationships/footer" Target="footer9.xml" />
  <Relationship Id="rId30" Type="http://schemas.openxmlformats.org/officeDocument/2006/relationships/footer" Target="footer10.xml" />
  <Relationship Id="rId35" Type="http://schemas.openxmlformats.org/officeDocument/2006/relationships/image" Target="media/image5.png" />
  <Relationship Id="rId43" Type="http://schemas.openxmlformats.org/officeDocument/2006/relationships/chart" Target="charts/chart10.xml" />
  <Relationship Id="rId48" Type="http://schemas.openxmlformats.org/officeDocument/2006/relationships/chart" Target="charts/chart15.xml" />
  <Relationship Id="rId56" Type="http://schemas.openxmlformats.org/officeDocument/2006/relationships/chart" Target="charts/chart23.xml" />
  <Relationship Id="rId64" Type="http://schemas.openxmlformats.org/officeDocument/2006/relationships/chart" Target="charts/chart31.xml" />
  <Relationship Id="rId69" Type="http://schemas.openxmlformats.org/officeDocument/2006/relationships/chart" Target="charts/chart36.xml" />
  <Relationship Id="rId77" Type="http://schemas.openxmlformats.org/officeDocument/2006/relationships/chart" Target="charts/chart44.xml" />
  <Relationship Id="rId8" Type="http://schemas.openxmlformats.org/officeDocument/2006/relationships/endnotes" Target="endnotes.xml" />
  <Relationship Id="rId51" Type="http://schemas.openxmlformats.org/officeDocument/2006/relationships/chart" Target="charts/chart18.xml" />
  <Relationship Id="rId72" Type="http://schemas.openxmlformats.org/officeDocument/2006/relationships/chart" Target="charts/chart39.xml" />
  <Relationship Id="rId80" Type="http://schemas.openxmlformats.org/officeDocument/2006/relationships/chart" Target="charts/chart47.xml" />
  <Relationship Id="rId85" Type="http://schemas.openxmlformats.org/officeDocument/2006/relationships/header" Target="header11.xml" />
  <Relationship Id="rId3" Type="http://schemas.openxmlformats.org/officeDocument/2006/relationships/styles" Target="styles.xml" />
  <Relationship Id="rId12" Type="http://schemas.openxmlformats.org/officeDocument/2006/relationships/footer" Target="footer2.xml" />
  <Relationship Id="rId17" Type="http://schemas.openxmlformats.org/officeDocument/2006/relationships/footer" Target="footer5.xml" />
  <Relationship Id="rId25" Type="http://schemas.openxmlformats.org/officeDocument/2006/relationships/header" Target="header8.xml" />
  <Relationship Id="rId33" Type="http://schemas.openxmlformats.org/officeDocument/2006/relationships/chart" Target="charts/chart2.xml" />
  <Relationship Id="rId38" Type="http://schemas.openxmlformats.org/officeDocument/2006/relationships/chart" Target="charts/chart5.xml" />
  <Relationship Id="rId46" Type="http://schemas.openxmlformats.org/officeDocument/2006/relationships/chart" Target="charts/chart13.xml" />
  <Relationship Id="rId59" Type="http://schemas.openxmlformats.org/officeDocument/2006/relationships/chart" Target="charts/chart26.xml" />
  <Relationship Id="rId67" Type="http://schemas.openxmlformats.org/officeDocument/2006/relationships/chart" Target="charts/chart34.xml" />
  <Relationship Id="rId20" Type="http://schemas.openxmlformats.org/officeDocument/2006/relationships/header" Target="header6.xml" />
  <Relationship Id="rId41" Type="http://schemas.openxmlformats.org/officeDocument/2006/relationships/chart" Target="charts/chart8.xml" />
  <Relationship Id="rId54" Type="http://schemas.openxmlformats.org/officeDocument/2006/relationships/chart" Target="charts/chart21.xml" />
  <Relationship Id="rId62" Type="http://schemas.openxmlformats.org/officeDocument/2006/relationships/chart" Target="charts/chart29.xml" />
  <Relationship Id="rId70" Type="http://schemas.openxmlformats.org/officeDocument/2006/relationships/chart" Target="charts/chart37.xml" />
  <Relationship Id="rId75" Type="http://schemas.openxmlformats.org/officeDocument/2006/relationships/chart" Target="charts/chart42.xml" />
  <Relationship Id="rId83" Type="http://schemas.openxmlformats.org/officeDocument/2006/relationships/chart" Target="charts/chart50.xml" />
  <Relationship Id="rId88" Type="http://schemas.openxmlformats.org/officeDocument/2006/relationships/footer" Target="footer13.xml" />
  <Relationship Id="rId1" Type="http://schemas.openxmlformats.org/officeDocument/2006/relationships/customXml" Target="../customXml/item1.xml" />
  <Relationship Id="rId6" Type="http://schemas.openxmlformats.org/officeDocument/2006/relationships/webSettings" Target="webSettings.xml" />
  <Relationship Id="rId15" Type="http://schemas.openxmlformats.org/officeDocument/2006/relationships/header" Target="header4.xml" />
  <Relationship Id="rId23" Type="http://schemas.openxmlformats.org/officeDocument/2006/relationships/image" Target="media/image2.png" />
  <Relationship Id="rId28" Type="http://schemas.openxmlformats.org/officeDocument/2006/relationships/header" Target="header9.xml" />
  <Relationship Id="rId36" Type="http://schemas.openxmlformats.org/officeDocument/2006/relationships/image" Target="media/image6.png" />
  <Relationship Id="rId49" Type="http://schemas.openxmlformats.org/officeDocument/2006/relationships/chart" Target="charts/chart16.xml" />
  <Relationship Id="rId57" Type="http://schemas.openxmlformats.org/officeDocument/2006/relationships/chart" Target="charts/chart24.xml" />
  <Relationship Id="rId10" Type="http://schemas.openxmlformats.org/officeDocument/2006/relationships/header" Target="header1.xml" />
  <Relationship Id="rId31" Type="http://schemas.openxmlformats.org/officeDocument/2006/relationships/footer" Target="footer11.xml" />
  <Relationship Id="rId44" Type="http://schemas.openxmlformats.org/officeDocument/2006/relationships/chart" Target="charts/chart11.xml" />
  <Relationship Id="rId52" Type="http://schemas.openxmlformats.org/officeDocument/2006/relationships/chart" Target="charts/chart19.xml" />
  <Relationship Id="rId60" Type="http://schemas.openxmlformats.org/officeDocument/2006/relationships/chart" Target="charts/chart27.xml" />
  <Relationship Id="rId65" Type="http://schemas.openxmlformats.org/officeDocument/2006/relationships/chart" Target="charts/chart32.xml" />
  <Relationship Id="rId73" Type="http://schemas.openxmlformats.org/officeDocument/2006/relationships/chart" Target="charts/chart40.xml" />
  <Relationship Id="rId78" Type="http://schemas.openxmlformats.org/officeDocument/2006/relationships/chart" Target="charts/chart45.xml" />
  <Relationship Id="rId81" Type="http://schemas.openxmlformats.org/officeDocument/2006/relationships/chart" Target="charts/chart48.xml" />
  <Relationship Id="rId86" Type="http://schemas.openxmlformats.org/officeDocument/2006/relationships/header" Target="header12.xml" />
</Relationships>
</file>

<file path=word/_rels/fontTable.xml.rels>&#65279;<?xml version="1.0" encoding="utf-8" standalone="yes"?>
<Relationships xmlns="http://schemas.openxmlformats.org/package/2006/relationships" />
</file>

<file path=word/_rels/footer12.xml.rels>&#65279;<?xml version="1.0" encoding="utf-8" standalone="yes"?>
<Relationships xmlns="http://schemas.openxmlformats.org/package/2006/relationships">
  <Relationship Id="rId1" Type="http://schemas.openxmlformats.org/officeDocument/2006/relationships/image" Target="media/image4.wmf" />
</Relationships>
</file>

<file path=word/_rels/footer13.xml.rels>&#65279;<?xml version="1.0" encoding="utf-8" standalone="yes"?>
<Relationships xmlns="http://schemas.openxmlformats.org/package/2006/relationships">
  <Relationship Id="rId1" Type="http://schemas.openxmlformats.org/officeDocument/2006/relationships/image" Target="media/image4.wmf" />
</Relationships>
</file>

<file path=word/_rels/footer8.xml.rels>&#65279;<?xml version="1.0" encoding="utf-8" standalone="yes"?>
<Relationships xmlns="http://schemas.openxmlformats.org/package/2006/relationships">
  <Relationship Id="rId1" Type="http://schemas.openxmlformats.org/officeDocument/2006/relationships/image" Target="media/image4.wmf" />
</Relationships>
</file>

<file path=word/_rels/footer9.xml.rels>&#65279;<?xml version="1.0" encoding="utf-8" standalone="yes"?>
<Relationships xmlns="http://schemas.openxmlformats.org/package/2006/relationships">
  <Relationship Id="rId1" Type="http://schemas.openxmlformats.org/officeDocument/2006/relationships/image" Target="media/image4.wmf" />
</Relationships>
</file>

<file path=word/_rels/header11.xml.rels>&#65279;<?xml version="1.0" encoding="utf-8" standalone="yes"?>
<Relationships xmlns="http://schemas.openxmlformats.org/package/2006/relationships">
  <Relationship Id="rId1" Type="http://schemas.openxmlformats.org/officeDocument/2006/relationships/image" Target="media/image3.wmf" />
</Relationships>
</file>

<file path=word/_rels/header12.xml.rels>&#65279;<?xml version="1.0" encoding="utf-8" standalone="yes"?>
<Relationships xmlns="http://schemas.openxmlformats.org/package/2006/relationships">
  <Relationship Id="rId1" Type="http://schemas.openxmlformats.org/officeDocument/2006/relationships/image" Target="media/image3.wmf" />
</Relationships>
</file>

<file path=word/_rels/header7.xml.rels>&#65279;<?xml version="1.0" encoding="utf-8" standalone="yes"?>
<Relationships xmlns="http://schemas.openxmlformats.org/package/2006/relationships">
  <Relationship Id="rId1" Type="http://schemas.openxmlformats.org/officeDocument/2006/relationships/image" Target="media/image3.wmf" />
</Relationships>
</file>

<file path=word/_rels/header8.xml.rels>&#65279;<?xml version="1.0" encoding="utf-8" standalone="yes"?>
<Relationships xmlns="http://schemas.openxmlformats.org/package/2006/relationships">
  <Relationship Id="rId1" Type="http://schemas.openxmlformats.org/officeDocument/2006/relationships/image" Target="media/image3.wmf" />
</Relationships>
</file>

<file path=word/charts/_rels/chart1.xml.rels>&#65279;<?xml version="1.0" encoding="utf-8" standalone="yes"?>
<Relationships xmlns="http://schemas.openxmlformats.org/package/2006/relationships">
  <Relationship Id="rId2" Type="http://schemas.openxmlformats.org/officeDocument/2006/relationships/chartUserShapes" Target="../drawings/drawing1.xml" />
  <Relationship Id="rId1" Type="http://schemas.openxmlformats.org/officeDocument/2006/relationships/package" Target="../embeddings/Microsoft_Excel_Worksheet1.xlsx" />
</Relationships>
</file>

<file path=word/charts/_rels/chart10.xml.rels>&#65279;<?xml version="1.0" encoding="utf-8" standalone="yes"?>
<Relationships xmlns="http://schemas.openxmlformats.org/package/2006/relationships">
  <Relationship Id="rId1" Type="http://schemas.openxmlformats.org/officeDocument/2006/relationships/package" Target="../embeddings/Microsoft_Excel_Worksheet10.xlsx" />
</Relationships>
</file>

<file path=word/charts/_rels/chart11.xml.rels>&#65279;<?xml version="1.0" encoding="utf-8" standalone="yes"?>
<Relationships xmlns="http://schemas.openxmlformats.org/package/2006/relationships">
  <Relationship Id="rId1" Type="http://schemas.openxmlformats.org/officeDocument/2006/relationships/package" Target="../embeddings/Microsoft_Excel_Worksheet11.xlsx" />
</Relationships>
</file>

<file path=word/charts/_rels/chart12.xml.rels>&#65279;<?xml version="1.0" encoding="utf-8" standalone="yes"?>
<Relationships xmlns="http://schemas.openxmlformats.org/package/2006/relationships">
  <Relationship Id="rId1" Type="http://schemas.openxmlformats.org/officeDocument/2006/relationships/package" Target="../embeddings/Microsoft_Excel_Worksheet12.xlsx" />
</Relationships>
</file>

<file path=word/charts/_rels/chart13.xml.rels>&#65279;<?xml version="1.0" encoding="utf-8" standalone="yes"?>
<Relationships xmlns="http://schemas.openxmlformats.org/package/2006/relationships">
  <Relationship Id="rId1" Type="http://schemas.openxmlformats.org/officeDocument/2006/relationships/package" Target="../embeddings/Microsoft_Excel_Worksheet13.xlsx" />
</Relationships>
</file>

<file path=word/charts/_rels/chart14.xml.rels>&#65279;<?xml version="1.0" encoding="utf-8" standalone="yes"?>
<Relationships xmlns="http://schemas.openxmlformats.org/package/2006/relationships">
  <Relationship Id="rId1" Type="http://schemas.openxmlformats.org/officeDocument/2006/relationships/package" Target="../embeddings/Microsoft_Excel_Worksheet14.xlsx" />
</Relationships>
</file>

<file path=word/charts/_rels/chart15.xml.rels>&#65279;<?xml version="1.0" encoding="utf-8" standalone="yes"?>
<Relationships xmlns="http://schemas.openxmlformats.org/package/2006/relationships">
  <Relationship Id="rId1" Type="http://schemas.openxmlformats.org/officeDocument/2006/relationships/package" Target="../embeddings/Microsoft_Excel_Worksheet15.xlsx" />
</Relationships>
</file>

<file path=word/charts/_rels/chart16.xml.rels>&#65279;<?xml version="1.0" encoding="utf-8" standalone="yes"?>
<Relationships xmlns="http://schemas.openxmlformats.org/package/2006/relationships">
  <Relationship Id="rId1" Type="http://schemas.openxmlformats.org/officeDocument/2006/relationships/package" Target="../embeddings/Microsoft_Excel_Worksheet16.xlsx" />
</Relationships>
</file>

<file path=word/charts/_rels/chart17.xml.rels>&#65279;<?xml version="1.0" encoding="utf-8" standalone="yes"?>
<Relationships xmlns="http://schemas.openxmlformats.org/package/2006/relationships">
  <Relationship Id="rId1" Type="http://schemas.openxmlformats.org/officeDocument/2006/relationships/package" Target="../embeddings/Microsoft_Excel_Worksheet17.xlsx" />
</Relationships>
</file>

<file path=word/charts/_rels/chart18.xml.rels>&#65279;<?xml version="1.0" encoding="utf-8" standalone="yes"?>
<Relationships xmlns="http://schemas.openxmlformats.org/package/2006/relationships">
  <Relationship Id="rId1" Type="http://schemas.openxmlformats.org/officeDocument/2006/relationships/package" Target="../embeddings/Microsoft_Excel_Worksheet18.xlsx" />
</Relationships>
</file>

<file path=word/charts/_rels/chart19.xml.rels>&#65279;<?xml version="1.0" encoding="utf-8" standalone="yes"?>
<Relationships xmlns="http://schemas.openxmlformats.org/package/2006/relationships">
  <Relationship Id="rId1" Type="http://schemas.openxmlformats.org/officeDocument/2006/relationships/package" Target="../embeddings/Microsoft_Excel_Worksheet19.xlsx" />
</Relationships>
</file>

<file path=word/charts/_rels/chart2.xml.rels>&#65279;<?xml version="1.0" encoding="utf-8" standalone="yes"?>
<Relationships xmlns="http://schemas.openxmlformats.org/package/2006/relationships">
  <Relationship Id="rId2" Type="http://schemas.openxmlformats.org/officeDocument/2006/relationships/chartUserShapes" Target="../drawings/drawing2.xml" />
  <Relationship Id="rId1" Type="http://schemas.openxmlformats.org/officeDocument/2006/relationships/package" Target="../embeddings/Microsoft_Excel_Worksheet2.xlsx" />
</Relationships>
</file>

<file path=word/charts/_rels/chart20.xml.rels>&#65279;<?xml version="1.0" encoding="utf-8" standalone="yes"?>
<Relationships xmlns="http://schemas.openxmlformats.org/package/2006/relationships">
  <Relationship Id="rId1" Type="http://schemas.openxmlformats.org/officeDocument/2006/relationships/package" Target="../embeddings/Microsoft_Excel_Worksheet20.xlsx" />
</Relationships>
</file>

<file path=word/charts/_rels/chart21.xml.rels>&#65279;<?xml version="1.0" encoding="utf-8" standalone="yes"?>
<Relationships xmlns="http://schemas.openxmlformats.org/package/2006/relationships">
  <Relationship Id="rId1" Type="http://schemas.openxmlformats.org/officeDocument/2006/relationships/package" Target="../embeddings/Microsoft_Excel_Worksheet21.xlsx" />
</Relationships>
</file>

<file path=word/charts/_rels/chart22.xml.rels>&#65279;<?xml version="1.0" encoding="utf-8" standalone="yes"?>
<Relationships xmlns="http://schemas.openxmlformats.org/package/2006/relationships">
  <Relationship Id="rId1" Type="http://schemas.openxmlformats.org/officeDocument/2006/relationships/package" Target="../embeddings/Microsoft_Excel_Worksheet22.xlsx" />
</Relationships>
</file>

<file path=word/charts/_rels/chart23.xml.rels>&#65279;<?xml version="1.0" encoding="utf-8" standalone="yes"?>
<Relationships xmlns="http://schemas.openxmlformats.org/package/2006/relationships">
  <Relationship Id="rId2" Type="http://schemas.openxmlformats.org/officeDocument/2006/relationships/chartUserShapes" Target="../drawings/drawing8.xml" />
  <Relationship Id="rId1" Type="http://schemas.openxmlformats.org/officeDocument/2006/relationships/package" Target="../embeddings/Microsoft_Excel_Worksheet23.xlsx" />
</Relationships>
</file>

<file path=word/charts/_rels/chart24.xml.rels>&#65279;<?xml version="1.0" encoding="utf-8" standalone="yes"?>
<Relationships xmlns="http://schemas.openxmlformats.org/package/2006/relationships">
  <Relationship Id="rId2" Type="http://schemas.openxmlformats.org/officeDocument/2006/relationships/chartUserShapes" Target="../drawings/drawing9.xml" />
  <Relationship Id="rId1" Type="http://schemas.openxmlformats.org/officeDocument/2006/relationships/package" Target="../embeddings/Microsoft_Excel_Worksheet24.xlsx" />
</Relationships>
</file>

<file path=word/charts/_rels/chart25.xml.rels>&#65279;<?xml version="1.0" encoding="utf-8" standalone="yes"?>
<Relationships xmlns="http://schemas.openxmlformats.org/package/2006/relationships">
  <Relationship Id="rId1" Type="http://schemas.openxmlformats.org/officeDocument/2006/relationships/package" Target="../embeddings/Microsoft_Excel_Worksheet25.xlsx" />
</Relationships>
</file>

<file path=word/charts/_rels/chart26.xml.rels>&#65279;<?xml version="1.0" encoding="utf-8" standalone="yes"?>
<Relationships xmlns="http://schemas.openxmlformats.org/package/2006/relationships">
  <Relationship Id="rId2" Type="http://schemas.openxmlformats.org/officeDocument/2006/relationships/package" Target="../embeddings/Microsoft_Excel_Worksheet26.xlsx" />
  <Relationship Id="rId1" Type="http://schemas.openxmlformats.org/officeDocument/2006/relationships/themeOverride" Target="../theme/themeOverride1.xml" />
</Relationships>
</file>

<file path=word/charts/_rels/chart27.xml.rels>&#65279;<?xml version="1.0" encoding="utf-8" standalone="yes"?>
<Relationships xmlns="http://schemas.openxmlformats.org/package/2006/relationships">
  <Relationship Id="rId2" Type="http://schemas.openxmlformats.org/officeDocument/2006/relationships/package" Target="../embeddings/Microsoft_Excel_Worksheet27.xlsx" />
  <Relationship Id="rId1" Type="http://schemas.openxmlformats.org/officeDocument/2006/relationships/themeOverride" Target="../theme/themeOverride2.xml" />
</Relationships>
</file>

<file path=word/charts/_rels/chart28.xml.rels>&#65279;<?xml version="1.0" encoding="utf-8" standalone="yes"?>
<Relationships xmlns="http://schemas.openxmlformats.org/package/2006/relationships">
  <Relationship Id="rId1" Type="http://schemas.openxmlformats.org/officeDocument/2006/relationships/package" Target="../embeddings/Microsoft_Excel_Worksheet28.xlsx" />
</Relationships>
</file>

<file path=word/charts/_rels/chart29.xml.rels>&#65279;<?xml version="1.0" encoding="utf-8" standalone="yes"?>
<Relationships xmlns="http://schemas.openxmlformats.org/package/2006/relationships">
  <Relationship Id="rId1" Type="http://schemas.openxmlformats.org/officeDocument/2006/relationships/package" Target="../embeddings/Microsoft_Excel_Worksheet29.xlsx" />
</Relationships>
</file>

<file path=word/charts/_rels/chart3.xml.rels>&#65279;<?xml version="1.0" encoding="utf-8" standalone="yes"?>
<Relationships xmlns="http://schemas.openxmlformats.org/package/2006/relationships">
  <Relationship Id="rId2" Type="http://schemas.openxmlformats.org/officeDocument/2006/relationships/chartUserShapes" Target="../drawings/drawing3.xml" />
  <Relationship Id="rId1" Type="http://schemas.openxmlformats.org/officeDocument/2006/relationships/package" Target="../embeddings/Microsoft_Excel_Worksheet3.xlsx" />
</Relationships>
</file>

<file path=word/charts/_rels/chart30.xml.rels>&#65279;<?xml version="1.0" encoding="utf-8" standalone="yes"?>
<Relationships xmlns="http://schemas.openxmlformats.org/package/2006/relationships">
  <Relationship Id="rId1" Type="http://schemas.openxmlformats.org/officeDocument/2006/relationships/package" Target="../embeddings/Microsoft_Excel_Worksheet30.xlsx" />
</Relationships>
</file>

<file path=word/charts/_rels/chart31.xml.rels>&#65279;<?xml version="1.0" encoding="utf-8" standalone="yes"?>
<Relationships xmlns="http://schemas.openxmlformats.org/package/2006/relationships">
  <Relationship Id="rId1" Type="http://schemas.openxmlformats.org/officeDocument/2006/relationships/package" Target="../embeddings/Microsoft_Excel_Worksheet31.xlsx" />
</Relationships>
</file>

<file path=word/charts/_rels/chart32.xml.rels>&#65279;<?xml version="1.0" encoding="utf-8" standalone="yes"?>
<Relationships xmlns="http://schemas.openxmlformats.org/package/2006/relationships">
  <Relationship Id="rId2" Type="http://schemas.openxmlformats.org/officeDocument/2006/relationships/package" Target="../embeddings/Microsoft_Excel_Worksheet32.xlsx" />
  <Relationship Id="rId1" Type="http://schemas.openxmlformats.org/officeDocument/2006/relationships/themeOverride" Target="../theme/themeOverride3.xml" />
</Relationships>
</file>

<file path=word/charts/_rels/chart33.xml.rels>&#65279;<?xml version="1.0" encoding="utf-8" standalone="yes"?>
<Relationships xmlns="http://schemas.openxmlformats.org/package/2006/relationships">
  <Relationship Id="rId2" Type="http://schemas.openxmlformats.org/officeDocument/2006/relationships/package" Target="../embeddings/Microsoft_Excel_Worksheet33.xlsx" />
  <Relationship Id="rId1" Type="http://schemas.openxmlformats.org/officeDocument/2006/relationships/themeOverride" Target="../theme/themeOverride4.xml" />
</Relationships>
</file>

<file path=word/charts/_rels/chart34.xml.rels>&#65279;<?xml version="1.0" encoding="utf-8" standalone="yes"?>
<Relationships xmlns="http://schemas.openxmlformats.org/package/2006/relationships">
  <Relationship Id="rId1" Type="http://schemas.openxmlformats.org/officeDocument/2006/relationships/package" Target="../embeddings/Microsoft_Excel_Worksheet34.xlsx" />
</Relationships>
</file>

<file path=word/charts/_rels/chart35.xml.rels>&#65279;<?xml version="1.0" encoding="utf-8" standalone="yes"?>
<Relationships xmlns="http://schemas.openxmlformats.org/package/2006/relationships">
  <Relationship Id="rId1" Type="http://schemas.openxmlformats.org/officeDocument/2006/relationships/package" Target="../embeddings/Microsoft_Excel_Worksheet35.xlsx" />
</Relationships>
</file>

<file path=word/charts/_rels/chart36.xml.rels>&#65279;<?xml version="1.0" encoding="utf-8" standalone="yes"?>
<Relationships xmlns="http://schemas.openxmlformats.org/package/2006/relationships">
  <Relationship Id="rId1" Type="http://schemas.openxmlformats.org/officeDocument/2006/relationships/package" Target="../embeddings/Microsoft_Excel_Worksheet36.xlsx" />
</Relationships>
</file>

<file path=word/charts/_rels/chart37.xml.rels>&#65279;<?xml version="1.0" encoding="utf-8" standalone="yes"?>
<Relationships xmlns="http://schemas.openxmlformats.org/package/2006/relationships">
  <Relationship Id="rId1" Type="http://schemas.openxmlformats.org/officeDocument/2006/relationships/package" Target="../embeddings/Microsoft_Excel_Worksheet37.xlsx" />
</Relationships>
</file>

<file path=word/charts/_rels/chart38.xml.rels>&#65279;<?xml version="1.0" encoding="utf-8" standalone="yes"?>
<Relationships xmlns="http://schemas.openxmlformats.org/package/2006/relationships">
  <Relationship Id="rId1" Type="http://schemas.openxmlformats.org/officeDocument/2006/relationships/package" Target="../embeddings/Microsoft_Excel_Worksheet38.xlsx" />
</Relationships>
</file>

<file path=word/charts/_rels/chart39.xml.rels>&#65279;<?xml version="1.0" encoding="utf-8" standalone="yes"?>
<Relationships xmlns="http://schemas.openxmlformats.org/package/2006/relationships">
  <Relationship Id="rId1" Type="http://schemas.openxmlformats.org/officeDocument/2006/relationships/package" Target="../embeddings/Microsoft_Excel_Worksheet39.xlsx" />
</Relationships>
</file>

<file path=word/charts/_rels/chart4.xml.rels>&#65279;<?xml version="1.0" encoding="utf-8" standalone="yes"?>
<Relationships xmlns="http://schemas.openxmlformats.org/package/2006/relationships">
  <Relationship Id="rId2" Type="http://schemas.openxmlformats.org/officeDocument/2006/relationships/chartUserShapes" Target="../drawings/drawing4.xml" />
  <Relationship Id="rId1" Type="http://schemas.openxmlformats.org/officeDocument/2006/relationships/package" Target="../embeddings/Microsoft_Excel_Worksheet4.xlsx" />
</Relationships>
</file>

<file path=word/charts/_rels/chart40.xml.rels>&#65279;<?xml version="1.0" encoding="utf-8" standalone="yes"?>
<Relationships xmlns="http://schemas.openxmlformats.org/package/2006/relationships">
  <Relationship Id="rId1" Type="http://schemas.openxmlformats.org/officeDocument/2006/relationships/package" Target="../embeddings/Microsoft_Excel_Worksheet40.xlsx" />
</Relationships>
</file>

<file path=word/charts/_rels/chart41.xml.rels>&#65279;<?xml version="1.0" encoding="utf-8" standalone="yes"?>
<Relationships xmlns="http://schemas.openxmlformats.org/package/2006/relationships">
  <Relationship Id="rId1" Type="http://schemas.openxmlformats.org/officeDocument/2006/relationships/package" Target="../embeddings/Microsoft_Excel_Worksheet41.xlsx" />
</Relationships>
</file>

<file path=word/charts/_rels/chart42.xml.rels>&#65279;<?xml version="1.0" encoding="utf-8" standalone="yes"?>
<Relationships xmlns="http://schemas.openxmlformats.org/package/2006/relationships">
  <Relationship Id="rId1" Type="http://schemas.openxmlformats.org/officeDocument/2006/relationships/package" Target="../embeddings/Microsoft_Excel_Worksheet42.xlsx" />
</Relationships>
</file>

<file path=word/charts/_rels/chart43.xml.rels>&#65279;<?xml version="1.0" encoding="utf-8" standalone="yes"?>
<Relationships xmlns="http://schemas.openxmlformats.org/package/2006/relationships">
  <Relationship Id="rId3" Type="http://schemas.openxmlformats.org/officeDocument/2006/relationships/chartUserShapes" Target="../drawings/drawing10.xml" />
  <Relationship Id="rId2" Type="http://schemas.openxmlformats.org/officeDocument/2006/relationships/package" Target="../embeddings/Microsoft_Excel_Worksheet43.xlsx" />
  <Relationship Id="rId1" Type="http://schemas.openxmlformats.org/officeDocument/2006/relationships/themeOverride" Target="../theme/themeOverride5.xml" />
</Relationships>
</file>

<file path=word/charts/_rels/chart44.xml.rels>&#65279;<?xml version="1.0" encoding="utf-8" standalone="yes"?>
<Relationships xmlns="http://schemas.openxmlformats.org/package/2006/relationships">
  <Relationship Id="rId1" Type="http://schemas.openxmlformats.org/officeDocument/2006/relationships/package" Target="../embeddings/Microsoft_Excel_Worksheet44.xlsx" />
</Relationships>
</file>

<file path=word/charts/_rels/chart45.xml.rels>&#65279;<?xml version="1.0" encoding="utf-8" standalone="yes"?>
<Relationships xmlns="http://schemas.openxmlformats.org/package/2006/relationships">
  <Relationship Id="rId1" Type="http://schemas.openxmlformats.org/officeDocument/2006/relationships/package" Target="../embeddings/Microsoft_Excel_Worksheet45.xlsx" />
</Relationships>
</file>

<file path=word/charts/_rels/chart46.xml.rels>&#65279;<?xml version="1.0" encoding="utf-8" standalone="yes"?>
<Relationships xmlns="http://schemas.openxmlformats.org/package/2006/relationships">
  <Relationship Id="rId1" Type="http://schemas.openxmlformats.org/officeDocument/2006/relationships/package" Target="../embeddings/Microsoft_Excel_Worksheet46.xlsx" />
</Relationships>
</file>

<file path=word/charts/_rels/chart47.xml.rels>&#65279;<?xml version="1.0" encoding="utf-8" standalone="yes"?>
<Relationships xmlns="http://schemas.openxmlformats.org/package/2006/relationships">
  <Relationship Id="rId2" Type="http://schemas.openxmlformats.org/officeDocument/2006/relationships/chartUserShapes" Target="../drawings/drawing11.xml" />
  <Relationship Id="rId1" Type="http://schemas.openxmlformats.org/officeDocument/2006/relationships/package" Target="../embeddings/Microsoft_Excel_Worksheet47.xlsx" />
</Relationships>
</file>

<file path=word/charts/_rels/chart48.xml.rels>&#65279;<?xml version="1.0" encoding="utf-8" standalone="yes"?>
<Relationships xmlns="http://schemas.openxmlformats.org/package/2006/relationships">
  <Relationship Id="rId1" Type="http://schemas.openxmlformats.org/officeDocument/2006/relationships/package" Target="../embeddings/Microsoft_Excel_Worksheet48.xlsx" />
</Relationships>
</file>

<file path=word/charts/_rels/chart49.xml.rels>&#65279;<?xml version="1.0" encoding="utf-8" standalone="yes"?>
<Relationships xmlns="http://schemas.openxmlformats.org/package/2006/relationships">
  <Relationship Id="rId1" Type="http://schemas.openxmlformats.org/officeDocument/2006/relationships/package" Target="../embeddings/Microsoft_Excel_Worksheet49.xlsx" />
</Relationships>
</file>

<file path=word/charts/_rels/chart5.xml.rels>&#65279;<?xml version="1.0" encoding="utf-8" standalone="yes"?>
<Relationships xmlns="http://schemas.openxmlformats.org/package/2006/relationships">
  <Relationship Id="rId1" Type="http://schemas.openxmlformats.org/officeDocument/2006/relationships/package" Target="../embeddings/Microsoft_Excel_Worksheet5.xlsx" />
</Relationships>
</file>

<file path=word/charts/_rels/chart50.xml.rels>&#65279;<?xml version="1.0" encoding="utf-8" standalone="yes"?>
<Relationships xmlns="http://schemas.openxmlformats.org/package/2006/relationships">
  <Relationship Id="rId1" Type="http://schemas.openxmlformats.org/officeDocument/2006/relationships/package" Target="../embeddings/Microsoft_Excel_Worksheet50.xlsx" />
</Relationships>
</file>

<file path=word/charts/_rels/chart51.xml.rels>&#65279;<?xml version="1.0" encoding="utf-8" standalone="yes"?>
<Relationships xmlns="http://schemas.openxmlformats.org/package/2006/relationships">
  <Relationship Id="rId1" Type="http://schemas.openxmlformats.org/officeDocument/2006/relationships/package" Target="../embeddings/Microsoft_Excel_Worksheet51.xlsx" />
</Relationships>
</file>

<file path=word/charts/_rels/chart6.xml.rels>&#65279;<?xml version="1.0" encoding="utf-8" standalone="yes"?>
<Relationships xmlns="http://schemas.openxmlformats.org/package/2006/relationships">
  <Relationship Id="rId2" Type="http://schemas.openxmlformats.org/officeDocument/2006/relationships/chartUserShapes" Target="../drawings/drawing5.xml" />
  <Relationship Id="rId1" Type="http://schemas.openxmlformats.org/officeDocument/2006/relationships/package" Target="../embeddings/Microsoft_Excel_Worksheet6.xlsx" />
</Relationships>
</file>

<file path=word/charts/_rels/chart7.xml.rels>&#65279;<?xml version="1.0" encoding="utf-8" standalone="yes"?>
<Relationships xmlns="http://schemas.openxmlformats.org/package/2006/relationships">
  <Relationship Id="rId2" Type="http://schemas.openxmlformats.org/officeDocument/2006/relationships/chartUserShapes" Target="../drawings/drawing6.xml" />
  <Relationship Id="rId1" Type="http://schemas.openxmlformats.org/officeDocument/2006/relationships/package" Target="../embeddings/Microsoft_Excel_Worksheet7.xlsx" />
</Relationships>
</file>

<file path=word/charts/_rels/chart8.xml.rels>&#65279;<?xml version="1.0" encoding="utf-8" standalone="yes"?>
<Relationships xmlns="http://schemas.openxmlformats.org/package/2006/relationships">
  <Relationship Id="rId2" Type="http://schemas.openxmlformats.org/officeDocument/2006/relationships/chartUserShapes" Target="../drawings/drawing7.xml" />
  <Relationship Id="rId1" Type="http://schemas.openxmlformats.org/officeDocument/2006/relationships/package" Target="../embeddings/Microsoft_Excel_Worksheet8.xlsx" />
</Relationships>
</file>

<file path=word/charts/_rels/chart9.xml.rels>&#65279;<?xml version="1.0" encoding="utf-8" standalone="yes"?>
<Relationships xmlns="http://schemas.openxmlformats.org/package/2006/relationships">
  <Relationship Id="rId1" Type="http://schemas.openxmlformats.org/officeDocument/2006/relationships/package" Target="../embeddings/Microsoft_Excel_Worksheet9.xlsx" />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585942001152295E-2"/>
          <c:y val="6.3702974628171483E-2"/>
          <c:w val="0.73318664435238279"/>
          <c:h val="0.66626531058617677"/>
        </c:manualLayout>
      </c:layout>
      <c:barChart>
        <c:barDir val="col"/>
        <c:grouping val="stacked"/>
        <c:varyColors val="0"/>
        <c:ser>
          <c:idx val="1"/>
          <c:order val="1"/>
          <c:tx>
            <c:strRef>
              <c:f>Sheet1!$A$3</c:f>
              <c:strCache>
                <c:ptCount val="1"/>
                <c:pt idx="0">
                  <c:v>年少人口
（０～14歳）</c:v>
                </c:pt>
              </c:strCache>
            </c:strRef>
          </c:tx>
          <c:spPr>
            <a:solidFill>
              <a:schemeClr val="bg1"/>
            </a:solidFill>
            <a:ln>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b="0">
                    <a:solidFill>
                      <a:schemeClr val="tx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Sheet1!$B$3:$F$3</c:f>
              <c:numCache>
                <c:formatCode>#,##0_ ;[Red]\-#,##0\ </c:formatCode>
                <c:ptCount val="5"/>
                <c:pt idx="0">
                  <c:v>16742</c:v>
                </c:pt>
                <c:pt idx="1">
                  <c:v>16274</c:v>
                </c:pt>
                <c:pt idx="2">
                  <c:v>15849</c:v>
                </c:pt>
                <c:pt idx="3">
                  <c:v>15366</c:v>
                </c:pt>
                <c:pt idx="4">
                  <c:v>14886</c:v>
                </c:pt>
              </c:numCache>
            </c:numRef>
          </c:val>
        </c:ser>
        <c:ser>
          <c:idx val="2"/>
          <c:order val="2"/>
          <c:tx>
            <c:strRef>
              <c:f>Sheet1!$A$4</c:f>
              <c:strCache>
                <c:ptCount val="1"/>
                <c:pt idx="0">
                  <c:v>生産年齢人口
（15～64歳）</c:v>
                </c:pt>
              </c:strCache>
            </c:strRef>
          </c:tx>
          <c:spPr>
            <a:solidFill>
              <a:schemeClr val="tx1">
                <a:lumMod val="50000"/>
                <a:lumOff val="50000"/>
              </a:schemeClr>
            </a:solidFill>
            <a:ln>
              <a:solidFill>
                <a:schemeClr val="tx1">
                  <a:lumMod val="65000"/>
                  <a:lumOff val="35000"/>
                </a:schemeClr>
              </a:solidFill>
            </a:ln>
            <a:effectLst/>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Sheet1!$B$4:$F$4</c:f>
              <c:numCache>
                <c:formatCode>#,##0_ ;[Red]\-#,##0\ </c:formatCode>
                <c:ptCount val="5"/>
                <c:pt idx="0">
                  <c:v>77908</c:v>
                </c:pt>
                <c:pt idx="1">
                  <c:v>76866</c:v>
                </c:pt>
                <c:pt idx="2">
                  <c:v>76056</c:v>
                </c:pt>
                <c:pt idx="3">
                  <c:v>75089</c:v>
                </c:pt>
                <c:pt idx="4">
                  <c:v>74326</c:v>
                </c:pt>
              </c:numCache>
            </c:numRef>
          </c:val>
        </c:ser>
        <c:ser>
          <c:idx val="3"/>
          <c:order val="3"/>
          <c:tx>
            <c:strRef>
              <c:f>Sheet1!$A$5</c:f>
              <c:strCache>
                <c:ptCount val="1"/>
                <c:pt idx="0">
                  <c:v>高齢者人口
（65歳～）</c:v>
                </c:pt>
              </c:strCache>
            </c:strRef>
          </c:tx>
          <c:spPr>
            <a:solidFill>
              <a:schemeClr val="bg1">
                <a:lumMod val="85000"/>
              </a:schemeClr>
            </a:solidFill>
            <a:ln>
              <a:solidFill>
                <a:schemeClr val="tx1">
                  <a:lumMod val="65000"/>
                  <a:lumOff val="35000"/>
                </a:schemeClr>
              </a:solidFill>
            </a:ln>
            <a:scene3d>
              <a:camera prst="orthographicFront"/>
              <a:lightRig rig="threePt" dir="t">
                <a:rot lat="0" lon="0" rev="1200000"/>
              </a:lightRig>
            </a:scene3d>
            <a:sp3d/>
          </c:spPr>
          <c:invertIfNegative val="0"/>
          <c:dLbls>
            <c:numFmt formatCode="#,##0_);[Red]\(#,##0\)" sourceLinked="0"/>
            <c:spPr>
              <a:noFill/>
              <a:ln>
                <a:noFill/>
              </a:ln>
              <a:effectLst/>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Sheet1!$B$5:$F$5</c:f>
              <c:numCache>
                <c:formatCode>#,##0_ ;[Red]\-#,##0\ </c:formatCode>
                <c:ptCount val="5"/>
                <c:pt idx="0">
                  <c:v>29617</c:v>
                </c:pt>
                <c:pt idx="1">
                  <c:v>30608</c:v>
                </c:pt>
                <c:pt idx="2">
                  <c:v>31363</c:v>
                </c:pt>
                <c:pt idx="3">
                  <c:v>31772</c:v>
                </c:pt>
                <c:pt idx="4">
                  <c:v>32125</c:v>
                </c:pt>
              </c:numCache>
            </c:numRef>
          </c:val>
        </c:ser>
        <c:dLbls>
          <c:showLegendKey val="0"/>
          <c:showVal val="1"/>
          <c:showCatName val="0"/>
          <c:showSerName val="0"/>
          <c:showPercent val="0"/>
          <c:showBubbleSize val="0"/>
        </c:dLbls>
        <c:gapWidth val="100"/>
        <c:overlap val="100"/>
        <c:axId val="397385728"/>
        <c:axId val="397387264"/>
      </c:barChart>
      <c:lineChart>
        <c:grouping val="standard"/>
        <c:varyColors val="0"/>
        <c:ser>
          <c:idx val="0"/>
          <c:order val="0"/>
          <c:tx>
            <c:strRef>
              <c:f>Sheet1!$A$2</c:f>
              <c:strCache>
                <c:ptCount val="1"/>
                <c:pt idx="0">
                  <c:v>人口</c:v>
                </c:pt>
              </c:strCache>
            </c:strRef>
          </c:tx>
          <c:spPr>
            <a:ln>
              <a:noFill/>
            </a:ln>
            <a:effectLst/>
          </c:spPr>
          <c:marker>
            <c:symbol val="none"/>
          </c:marker>
          <c:dLbls>
            <c:numFmt formatCode="#,##0;[Red]#,##0" sourceLinked="0"/>
            <c:spPr>
              <a:noFill/>
              <a:ln>
                <a:noFill/>
              </a:ln>
              <a:effectLst/>
            </c:spPr>
            <c:txPr>
              <a:bodyPr/>
              <a:lstStyle/>
              <a:p>
                <a:pPr>
                  <a:defRPr sz="8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Sheet1!$B$2:$F$2</c:f>
              <c:numCache>
                <c:formatCode>#,##0_ ;[Red]\-#,##0\ </c:formatCode>
                <c:ptCount val="5"/>
                <c:pt idx="0">
                  <c:v>124267</c:v>
                </c:pt>
                <c:pt idx="1">
                  <c:v>123748</c:v>
                </c:pt>
                <c:pt idx="2">
                  <c:v>123268</c:v>
                </c:pt>
                <c:pt idx="3">
                  <c:v>122227</c:v>
                </c:pt>
                <c:pt idx="4">
                  <c:v>121337</c:v>
                </c:pt>
              </c:numCache>
            </c:numRef>
          </c:val>
          <c:smooth val="0"/>
        </c:ser>
        <c:dLbls>
          <c:showLegendKey val="0"/>
          <c:showVal val="0"/>
          <c:showCatName val="0"/>
          <c:showSerName val="0"/>
          <c:showPercent val="0"/>
          <c:showBubbleSize val="0"/>
        </c:dLbls>
        <c:marker val="1"/>
        <c:smooth val="0"/>
        <c:axId val="397385728"/>
        <c:axId val="397387264"/>
      </c:lineChart>
      <c:catAx>
        <c:axId val="397385728"/>
        <c:scaling>
          <c:orientation val="minMax"/>
        </c:scaling>
        <c:delete val="0"/>
        <c:axPos val="b"/>
        <c:numFmt formatCode="General" sourceLinked="0"/>
        <c:majorTickMark val="in"/>
        <c:minorTickMark val="none"/>
        <c:tickLblPos val="nextTo"/>
        <c:spPr>
          <a:ln>
            <a:solidFill>
              <a:schemeClr val="bg1">
                <a:lumMod val="50000"/>
              </a:schemeClr>
            </a:solidFill>
          </a:ln>
        </c:spPr>
        <c:txPr>
          <a:bodyPr rot="0" vert="horz"/>
          <a:lstStyle/>
          <a:p>
            <a:pPr>
              <a:defRPr sz="800"/>
            </a:pPr>
            <a:endParaRPr lang="ja-JP"/>
          </a:p>
        </c:txPr>
        <c:crossAx val="397387264"/>
        <c:crosses val="autoZero"/>
        <c:auto val="1"/>
        <c:lblAlgn val="ctr"/>
        <c:lblOffset val="100"/>
        <c:noMultiLvlLbl val="0"/>
      </c:catAx>
      <c:valAx>
        <c:axId val="397387264"/>
        <c:scaling>
          <c:orientation val="minMax"/>
          <c:max val="170000"/>
          <c:min val="0"/>
        </c:scaling>
        <c:delete val="0"/>
        <c:axPos val="l"/>
        <c:majorGridlines>
          <c:spPr>
            <a:ln w="6350">
              <a:solidFill>
                <a:schemeClr val="bg1">
                  <a:lumMod val="50000"/>
                </a:schemeClr>
              </a:solidFill>
              <a:prstDash val="dash"/>
            </a:ln>
          </c:spPr>
        </c:majorGridlines>
        <c:numFmt formatCode="#,##0;[Red]#,##0" sourceLinked="0"/>
        <c:majorTickMark val="in"/>
        <c:minorTickMark val="none"/>
        <c:tickLblPos val="low"/>
        <c:spPr>
          <a:ln w="9525">
            <a:solidFill>
              <a:schemeClr val="bg1">
                <a:lumMod val="50000"/>
              </a:schemeClr>
            </a:solidFill>
          </a:ln>
        </c:spPr>
        <c:crossAx val="397385728"/>
        <c:crosses val="autoZero"/>
        <c:crossBetween val="between"/>
        <c:majorUnit val="50000"/>
      </c:valAx>
      <c:spPr>
        <a:noFill/>
        <a:ln>
          <a:noFill/>
        </a:ln>
      </c:spPr>
    </c:plotArea>
    <c:legend>
      <c:legendPos val="r"/>
      <c:legendEntry>
        <c:idx val="3"/>
        <c:delete val="1"/>
      </c:legendEntry>
      <c:layout>
        <c:manualLayout>
          <c:xMode val="edge"/>
          <c:yMode val="edge"/>
          <c:x val="0.82239630760440663"/>
          <c:y val="0.23203703703703704"/>
          <c:w val="0.16626578902331271"/>
          <c:h val="0.38777777777777778"/>
        </c:manualLayout>
      </c:layout>
      <c:overlay val="0"/>
      <c:spPr>
        <a:solidFill>
          <a:schemeClr val="bg1"/>
        </a:solidFill>
        <a:ln>
          <a:solidFill>
            <a:schemeClr val="tx1">
              <a:lumMod val="50000"/>
              <a:lumOff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89615436175317"/>
          <c:y val="2.2650056625141562E-2"/>
          <c:w val="0.41172931130584478"/>
          <c:h val="0.73263835598249938"/>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Sheet1!$A$2:$A$7</c:f>
              <c:strCache>
                <c:ptCount val="6"/>
                <c:pt idx="0">
                  <c:v>日常的にご自身や配偶者の親、
親せきにみてもらえる</c:v>
                </c:pt>
                <c:pt idx="1">
                  <c:v>緊急時もしくは用事のときにはご自身や
配偶者の親、親せきにみてもらえる</c:v>
                </c:pt>
                <c:pt idx="2">
                  <c:v>日常的に子どもをみてもらえる
友人や知人がいる</c:v>
                </c:pt>
                <c:pt idx="3">
                  <c:v>緊急のときや用事があるときに子どもを
みてもらえる友人や知人がいる</c:v>
                </c:pt>
                <c:pt idx="4">
                  <c:v>いずれもいない</c:v>
                </c:pt>
                <c:pt idx="5">
                  <c:v>無回答</c:v>
                </c:pt>
              </c:strCache>
            </c:strRef>
          </c:cat>
          <c:val>
            <c:numRef>
              <c:f>Sheet1!$B$2:$B$7</c:f>
              <c:numCache>
                <c:formatCode>0.0_ </c:formatCode>
                <c:ptCount val="6"/>
                <c:pt idx="0">
                  <c:v>38.888888888888893</c:v>
                </c:pt>
                <c:pt idx="1">
                  <c:v>61.678004535147387</c:v>
                </c:pt>
                <c:pt idx="2">
                  <c:v>4.308390022675737</c:v>
                </c:pt>
                <c:pt idx="3">
                  <c:v>13.945578231292515</c:v>
                </c:pt>
                <c:pt idx="4">
                  <c:v>10.430839002267573</c:v>
                </c:pt>
                <c:pt idx="5">
                  <c:v>0.11337868480725624</c:v>
                </c:pt>
              </c:numCache>
            </c:numRef>
          </c:val>
        </c:ser>
        <c:ser>
          <c:idx val="1"/>
          <c:order val="1"/>
          <c:tx>
            <c:strRef>
              <c:f>Sheet1!$C$1</c:f>
              <c:strCache>
                <c:ptCount val="1"/>
                <c:pt idx="0">
                  <c:v>就学児童
n=403</c:v>
                </c:pt>
              </c:strCache>
            </c:strRef>
          </c:tx>
          <c:spPr>
            <a:solidFill>
              <a:schemeClr val="tx1">
                <a:lumMod val="65000"/>
                <a:lumOff val="35000"/>
              </a:schemeClr>
            </a:solidFill>
          </c:spPr>
          <c:invertIfNegative val="0"/>
          <c:dLbls>
            <c:dLblPos val="outEnd"/>
            <c:showLegendKey val="0"/>
            <c:showVal val="1"/>
            <c:showCatName val="0"/>
            <c:showSerName val="0"/>
            <c:showPercent val="0"/>
            <c:showBubbleSize val="0"/>
            <c:showLeaderLines val="0"/>
          </c:dLbls>
          <c:cat>
            <c:strRef>
              <c:f>Sheet1!$A$2:$A$7</c:f>
              <c:strCache>
                <c:ptCount val="6"/>
                <c:pt idx="0">
                  <c:v>日常的にご自身や配偶者の親、
親せきにみてもらえる</c:v>
                </c:pt>
                <c:pt idx="1">
                  <c:v>緊急時もしくは用事のときにはご自身や
配偶者の親、親せきにみてもらえる</c:v>
                </c:pt>
                <c:pt idx="2">
                  <c:v>日常的に子どもをみてもらえる
友人や知人がいる</c:v>
                </c:pt>
                <c:pt idx="3">
                  <c:v>緊急のときや用事があるときに子どもを
みてもらえる友人や知人がいる</c:v>
                </c:pt>
                <c:pt idx="4">
                  <c:v>いずれもいない</c:v>
                </c:pt>
                <c:pt idx="5">
                  <c:v>無回答</c:v>
                </c:pt>
              </c:strCache>
            </c:strRef>
          </c:cat>
          <c:val>
            <c:numRef>
              <c:f>Sheet1!$C$2:$C$7</c:f>
              <c:numCache>
                <c:formatCode>0.0_ </c:formatCode>
                <c:ptCount val="6"/>
                <c:pt idx="0">
                  <c:v>42.679900744416869</c:v>
                </c:pt>
                <c:pt idx="1">
                  <c:v>57.568238213399503</c:v>
                </c:pt>
                <c:pt idx="2">
                  <c:v>5.9553349875930524</c:v>
                </c:pt>
                <c:pt idx="3">
                  <c:v>25.558312655086851</c:v>
                </c:pt>
                <c:pt idx="4">
                  <c:v>10.918114143920596</c:v>
                </c:pt>
                <c:pt idx="5">
                  <c:v>0.24813895781637718</c:v>
                </c:pt>
              </c:numCache>
            </c:numRef>
          </c:val>
        </c:ser>
        <c:dLbls>
          <c:showLegendKey val="0"/>
          <c:showVal val="0"/>
          <c:showCatName val="0"/>
          <c:showSerName val="0"/>
          <c:showPercent val="0"/>
          <c:showBubbleSize val="0"/>
        </c:dLbls>
        <c:gapWidth val="120"/>
        <c:axId val="399597568"/>
        <c:axId val="399599104"/>
      </c:barChart>
      <c:catAx>
        <c:axId val="399597568"/>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solidFill>
                  <a:sysClr val="windowText" lastClr="000000"/>
                </a:solidFill>
              </a:defRPr>
            </a:pPr>
            <a:endParaRPr lang="ja-JP"/>
          </a:p>
        </c:txPr>
        <c:crossAx val="399599104"/>
        <c:crosses val="autoZero"/>
        <c:auto val="1"/>
        <c:lblAlgn val="ctr"/>
        <c:lblOffset val="100"/>
        <c:noMultiLvlLbl val="0"/>
      </c:catAx>
      <c:valAx>
        <c:axId val="39959910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399597568"/>
        <c:crosses val="max"/>
        <c:crossBetween val="between"/>
        <c:majorUnit val="25"/>
        <c:minorUnit val="0.4"/>
      </c:valAx>
      <c:spPr>
        <a:noFill/>
      </c:spPr>
    </c:plotArea>
    <c:legend>
      <c:legendPos val="r"/>
      <c:layout>
        <c:manualLayout>
          <c:xMode val="edge"/>
          <c:yMode val="edge"/>
          <c:x val="0.7019692756831607"/>
          <c:y val="0.47170383071553851"/>
          <c:w val="0.14992313838794344"/>
          <c:h val="0.24233384756690238"/>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7955380845066"/>
          <c:y val="3.3871720808768248E-2"/>
          <c:w val="0.79740691111687501"/>
          <c:h val="0.48217838034409766"/>
        </c:manualLayout>
      </c:layout>
      <c:barChart>
        <c:barDir val="bar"/>
        <c:grouping val="percentStacked"/>
        <c:varyColors val="0"/>
        <c:ser>
          <c:idx val="0"/>
          <c:order val="0"/>
          <c:tx>
            <c:strRef>
              <c:f>Sheet1!$A$2</c:f>
              <c:strCache>
                <c:ptCount val="1"/>
                <c:pt idx="0">
                  <c:v>楽しいと感じる
ことの方が多い</c:v>
                </c:pt>
              </c:strCache>
            </c:strRef>
          </c:tx>
          <c:spPr>
            <a:solidFill>
              <a:schemeClr val="bg1"/>
            </a:solidFill>
            <a:ln>
              <a:solidFill>
                <a:sysClr val="windowText" lastClr="000000">
                  <a:lumMod val="65000"/>
                  <a:lumOff val="35000"/>
                </a:sysClr>
              </a:solidFill>
            </a:ln>
          </c:spPr>
          <c:invertIfNegative val="0"/>
          <c:cat>
            <c:strRef>
              <c:f>Sheet1!$B$1:$C$1</c:f>
              <c:strCache>
                <c:ptCount val="2"/>
                <c:pt idx="0">
                  <c:v>就学前児童
n=882</c:v>
                </c:pt>
                <c:pt idx="1">
                  <c:v>就学児童
n=403</c:v>
                </c:pt>
              </c:strCache>
            </c:strRef>
          </c:cat>
          <c:val>
            <c:numRef>
              <c:f>Sheet1!$B$2:$C$2</c:f>
              <c:numCache>
                <c:formatCode>0.0_ </c:formatCode>
                <c:ptCount val="2"/>
                <c:pt idx="0">
                  <c:v>50.793650793650791</c:v>
                </c:pt>
                <c:pt idx="1">
                  <c:v>44.913151364764268</c:v>
                </c:pt>
              </c:numCache>
            </c:numRef>
          </c:val>
        </c:ser>
        <c:ser>
          <c:idx val="1"/>
          <c:order val="1"/>
          <c:tx>
            <c:strRef>
              <c:f>Sheet1!$A$3</c:f>
              <c:strCache>
                <c:ptCount val="1"/>
                <c:pt idx="0">
                  <c:v>楽しいと感じることと
しんどいと感じることが
同じくらい</c:v>
                </c:pt>
              </c:strCache>
            </c:strRef>
          </c:tx>
          <c:spPr>
            <a:pattFill prst="pct30">
              <a:fgClr>
                <a:schemeClr val="bg1">
                  <a:lumMod val="65000"/>
                </a:schemeClr>
              </a:fgClr>
              <a:bgClr>
                <a:schemeClr val="bg1"/>
              </a:bgClr>
            </a:pattFill>
            <a:ln>
              <a:solidFill>
                <a:sysClr val="windowText" lastClr="000000">
                  <a:lumMod val="65000"/>
                  <a:lumOff val="35000"/>
                </a:sysClr>
              </a:solidFill>
            </a:ln>
          </c:spPr>
          <c:invertIfNegative val="0"/>
          <c:dLbls>
            <c:spPr>
              <a:solidFill>
                <a:schemeClr val="bg1"/>
              </a:solidFill>
            </c:spPr>
            <c:txPr>
              <a:bodyPr/>
              <a:lstStyle/>
              <a:p>
                <a:pPr>
                  <a:defRPr b="1"/>
                </a:pPr>
                <a:endParaRPr lang="ja-JP"/>
              </a:p>
            </c:txPr>
            <c:dLblPos val="ctr"/>
            <c:showLegendKey val="0"/>
            <c:showVal val="1"/>
            <c:showCatName val="0"/>
            <c:showSerName val="0"/>
            <c:showPercent val="0"/>
            <c:showBubbleSize val="0"/>
            <c:showLeaderLines val="0"/>
          </c:dLbls>
          <c:cat>
            <c:strRef>
              <c:f>Sheet1!$B$1:$C$1</c:f>
              <c:strCache>
                <c:ptCount val="2"/>
                <c:pt idx="0">
                  <c:v>就学前児童
n=882</c:v>
                </c:pt>
                <c:pt idx="1">
                  <c:v>就学児童
n=403</c:v>
                </c:pt>
              </c:strCache>
            </c:strRef>
          </c:cat>
          <c:val>
            <c:numRef>
              <c:f>Sheet1!$B$3:$C$3</c:f>
              <c:numCache>
                <c:formatCode>0.0_ </c:formatCode>
                <c:ptCount val="2"/>
                <c:pt idx="0">
                  <c:v>41.496598639455783</c:v>
                </c:pt>
                <c:pt idx="1">
                  <c:v>43.920595533498755</c:v>
                </c:pt>
              </c:numCache>
            </c:numRef>
          </c:val>
        </c:ser>
        <c:ser>
          <c:idx val="2"/>
          <c:order val="2"/>
          <c:tx>
            <c:strRef>
              <c:f>Sheet1!$A$4</c:f>
              <c:strCache>
                <c:ptCount val="1"/>
                <c:pt idx="0">
                  <c:v>しんどいと感じる
ことの方が多い</c:v>
                </c:pt>
              </c:strCache>
            </c:strRef>
          </c:tx>
          <c:spPr>
            <a:solidFill>
              <a:schemeClr val="bg1">
                <a:lumMod val="50000"/>
              </a:schemeClr>
            </a:solidFill>
            <a:ln>
              <a:solidFill>
                <a:sysClr val="windowText" lastClr="000000">
                  <a:lumMod val="65000"/>
                  <a:lumOff val="35000"/>
                </a:sysClr>
              </a:solidFill>
            </a:ln>
          </c:spPr>
          <c:invertIfNegative val="0"/>
          <c:cat>
            <c:strRef>
              <c:f>Sheet1!$B$1:$C$1</c:f>
              <c:strCache>
                <c:ptCount val="2"/>
                <c:pt idx="0">
                  <c:v>就学前児童
n=882</c:v>
                </c:pt>
                <c:pt idx="1">
                  <c:v>就学児童
n=403</c:v>
                </c:pt>
              </c:strCache>
            </c:strRef>
          </c:cat>
          <c:val>
            <c:numRef>
              <c:f>Sheet1!$B$4:$C$4</c:f>
              <c:numCache>
                <c:formatCode>0.0_ </c:formatCode>
                <c:ptCount val="2"/>
                <c:pt idx="0">
                  <c:v>5.5555555555555554</c:v>
                </c:pt>
                <c:pt idx="1">
                  <c:v>8.4367245657568244</c:v>
                </c:pt>
              </c:numCache>
            </c:numRef>
          </c:val>
        </c:ser>
        <c:ser>
          <c:idx val="3"/>
          <c:order val="3"/>
          <c:tx>
            <c:strRef>
              <c:f>Sheet1!$A$5</c:f>
              <c:strCache>
                <c:ptCount val="1"/>
                <c:pt idx="0">
                  <c:v>わからない</c:v>
                </c:pt>
              </c:strCache>
            </c:strRef>
          </c:tx>
          <c:spPr>
            <a:pattFill prst="pct50">
              <a:fgClr>
                <a:schemeClr val="bg1">
                  <a:lumMod val="50000"/>
                </a:schemeClr>
              </a:fgClr>
              <a:bgClr>
                <a:schemeClr val="bg1"/>
              </a:bgClr>
            </a:pattFill>
            <a:ln>
              <a:solidFill>
                <a:sysClr val="windowText" lastClr="000000">
                  <a:lumMod val="65000"/>
                  <a:lumOff val="35000"/>
                </a:sysClr>
              </a:solidFill>
            </a:ln>
          </c:spPr>
          <c:invertIfNegative val="0"/>
          <c:dLbls>
            <c:dLbl>
              <c:idx val="0"/>
              <c:layout>
                <c:manualLayout>
                  <c:x val="-1.5209986784933866E-2"/>
                  <c:y val="7.4102707942782023E-2"/>
                </c:manualLayout>
              </c:layout>
              <c:dLblPos val="ctr"/>
              <c:showLegendKey val="0"/>
              <c:showVal val="1"/>
              <c:showCatName val="0"/>
              <c:showSerName val="0"/>
              <c:showPercent val="0"/>
              <c:showBubbleSize val="0"/>
            </c:dLbl>
            <c:dLbl>
              <c:idx val="1"/>
              <c:layout>
                <c:manualLayout>
                  <c:x val="-8.6914210199622102E-3"/>
                  <c:y val="6.8809270371670089E-2"/>
                </c:manualLayout>
              </c:layout>
              <c:dLblPos val="ctr"/>
              <c:showLegendKey val="0"/>
              <c:showVal val="1"/>
              <c:showCatName val="0"/>
              <c:showSerName val="0"/>
              <c:showPercent val="0"/>
              <c:showBubbleSize val="0"/>
            </c:dLbl>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就学前児童
n=882</c:v>
                </c:pt>
                <c:pt idx="1">
                  <c:v>就学児童
n=403</c:v>
                </c:pt>
              </c:strCache>
            </c:strRef>
          </c:cat>
          <c:val>
            <c:numRef>
              <c:f>Sheet1!$B$5:$C$5</c:f>
              <c:numCache>
                <c:formatCode>0.0_ </c:formatCode>
                <c:ptCount val="2"/>
                <c:pt idx="0">
                  <c:v>1.7006802721088436</c:v>
                </c:pt>
                <c:pt idx="1">
                  <c:v>1.240694789081886</c:v>
                </c:pt>
              </c:numCache>
            </c:numRef>
          </c:val>
        </c:ser>
        <c:ser>
          <c:idx val="4"/>
          <c:order val="4"/>
          <c:tx>
            <c:strRef>
              <c:f>Sheet1!$A$6</c:f>
              <c:strCache>
                <c:ptCount val="1"/>
                <c:pt idx="0">
                  <c:v>その他</c:v>
                </c:pt>
              </c:strCache>
            </c:strRef>
          </c:tx>
          <c:spPr>
            <a:solidFill>
              <a:schemeClr val="tx1">
                <a:lumMod val="75000"/>
                <a:lumOff val="25000"/>
              </a:schemeClr>
            </a:solidFill>
            <a:ln>
              <a:solidFill>
                <a:schemeClr val="tx1"/>
              </a:solidFill>
            </a:ln>
          </c:spPr>
          <c:invertIfNegative val="0"/>
          <c:dLbls>
            <c:dLbl>
              <c:idx val="0"/>
              <c:layout>
                <c:manualLayout>
                  <c:x val="1.3037131529943314E-2"/>
                  <c:y val="7.4103541489364363E-2"/>
                </c:manualLayout>
              </c:layout>
              <c:dLblPos val="ctr"/>
              <c:showLegendKey val="0"/>
              <c:showVal val="1"/>
              <c:showCatName val="0"/>
              <c:showSerName val="0"/>
              <c:showPercent val="0"/>
              <c:showBubbleSize val="0"/>
            </c:dLbl>
            <c:dLbl>
              <c:idx val="1"/>
              <c:layout>
                <c:manualLayout>
                  <c:x val="1.3037131529943314E-2"/>
                  <c:y val="6.8809687144961246E-2"/>
                </c:manualLayout>
              </c:layout>
              <c:dLblPos val="ctr"/>
              <c:showLegendKey val="0"/>
              <c:showVal val="1"/>
              <c:showCatName val="0"/>
              <c:showSerName val="0"/>
              <c:showPercent val="0"/>
              <c:showBubbleSize val="0"/>
            </c:dLbl>
            <c:txPr>
              <a:bodyPr/>
              <a:lstStyle/>
              <a:p>
                <a:pPr>
                  <a:defRPr b="0">
                    <a:solidFill>
                      <a:schemeClr val="tx1"/>
                    </a:solidFill>
                  </a:defRPr>
                </a:pPr>
                <a:endParaRPr lang="ja-JP"/>
              </a:p>
            </c:txPr>
            <c:dLblPos val="ctr"/>
            <c:showLegendKey val="0"/>
            <c:showVal val="1"/>
            <c:showCatName val="0"/>
            <c:showSerName val="0"/>
            <c:showPercent val="0"/>
            <c:showBubbleSize val="0"/>
            <c:showLeaderLines val="0"/>
          </c:dLbls>
          <c:cat>
            <c:strRef>
              <c:f>Sheet1!$B$1:$C$1</c:f>
              <c:strCache>
                <c:ptCount val="2"/>
                <c:pt idx="0">
                  <c:v>就学前児童
n=882</c:v>
                </c:pt>
                <c:pt idx="1">
                  <c:v>就学児童
n=403</c:v>
                </c:pt>
              </c:strCache>
            </c:strRef>
          </c:cat>
          <c:val>
            <c:numRef>
              <c:f>Sheet1!$B$6:$C$6</c:f>
              <c:numCache>
                <c:formatCode>0.0_ </c:formatCode>
                <c:ptCount val="2"/>
                <c:pt idx="0">
                  <c:v>0.3401360544217687</c:v>
                </c:pt>
                <c:pt idx="1">
                  <c:v>1.240694789081886</c:v>
                </c:pt>
              </c:numCache>
            </c:numRef>
          </c:val>
        </c:ser>
        <c:ser>
          <c:idx val="5"/>
          <c:order val="5"/>
          <c:tx>
            <c:strRef>
              <c:f>Sheet1!$A$7</c:f>
              <c:strCache>
                <c:ptCount val="1"/>
                <c:pt idx="0">
                  <c:v>無回答</c:v>
                </c:pt>
              </c:strCache>
            </c:strRef>
          </c:tx>
          <c:spPr>
            <a:solidFill>
              <a:schemeClr val="bg1">
                <a:lumMod val="85000"/>
              </a:schemeClr>
            </a:solidFill>
            <a:ln>
              <a:solidFill>
                <a:schemeClr val="tx1">
                  <a:lumMod val="65000"/>
                  <a:lumOff val="35000"/>
                </a:schemeClr>
              </a:solidFill>
            </a:ln>
          </c:spPr>
          <c:invertIfNegative val="0"/>
          <c:dLbls>
            <c:dLbl>
              <c:idx val="0"/>
              <c:layout>
                <c:manualLayout>
                  <c:x val="1.9555697294914971E-2"/>
                  <c:y val="1.6670931646800907E-6"/>
                </c:manualLayout>
              </c:layout>
              <c:dLblPos val="ctr"/>
              <c:showLegendKey val="0"/>
              <c:showVal val="1"/>
              <c:showCatName val="0"/>
              <c:showSerName val="0"/>
              <c:showPercent val="0"/>
              <c:showBubbleSize val="0"/>
            </c:dLbl>
            <c:dLbl>
              <c:idx val="1"/>
              <c:layout>
                <c:manualLayout>
                  <c:x val="1.9555697294914971E-2"/>
                  <c:y val="4.1677329116699024E-7"/>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Sheet1!$B$1:$C$1</c:f>
              <c:strCache>
                <c:ptCount val="2"/>
                <c:pt idx="0">
                  <c:v>就学前児童
n=882</c:v>
                </c:pt>
                <c:pt idx="1">
                  <c:v>就学児童
n=403</c:v>
                </c:pt>
              </c:strCache>
            </c:strRef>
          </c:cat>
          <c:val>
            <c:numRef>
              <c:f>Sheet1!$B$7:$C$7</c:f>
              <c:numCache>
                <c:formatCode>0.0_ </c:formatCode>
                <c:ptCount val="2"/>
                <c:pt idx="0">
                  <c:v>0.11337868480725624</c:v>
                </c:pt>
                <c:pt idx="1">
                  <c:v>0.24813895781637718</c:v>
                </c:pt>
              </c:numCache>
            </c:numRef>
          </c:val>
        </c:ser>
        <c:dLbls>
          <c:dLblPos val="ctr"/>
          <c:showLegendKey val="0"/>
          <c:showVal val="1"/>
          <c:showCatName val="0"/>
          <c:showSerName val="0"/>
          <c:showPercent val="0"/>
          <c:showBubbleSize val="0"/>
        </c:dLbls>
        <c:gapWidth val="100"/>
        <c:overlap val="100"/>
        <c:axId val="399974400"/>
        <c:axId val="399975936"/>
      </c:barChart>
      <c:catAx>
        <c:axId val="399974400"/>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399975936"/>
        <c:crosses val="autoZero"/>
        <c:auto val="1"/>
        <c:lblAlgn val="ctr"/>
        <c:lblOffset val="100"/>
        <c:noMultiLvlLbl val="0"/>
      </c:catAx>
      <c:valAx>
        <c:axId val="399975936"/>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399974400"/>
        <c:crosses val="max"/>
        <c:crossBetween val="between"/>
        <c:majorUnit val="0.25"/>
        <c:minorUnit val="2.0000000000000004E-2"/>
      </c:valAx>
      <c:spPr>
        <a:noFill/>
      </c:spPr>
    </c:plotArea>
    <c:legend>
      <c:legendPos val="b"/>
      <c:layout>
        <c:manualLayout>
          <c:xMode val="edge"/>
          <c:yMode val="edge"/>
          <c:x val="0.1410099225916038"/>
          <c:y val="0.64077920994892423"/>
          <c:w val="0.80001656160540813"/>
          <c:h val="0.2960730159986282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552461873"/>
          <c:y val="2.4387934098733847E-2"/>
          <c:w val="0.33783532213112538"/>
          <c:h val="0.87724702195725057"/>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Sheet1!$A$2:$A$11</c:f>
              <c:strCache>
                <c:ptCount val="10"/>
                <c:pt idx="0">
                  <c:v>病気や発育発達に関すること</c:v>
                </c:pt>
                <c:pt idx="1">
                  <c:v>食事や栄養に関すること</c:v>
                </c:pt>
                <c:pt idx="2">
                  <c:v>子どもとの接し方に自信が持てないこと</c:v>
                </c:pt>
                <c:pt idx="3">
                  <c:v>子どもと過ごす時間が十分取れないこと</c:v>
                </c:pt>
                <c:pt idx="4">
                  <c:v>子どもの教育に関すること</c:v>
                </c:pt>
                <c:pt idx="5">
                  <c:v>子どもの友だちづきあいに関すること</c:v>
                </c:pt>
                <c:pt idx="6">
                  <c:v>子どもの登所・登園拒否や不登校など</c:v>
                </c:pt>
                <c:pt idx="7">
                  <c:v>特にない</c:v>
                </c:pt>
                <c:pt idx="8">
                  <c:v>その他</c:v>
                </c:pt>
                <c:pt idx="9">
                  <c:v>無回答</c:v>
                </c:pt>
              </c:strCache>
            </c:strRef>
          </c:cat>
          <c:val>
            <c:numRef>
              <c:f>Sheet1!$B$2:$B$11</c:f>
              <c:numCache>
                <c:formatCode>0.0_ </c:formatCode>
                <c:ptCount val="10"/>
                <c:pt idx="0">
                  <c:v>31.746031746031743</c:v>
                </c:pt>
                <c:pt idx="1">
                  <c:v>35.827664399092974</c:v>
                </c:pt>
                <c:pt idx="2">
                  <c:v>15.873015873015872</c:v>
                </c:pt>
                <c:pt idx="3">
                  <c:v>21.655328798185941</c:v>
                </c:pt>
                <c:pt idx="4">
                  <c:v>40.249433106575964</c:v>
                </c:pt>
                <c:pt idx="5">
                  <c:v>25.623582766439913</c:v>
                </c:pt>
                <c:pt idx="6">
                  <c:v>3.2879818594104306</c:v>
                </c:pt>
                <c:pt idx="7">
                  <c:v>20.634920634920633</c:v>
                </c:pt>
                <c:pt idx="8">
                  <c:v>3.5147392290249435</c:v>
                </c:pt>
                <c:pt idx="9">
                  <c:v>0.45351473922902497</c:v>
                </c:pt>
              </c:numCache>
            </c:numRef>
          </c:val>
        </c:ser>
        <c:ser>
          <c:idx val="1"/>
          <c:order val="1"/>
          <c:tx>
            <c:strRef>
              <c:f>Sheet1!$C$1</c:f>
              <c:strCache>
                <c:ptCount val="1"/>
                <c:pt idx="0">
                  <c:v>就学児童
n=403</c:v>
                </c:pt>
              </c:strCache>
            </c:strRef>
          </c:tx>
          <c:spPr>
            <a:solidFill>
              <a:schemeClr val="bg1">
                <a:lumMod val="50000"/>
              </a:schemeClr>
            </a:solidFill>
            <a:ln>
              <a:solidFill>
                <a:schemeClr val="tx1">
                  <a:lumMod val="65000"/>
                  <a:lumOff val="35000"/>
                </a:schemeClr>
              </a:solidFill>
            </a:ln>
          </c:spPr>
          <c:invertIfNegative val="0"/>
          <c:dLbls>
            <c:dLblPos val="outEnd"/>
            <c:showLegendKey val="0"/>
            <c:showVal val="1"/>
            <c:showCatName val="0"/>
            <c:showSerName val="0"/>
            <c:showPercent val="0"/>
            <c:showBubbleSize val="0"/>
            <c:showLeaderLines val="0"/>
          </c:dLbls>
          <c:cat>
            <c:strRef>
              <c:f>Sheet1!$A$2:$A$11</c:f>
              <c:strCache>
                <c:ptCount val="10"/>
                <c:pt idx="0">
                  <c:v>病気や発育発達に関すること</c:v>
                </c:pt>
                <c:pt idx="1">
                  <c:v>食事や栄養に関すること</c:v>
                </c:pt>
                <c:pt idx="2">
                  <c:v>子どもとの接し方に自信が持てないこと</c:v>
                </c:pt>
                <c:pt idx="3">
                  <c:v>子どもと過ごす時間が十分取れないこと</c:v>
                </c:pt>
                <c:pt idx="4">
                  <c:v>子どもの教育に関すること</c:v>
                </c:pt>
                <c:pt idx="5">
                  <c:v>子どもの友だちづきあいに関すること</c:v>
                </c:pt>
                <c:pt idx="6">
                  <c:v>子どもの登所・登園拒否や不登校など</c:v>
                </c:pt>
                <c:pt idx="7">
                  <c:v>特にない</c:v>
                </c:pt>
                <c:pt idx="8">
                  <c:v>その他</c:v>
                </c:pt>
                <c:pt idx="9">
                  <c:v>無回答</c:v>
                </c:pt>
              </c:strCache>
            </c:strRef>
          </c:cat>
          <c:val>
            <c:numRef>
              <c:f>Sheet1!$C$2:$C$11</c:f>
              <c:numCache>
                <c:formatCode>0.0_ </c:formatCode>
                <c:ptCount val="10"/>
                <c:pt idx="0">
                  <c:v>22.58064516129032</c:v>
                </c:pt>
                <c:pt idx="1">
                  <c:v>24.069478908188586</c:v>
                </c:pt>
                <c:pt idx="2">
                  <c:v>12.158808933002481</c:v>
                </c:pt>
                <c:pt idx="3">
                  <c:v>18.858560794044664</c:v>
                </c:pt>
                <c:pt idx="4">
                  <c:v>49.627791563275437</c:v>
                </c:pt>
                <c:pt idx="5">
                  <c:v>40.198511166253105</c:v>
                </c:pt>
                <c:pt idx="6">
                  <c:v>2.7295285359801489</c:v>
                </c:pt>
                <c:pt idx="7">
                  <c:v>18.858560794044664</c:v>
                </c:pt>
                <c:pt idx="8">
                  <c:v>6.2034739454094296</c:v>
                </c:pt>
                <c:pt idx="9">
                  <c:v>1.7369727047146404</c:v>
                </c:pt>
              </c:numCache>
            </c:numRef>
          </c:val>
        </c:ser>
        <c:dLbls>
          <c:showLegendKey val="0"/>
          <c:showVal val="0"/>
          <c:showCatName val="0"/>
          <c:showSerName val="0"/>
          <c:showPercent val="0"/>
          <c:showBubbleSize val="0"/>
        </c:dLbls>
        <c:gapWidth val="120"/>
        <c:axId val="400026240"/>
        <c:axId val="400359808"/>
      </c:barChart>
      <c:catAx>
        <c:axId val="400026240"/>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0359808"/>
        <c:crosses val="autoZero"/>
        <c:auto val="1"/>
        <c:lblAlgn val="ctr"/>
        <c:lblOffset val="100"/>
        <c:noMultiLvlLbl val="0"/>
      </c:catAx>
      <c:valAx>
        <c:axId val="40035980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0026240"/>
        <c:crosses val="max"/>
        <c:crossBetween val="between"/>
        <c:majorUnit val="25"/>
        <c:minorUnit val="0.4"/>
      </c:valAx>
      <c:spPr>
        <a:noFill/>
      </c:spPr>
    </c:plotArea>
    <c:legend>
      <c:legendPos val="r"/>
      <c:layout>
        <c:manualLayout>
          <c:xMode val="edge"/>
          <c:yMode val="edge"/>
          <c:x val="0.72207715190297184"/>
          <c:y val="0.69662334995411634"/>
          <c:w val="0.12191136904172258"/>
          <c:h val="0.17837767087093714"/>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904139271"/>
          <c:y val="2.0339008786972614E-2"/>
          <c:w val="0.33783532213112538"/>
          <c:h val="0.91297869735669568"/>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Sheet1!$A$2:$A$15</c:f>
              <c:strCache>
                <c:ptCount val="14"/>
                <c:pt idx="0">
                  <c:v>子育てに関して配偶者の協力が少ないこと</c:v>
                </c:pt>
                <c:pt idx="1">
                  <c:v>配偶者と子育てに関して意見が合わないこと</c:v>
                </c:pt>
                <c:pt idx="2">
                  <c:v>子育てが大変なことを、ご自身や配偶者の親、親せき、
近隣の人、職場など周りの人が理解してくれないこと</c:v>
                </c:pt>
                <c:pt idx="3">
                  <c:v>ご自身の子育てについて、ご自身や配偶者の親、親せき、
近隣の人、職場など周りの見る目が気になること</c:v>
                </c:pt>
                <c:pt idx="4">
                  <c:v>子育てに関して話し相手や相談相手がいないこと</c:v>
                </c:pt>
                <c:pt idx="5">
                  <c:v>仕事や自分のやりたいことなど自分の時間が
十分取れないこと</c:v>
                </c:pt>
                <c:pt idx="6">
                  <c:v>配偶者以外に子育てを手伝ってくれる人がいないこと</c:v>
                </c:pt>
                <c:pt idx="7">
                  <c:v>子育てのストレスなどから子どもに
きつくあたってしまうこと</c:v>
                </c:pt>
                <c:pt idx="8">
                  <c:v>子育てによる身体の疲れが大きいこと</c:v>
                </c:pt>
                <c:pt idx="9">
                  <c:v>子育てにかかる出費がかさむこと</c:v>
                </c:pt>
                <c:pt idx="10">
                  <c:v>住居がせまいこと</c:v>
                </c:pt>
                <c:pt idx="11">
                  <c:v>特にない</c:v>
                </c:pt>
                <c:pt idx="12">
                  <c:v>その他</c:v>
                </c:pt>
                <c:pt idx="13">
                  <c:v>無回答</c:v>
                </c:pt>
              </c:strCache>
            </c:strRef>
          </c:cat>
          <c:val>
            <c:numRef>
              <c:f>Sheet1!$B$2:$B$15</c:f>
              <c:numCache>
                <c:formatCode>0.0_ </c:formatCode>
                <c:ptCount val="14"/>
                <c:pt idx="0">
                  <c:v>14.852607709750568</c:v>
                </c:pt>
                <c:pt idx="1">
                  <c:v>9.2970521541950113</c:v>
                </c:pt>
                <c:pt idx="2">
                  <c:v>4.4217687074829932</c:v>
                </c:pt>
                <c:pt idx="3">
                  <c:v>7.4829931972789119</c:v>
                </c:pt>
                <c:pt idx="4">
                  <c:v>3.7414965986394559</c:v>
                </c:pt>
                <c:pt idx="5">
                  <c:v>39.342403628117914</c:v>
                </c:pt>
                <c:pt idx="6">
                  <c:v>10.204081632653061</c:v>
                </c:pt>
                <c:pt idx="7">
                  <c:v>25.396825396825395</c:v>
                </c:pt>
                <c:pt idx="8">
                  <c:v>23.809523809523807</c:v>
                </c:pt>
                <c:pt idx="9">
                  <c:v>34.126984126984127</c:v>
                </c:pt>
                <c:pt idx="10">
                  <c:v>14.73922902494331</c:v>
                </c:pt>
                <c:pt idx="11">
                  <c:v>19.727891156462583</c:v>
                </c:pt>
                <c:pt idx="12">
                  <c:v>3.9682539682539679</c:v>
                </c:pt>
                <c:pt idx="13">
                  <c:v>1.8140589569160999</c:v>
                </c:pt>
              </c:numCache>
            </c:numRef>
          </c:val>
        </c:ser>
        <c:ser>
          <c:idx val="1"/>
          <c:order val="1"/>
          <c:tx>
            <c:strRef>
              <c:f>Sheet1!$C$1</c:f>
              <c:strCache>
                <c:ptCount val="1"/>
                <c:pt idx="0">
                  <c:v>就学児童
n=403</c:v>
                </c:pt>
              </c:strCache>
            </c:strRef>
          </c:tx>
          <c:spPr>
            <a:solidFill>
              <a:schemeClr val="bg1">
                <a:lumMod val="50000"/>
              </a:schemeClr>
            </a:solidFill>
            <a:ln>
              <a:solidFill>
                <a:schemeClr val="tx1">
                  <a:lumMod val="65000"/>
                  <a:lumOff val="35000"/>
                </a:schemeClr>
              </a:solidFill>
            </a:ln>
          </c:spPr>
          <c:invertIfNegative val="0"/>
          <c:dLbls>
            <c:dLblPos val="outEnd"/>
            <c:showLegendKey val="0"/>
            <c:showVal val="1"/>
            <c:showCatName val="0"/>
            <c:showSerName val="0"/>
            <c:showPercent val="0"/>
            <c:showBubbleSize val="0"/>
            <c:showLeaderLines val="0"/>
          </c:dLbls>
          <c:cat>
            <c:strRef>
              <c:f>Sheet1!$A$2:$A$15</c:f>
              <c:strCache>
                <c:ptCount val="14"/>
                <c:pt idx="0">
                  <c:v>子育てに関して配偶者の協力が少ないこと</c:v>
                </c:pt>
                <c:pt idx="1">
                  <c:v>配偶者と子育てに関して意見が合わないこと</c:v>
                </c:pt>
                <c:pt idx="2">
                  <c:v>子育てが大変なことを、ご自身や配偶者の親、親せき、
近隣の人、職場など周りの人が理解してくれないこと</c:v>
                </c:pt>
                <c:pt idx="3">
                  <c:v>ご自身の子育てについて、ご自身や配偶者の親、親せき、
近隣の人、職場など周りの見る目が気になること</c:v>
                </c:pt>
                <c:pt idx="4">
                  <c:v>子育てに関して話し相手や相談相手がいないこと</c:v>
                </c:pt>
                <c:pt idx="5">
                  <c:v>仕事や自分のやりたいことなど自分の時間が
十分取れないこと</c:v>
                </c:pt>
                <c:pt idx="6">
                  <c:v>配偶者以外に子育てを手伝ってくれる人がいないこと</c:v>
                </c:pt>
                <c:pt idx="7">
                  <c:v>子育てのストレスなどから子どもに
きつくあたってしまうこと</c:v>
                </c:pt>
                <c:pt idx="8">
                  <c:v>子育てによる身体の疲れが大きいこと</c:v>
                </c:pt>
                <c:pt idx="9">
                  <c:v>子育てにかかる出費がかさむこと</c:v>
                </c:pt>
                <c:pt idx="10">
                  <c:v>住居がせまいこと</c:v>
                </c:pt>
                <c:pt idx="11">
                  <c:v>特にない</c:v>
                </c:pt>
                <c:pt idx="12">
                  <c:v>その他</c:v>
                </c:pt>
                <c:pt idx="13">
                  <c:v>無回答</c:v>
                </c:pt>
              </c:strCache>
            </c:strRef>
          </c:cat>
          <c:val>
            <c:numRef>
              <c:f>Sheet1!$C$2:$C$15</c:f>
              <c:numCache>
                <c:formatCode>0.0_ </c:formatCode>
                <c:ptCount val="14"/>
                <c:pt idx="0">
                  <c:v>16.377171215880892</c:v>
                </c:pt>
                <c:pt idx="1">
                  <c:v>9.9255583126550881</c:v>
                </c:pt>
                <c:pt idx="2">
                  <c:v>5.7071960297766751</c:v>
                </c:pt>
                <c:pt idx="3">
                  <c:v>6.4516129032258061</c:v>
                </c:pt>
                <c:pt idx="4">
                  <c:v>3.9702233250620349</c:v>
                </c:pt>
                <c:pt idx="5">
                  <c:v>26.799007444168733</c:v>
                </c:pt>
                <c:pt idx="6">
                  <c:v>9.1811414392059554</c:v>
                </c:pt>
                <c:pt idx="7">
                  <c:v>24.813895781637719</c:v>
                </c:pt>
                <c:pt idx="8">
                  <c:v>11.910669975186105</c:v>
                </c:pt>
                <c:pt idx="9">
                  <c:v>43.176178660049629</c:v>
                </c:pt>
                <c:pt idx="10">
                  <c:v>10.421836228287841</c:v>
                </c:pt>
                <c:pt idx="11">
                  <c:v>24.565756823821339</c:v>
                </c:pt>
                <c:pt idx="12">
                  <c:v>3.4739454094292808</c:v>
                </c:pt>
                <c:pt idx="13">
                  <c:v>2.2332506203473943</c:v>
                </c:pt>
              </c:numCache>
            </c:numRef>
          </c:val>
        </c:ser>
        <c:dLbls>
          <c:showLegendKey val="0"/>
          <c:showVal val="0"/>
          <c:showCatName val="0"/>
          <c:showSerName val="0"/>
          <c:showPercent val="0"/>
          <c:showBubbleSize val="0"/>
        </c:dLbls>
        <c:gapWidth val="120"/>
        <c:axId val="400763520"/>
        <c:axId val="400798080"/>
      </c:barChart>
      <c:catAx>
        <c:axId val="400763520"/>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0798080"/>
        <c:crosses val="autoZero"/>
        <c:auto val="1"/>
        <c:lblAlgn val="ctr"/>
        <c:lblOffset val="100"/>
        <c:noMultiLvlLbl val="0"/>
      </c:catAx>
      <c:valAx>
        <c:axId val="40079808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0763520"/>
        <c:crosses val="max"/>
        <c:crossBetween val="between"/>
        <c:majorUnit val="25"/>
        <c:minorUnit val="0.4"/>
      </c:valAx>
      <c:spPr>
        <a:noFill/>
      </c:spPr>
    </c:plotArea>
    <c:legend>
      <c:legendPos val="r"/>
      <c:layout>
        <c:manualLayout>
          <c:xMode val="edge"/>
          <c:yMode val="edge"/>
          <c:x val="0.72436920806006166"/>
          <c:y val="0.7816676816155147"/>
          <c:w val="0.12191136904172258"/>
          <c:h val="0.1329579353796053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863262805822654"/>
          <c:y val="3.3582795393819018E-2"/>
          <c:w val="0.31565508982359403"/>
          <c:h val="0.89515154918698225"/>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Sheet1!$A$2:$A$14</c:f>
              <c:strCache>
                <c:ptCount val="13"/>
                <c:pt idx="0">
                  <c:v>地域における子育て支援の充実
(一時預かり・育児相談等）</c:v>
                </c:pt>
                <c:pt idx="1">
                  <c:v>保育サービスの量的拡充、質的改善</c:v>
                </c:pt>
                <c:pt idx="2">
                  <c:v>子育て支援のネットワークづくり</c:v>
                </c:pt>
                <c:pt idx="3">
                  <c:v>地域における子どもの活動拠点の
充実（児童館など）</c:v>
                </c:pt>
                <c:pt idx="4">
                  <c:v>訪問型の支援サービスの充実</c:v>
                </c:pt>
                <c:pt idx="5">
                  <c:v>健やかな妊娠・出産に対する支援</c:v>
                </c:pt>
                <c:pt idx="6">
                  <c:v>子どもの教育環境</c:v>
                </c:pt>
                <c:pt idx="7">
                  <c:v>子育てしやすい住居・まちの
環境面での充実</c:v>
                </c:pt>
                <c:pt idx="8">
                  <c:v>仕事と家庭生活の両立ができる
労働環境の整備</c:v>
                </c:pt>
                <c:pt idx="9">
                  <c:v>子どもを対象にした犯罪・事故の軽減</c:v>
                </c:pt>
                <c:pt idx="10">
                  <c:v>援護を要する子どもに対する支援</c:v>
                </c:pt>
                <c:pt idx="11">
                  <c:v>その他</c:v>
                </c:pt>
                <c:pt idx="12">
                  <c:v>無回答</c:v>
                </c:pt>
              </c:strCache>
            </c:strRef>
          </c:cat>
          <c:val>
            <c:numRef>
              <c:f>Sheet1!$B$2:$B$14</c:f>
              <c:numCache>
                <c:formatCode>0.0_ </c:formatCode>
                <c:ptCount val="13"/>
                <c:pt idx="0">
                  <c:v>37.188208616780045</c:v>
                </c:pt>
                <c:pt idx="1">
                  <c:v>29.931972789115648</c:v>
                </c:pt>
                <c:pt idx="2">
                  <c:v>6.462585034013606</c:v>
                </c:pt>
                <c:pt idx="3">
                  <c:v>20.521541950113377</c:v>
                </c:pt>
                <c:pt idx="4">
                  <c:v>4.5351473922902494</c:v>
                </c:pt>
                <c:pt idx="5">
                  <c:v>15.759637188208616</c:v>
                </c:pt>
                <c:pt idx="6">
                  <c:v>35.487528344671205</c:v>
                </c:pt>
                <c:pt idx="7">
                  <c:v>38.662131519274382</c:v>
                </c:pt>
                <c:pt idx="8">
                  <c:v>48.979591836734691</c:v>
                </c:pt>
                <c:pt idx="9">
                  <c:v>27.32426303854875</c:v>
                </c:pt>
                <c:pt idx="10">
                  <c:v>5.7823129251700678</c:v>
                </c:pt>
                <c:pt idx="11">
                  <c:v>3.5147392290249435</c:v>
                </c:pt>
                <c:pt idx="12">
                  <c:v>0.90702947845804993</c:v>
                </c:pt>
              </c:numCache>
            </c:numRef>
          </c:val>
        </c:ser>
        <c:dLbls>
          <c:showLegendKey val="0"/>
          <c:showVal val="0"/>
          <c:showCatName val="0"/>
          <c:showSerName val="0"/>
          <c:showPercent val="0"/>
          <c:showBubbleSize val="0"/>
        </c:dLbls>
        <c:gapWidth val="100"/>
        <c:axId val="400855424"/>
        <c:axId val="400856960"/>
      </c:barChart>
      <c:catAx>
        <c:axId val="40085542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0856960"/>
        <c:crosses val="autoZero"/>
        <c:auto val="1"/>
        <c:lblAlgn val="ctr"/>
        <c:lblOffset val="100"/>
        <c:noMultiLvlLbl val="0"/>
      </c:catAx>
      <c:valAx>
        <c:axId val="40085696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0855424"/>
        <c:crosses val="max"/>
        <c:crossBetween val="between"/>
        <c:majorUnit val="25"/>
        <c:minorUnit val="0.4"/>
      </c:valAx>
      <c:spPr>
        <a:noFill/>
      </c:spPr>
    </c:plotArea>
    <c:legend>
      <c:legendPos val="r"/>
      <c:layout>
        <c:manualLayout>
          <c:xMode val="edge"/>
          <c:yMode val="edge"/>
          <c:x val="0.74151659399664316"/>
          <c:y val="0.81982453018052048"/>
          <c:w val="0.11119735129559423"/>
          <c:h val="8.2096121712263451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552461873"/>
          <c:y val="3.6467608352740363E-2"/>
          <c:w val="0.33783532213112538"/>
          <c:h val="0.84989489435992449"/>
        </c:manualLayout>
      </c:layout>
      <c:barChart>
        <c:barDir val="bar"/>
        <c:grouping val="clustered"/>
        <c:varyColors val="0"/>
        <c:ser>
          <c:idx val="0"/>
          <c:order val="0"/>
          <c:tx>
            <c:strRef>
              <c:f>Sheet1!$B$1</c:f>
              <c:strCache>
                <c:ptCount val="1"/>
                <c:pt idx="0">
                  <c:v>就学児童
n=403</c:v>
                </c:pt>
              </c:strCache>
            </c:strRef>
          </c:tx>
          <c:spPr>
            <a:solidFill>
              <a:schemeClr val="bg1">
                <a:lumMod val="50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Sheet1!$A$2:$A$11</c:f>
              <c:strCache>
                <c:ptCount val="10"/>
                <c:pt idx="0">
                  <c:v>放課後児童クラブの充実</c:v>
                </c:pt>
                <c:pt idx="1">
                  <c:v>子育て支援のネットワークづくり</c:v>
                </c:pt>
                <c:pt idx="2">
                  <c:v>地域における子どもの活動拠点の充実（児童館など）</c:v>
                </c:pt>
                <c:pt idx="3">
                  <c:v>子どもの教育環境</c:v>
                </c:pt>
                <c:pt idx="4">
                  <c:v>子育てしやすい住居・まちの環境面での充実</c:v>
                </c:pt>
                <c:pt idx="5">
                  <c:v>仕事と家庭生活の両立ができる労働環境の整備</c:v>
                </c:pt>
                <c:pt idx="6">
                  <c:v>子どもを対象にした犯罪・事故の軽減</c:v>
                </c:pt>
                <c:pt idx="7">
                  <c:v>援護を要する子どもに対する支援</c:v>
                </c:pt>
                <c:pt idx="8">
                  <c:v>その他</c:v>
                </c:pt>
                <c:pt idx="9">
                  <c:v>無回答</c:v>
                </c:pt>
              </c:strCache>
            </c:strRef>
          </c:cat>
          <c:val>
            <c:numRef>
              <c:f>Sheet1!$B$2:$B$11</c:f>
              <c:numCache>
                <c:formatCode>0.0_ </c:formatCode>
                <c:ptCount val="10"/>
                <c:pt idx="0">
                  <c:v>33.498759305210918</c:v>
                </c:pt>
                <c:pt idx="1">
                  <c:v>10.421836228287841</c:v>
                </c:pt>
                <c:pt idx="2">
                  <c:v>28.535980148883372</c:v>
                </c:pt>
                <c:pt idx="3">
                  <c:v>38.461538461538467</c:v>
                </c:pt>
                <c:pt idx="4">
                  <c:v>37.965260545905707</c:v>
                </c:pt>
                <c:pt idx="5">
                  <c:v>55.086848635235732</c:v>
                </c:pt>
                <c:pt idx="6">
                  <c:v>44.913151364764268</c:v>
                </c:pt>
                <c:pt idx="7">
                  <c:v>8.9330024813895772</c:v>
                </c:pt>
                <c:pt idx="8">
                  <c:v>3.4739454094292808</c:v>
                </c:pt>
                <c:pt idx="9">
                  <c:v>1.7369727047146404</c:v>
                </c:pt>
              </c:numCache>
            </c:numRef>
          </c:val>
        </c:ser>
        <c:dLbls>
          <c:showLegendKey val="0"/>
          <c:showVal val="0"/>
          <c:showCatName val="0"/>
          <c:showSerName val="0"/>
          <c:showPercent val="0"/>
          <c:showBubbleSize val="0"/>
        </c:dLbls>
        <c:gapWidth val="90"/>
        <c:axId val="401454976"/>
        <c:axId val="401456512"/>
      </c:barChart>
      <c:catAx>
        <c:axId val="401454976"/>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1456512"/>
        <c:crosses val="autoZero"/>
        <c:auto val="1"/>
        <c:lblAlgn val="ctr"/>
        <c:lblOffset val="100"/>
        <c:noMultiLvlLbl val="0"/>
      </c:catAx>
      <c:valAx>
        <c:axId val="401456512"/>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1454976"/>
        <c:crosses val="max"/>
        <c:crossBetween val="between"/>
        <c:majorUnit val="25"/>
        <c:minorUnit val="0.4"/>
      </c:valAx>
      <c:spPr>
        <a:noFill/>
      </c:spPr>
    </c:plotArea>
    <c:legend>
      <c:legendPos val="r"/>
      <c:layout>
        <c:manualLayout>
          <c:xMode val="edge"/>
          <c:yMode val="edge"/>
          <c:x val="0.72436920806006166"/>
          <c:y val="0.74133914149748703"/>
          <c:w val="0.12191136904172258"/>
          <c:h val="0.10847614636405743"/>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84846051466"/>
          <c:y val="0.806655864767806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就学前児童
n=882</c:v>
                </c:pt>
              </c:strCache>
            </c:strRef>
          </c:tx>
          <c:spPr>
            <a:ln>
              <a:solidFill>
                <a:schemeClr val="tx1">
                  <a:lumMod val="65000"/>
                  <a:lumOff val="35000"/>
                </a:schemeClr>
              </a:solidFill>
            </a:ln>
          </c:spPr>
          <c:dPt>
            <c:idx val="0"/>
            <c:bubble3D val="0"/>
            <c:explosion val="10"/>
            <c:spPr>
              <a:solidFill>
                <a:schemeClr val="bg1"/>
              </a:solidFill>
              <a:ln w="22225">
                <a:solidFill>
                  <a:schemeClr val="tx1">
                    <a:lumMod val="65000"/>
                    <a:lumOff val="35000"/>
                  </a:schemeClr>
                </a:solidFill>
                <a:prstDash val="sysDash"/>
              </a:ln>
            </c:spPr>
          </c:dPt>
          <c:dPt>
            <c:idx val="1"/>
            <c:bubble3D val="0"/>
            <c:spPr>
              <a:solidFill>
                <a:schemeClr val="bg1">
                  <a:lumMod val="85000"/>
                </a:schemeClr>
              </a:solidFill>
              <a:ln>
                <a:solidFill>
                  <a:schemeClr val="tx1">
                    <a:lumMod val="65000"/>
                    <a:lumOff val="35000"/>
                  </a:schemeClr>
                </a:solidFill>
              </a:ln>
            </c:spPr>
          </c:dPt>
          <c:dPt>
            <c:idx val="2"/>
            <c:bubble3D val="0"/>
            <c:spPr>
              <a:solidFill>
                <a:schemeClr val="bg1">
                  <a:lumMod val="65000"/>
                </a:schemeClr>
              </a:solidFill>
              <a:ln>
                <a:solidFill>
                  <a:schemeClr val="tx1">
                    <a:lumMod val="65000"/>
                    <a:lumOff val="35000"/>
                  </a:schemeClr>
                </a:solidFill>
              </a:ln>
            </c:spPr>
          </c:dPt>
          <c:dPt>
            <c:idx val="3"/>
            <c:bubble3D val="0"/>
            <c:spPr>
              <a:solidFill>
                <a:schemeClr val="tx1">
                  <a:lumMod val="65000"/>
                  <a:lumOff val="35000"/>
                </a:schemeClr>
              </a:solidFill>
              <a:ln>
                <a:solidFill>
                  <a:schemeClr val="tx1">
                    <a:lumMod val="65000"/>
                    <a:lumOff val="35000"/>
                  </a:schemeClr>
                </a:solidFill>
              </a:ln>
            </c:spPr>
          </c:dPt>
          <c:dPt>
            <c:idx val="4"/>
            <c:bubble3D val="0"/>
            <c:spPr>
              <a:solidFill>
                <a:schemeClr val="bg1">
                  <a:lumMod val="95000"/>
                </a:schemeClr>
              </a:solidFill>
              <a:ln>
                <a:solidFill>
                  <a:schemeClr val="tx1">
                    <a:lumMod val="65000"/>
                    <a:lumOff val="35000"/>
                  </a:schemeClr>
                </a:solidFill>
              </a:ln>
            </c:spPr>
          </c:dPt>
          <c:dPt>
            <c:idx val="5"/>
            <c:bubble3D val="0"/>
            <c:spPr>
              <a:solidFill>
                <a:schemeClr val="bg1">
                  <a:lumMod val="75000"/>
                </a:schemeClr>
              </a:solidFill>
              <a:ln>
                <a:solidFill>
                  <a:schemeClr val="tx1">
                    <a:lumMod val="65000"/>
                    <a:lumOff val="35000"/>
                  </a:schemeClr>
                </a:solidFill>
              </a:ln>
            </c:spPr>
          </c:dPt>
          <c:dPt>
            <c:idx val="6"/>
            <c:bubble3D val="0"/>
            <c:spPr>
              <a:solidFill>
                <a:schemeClr val="bg1">
                  <a:lumMod val="50000"/>
                </a:schemeClr>
              </a:solidFill>
              <a:ln>
                <a:solidFill>
                  <a:schemeClr val="tx1">
                    <a:lumMod val="65000"/>
                    <a:lumOff val="35000"/>
                  </a:schemeClr>
                </a:solidFill>
              </a:ln>
            </c:spPr>
          </c:dPt>
          <c:dLbls>
            <c:dLbl>
              <c:idx val="0"/>
              <c:layout>
                <c:manualLayout>
                  <c:x val="-8.4918619540737927E-2"/>
                  <c:y val="-0.23928586440330099"/>
                </c:manualLayout>
              </c:layout>
              <c:dLblPos val="bestFit"/>
              <c:showLegendKey val="0"/>
              <c:showVal val="1"/>
              <c:showCatName val="1"/>
              <c:showSerName val="0"/>
              <c:showPercent val="0"/>
              <c:showBubbleSize val="0"/>
              <c:separator>
</c:separator>
            </c:dLbl>
            <c:dLbl>
              <c:idx val="1"/>
              <c:layout>
                <c:manualLayout>
                  <c:x val="-9.0058423230970699E-2"/>
                  <c:y val="1.4200572326096791E-3"/>
                </c:manualLayout>
              </c:layout>
              <c:dLblPos val="bestFit"/>
              <c:showLegendKey val="0"/>
              <c:showVal val="1"/>
              <c:showCatName val="1"/>
              <c:showSerName val="0"/>
              <c:showPercent val="0"/>
              <c:showBubbleSize val="0"/>
              <c:separator>
</c:separator>
            </c:dLbl>
            <c:dLbl>
              <c:idx val="2"/>
              <c:layout>
                <c:manualLayout>
                  <c:x val="9.5751600455042274E-2"/>
                  <c:y val="-1.540464481650985E-2"/>
                </c:manualLayout>
              </c:layout>
              <c:dLblPos val="bestFit"/>
              <c:showLegendKey val="0"/>
              <c:showVal val="1"/>
              <c:showCatName val="1"/>
              <c:showSerName val="0"/>
              <c:showPercent val="0"/>
              <c:showBubbleSize val="0"/>
              <c:separator>
</c:separator>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dLbl>
            <c:numFmt formatCode="0.0&quot;%&quot;" sourceLinked="0"/>
            <c:dLblPos val="bestFit"/>
            <c:showLegendKey val="0"/>
            <c:showVal val="1"/>
            <c:showCatName val="1"/>
            <c:showSerName val="0"/>
            <c:showPercent val="0"/>
            <c:showBubbleSize val="0"/>
            <c:separator>
</c:separator>
            <c:showLeaderLines val="1"/>
          </c:dLbls>
          <c:cat>
            <c:strRef>
              <c:f>Sheet1!$A$2:$A$4</c:f>
              <c:strCache>
                <c:ptCount val="3"/>
                <c:pt idx="0">
                  <c:v>いる／ある</c:v>
                </c:pt>
                <c:pt idx="1">
                  <c:v>いない
／ない</c:v>
                </c:pt>
                <c:pt idx="2">
                  <c:v>無回答</c:v>
                </c:pt>
              </c:strCache>
            </c:strRef>
          </c:cat>
          <c:val>
            <c:numRef>
              <c:f>Sheet1!$B$2:$B$4</c:f>
              <c:numCache>
                <c:formatCode>0.0_ </c:formatCode>
                <c:ptCount val="3"/>
                <c:pt idx="0">
                  <c:v>94.557823129251702</c:v>
                </c:pt>
                <c:pt idx="1">
                  <c:v>4.5351473922902494</c:v>
                </c:pt>
                <c:pt idx="2">
                  <c:v>0.90702947845804993</c:v>
                </c:pt>
              </c:numCache>
            </c:numRef>
          </c:val>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396146894431976"/>
          <c:y val="0.80665575559192593"/>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就学児童
n=403</c:v>
                </c:pt>
              </c:strCache>
            </c:strRef>
          </c:tx>
          <c:spPr>
            <a:ln>
              <a:solidFill>
                <a:schemeClr val="tx1">
                  <a:lumMod val="65000"/>
                  <a:lumOff val="35000"/>
                </a:schemeClr>
              </a:solidFill>
            </a:ln>
          </c:spPr>
          <c:dPt>
            <c:idx val="0"/>
            <c:bubble3D val="0"/>
            <c:explosion val="10"/>
            <c:spPr>
              <a:solidFill>
                <a:schemeClr val="bg1"/>
              </a:solidFill>
              <a:ln w="22225">
                <a:solidFill>
                  <a:schemeClr val="tx1">
                    <a:lumMod val="65000"/>
                    <a:lumOff val="35000"/>
                  </a:schemeClr>
                </a:solidFill>
                <a:prstDash val="sysDash"/>
              </a:ln>
            </c:spPr>
          </c:dPt>
          <c:dPt>
            <c:idx val="1"/>
            <c:bubble3D val="0"/>
            <c:spPr>
              <a:solidFill>
                <a:schemeClr val="bg1">
                  <a:lumMod val="85000"/>
                </a:schemeClr>
              </a:solidFill>
              <a:ln>
                <a:solidFill>
                  <a:schemeClr val="tx1">
                    <a:lumMod val="65000"/>
                    <a:lumOff val="35000"/>
                  </a:schemeClr>
                </a:solidFill>
              </a:ln>
            </c:spPr>
          </c:dPt>
          <c:dPt>
            <c:idx val="2"/>
            <c:bubble3D val="0"/>
            <c:spPr>
              <a:solidFill>
                <a:schemeClr val="bg1">
                  <a:lumMod val="65000"/>
                </a:schemeClr>
              </a:solidFill>
              <a:ln>
                <a:solidFill>
                  <a:schemeClr val="tx1">
                    <a:lumMod val="65000"/>
                    <a:lumOff val="35000"/>
                  </a:schemeClr>
                </a:solidFill>
              </a:ln>
            </c:spPr>
          </c:dPt>
          <c:dPt>
            <c:idx val="3"/>
            <c:bubble3D val="0"/>
            <c:spPr>
              <a:solidFill>
                <a:schemeClr val="tx1">
                  <a:lumMod val="65000"/>
                  <a:lumOff val="35000"/>
                </a:schemeClr>
              </a:solidFill>
              <a:ln>
                <a:solidFill>
                  <a:schemeClr val="tx1">
                    <a:lumMod val="65000"/>
                    <a:lumOff val="35000"/>
                  </a:schemeClr>
                </a:solidFill>
              </a:ln>
            </c:spPr>
          </c:dPt>
          <c:dPt>
            <c:idx val="4"/>
            <c:bubble3D val="0"/>
            <c:spPr>
              <a:solidFill>
                <a:schemeClr val="bg1">
                  <a:lumMod val="95000"/>
                </a:schemeClr>
              </a:solidFill>
              <a:ln>
                <a:solidFill>
                  <a:schemeClr val="tx1">
                    <a:lumMod val="65000"/>
                    <a:lumOff val="35000"/>
                  </a:schemeClr>
                </a:solidFill>
              </a:ln>
            </c:spPr>
          </c:dPt>
          <c:dPt>
            <c:idx val="5"/>
            <c:bubble3D val="0"/>
            <c:spPr>
              <a:solidFill>
                <a:schemeClr val="bg1">
                  <a:lumMod val="75000"/>
                </a:schemeClr>
              </a:solidFill>
              <a:ln>
                <a:solidFill>
                  <a:schemeClr val="tx1">
                    <a:lumMod val="65000"/>
                    <a:lumOff val="35000"/>
                  </a:schemeClr>
                </a:solidFill>
              </a:ln>
            </c:spPr>
          </c:dPt>
          <c:dPt>
            <c:idx val="6"/>
            <c:bubble3D val="0"/>
            <c:spPr>
              <a:solidFill>
                <a:schemeClr val="bg1">
                  <a:lumMod val="50000"/>
                </a:schemeClr>
              </a:solidFill>
              <a:ln>
                <a:solidFill>
                  <a:schemeClr val="tx1">
                    <a:lumMod val="65000"/>
                    <a:lumOff val="35000"/>
                  </a:schemeClr>
                </a:solidFill>
              </a:ln>
            </c:spPr>
          </c:dPt>
          <c:dLbls>
            <c:dLbl>
              <c:idx val="0"/>
              <c:layout>
                <c:manualLayout>
                  <c:x val="-0.15830347340160911"/>
                  <c:y val="-0.21720418950865783"/>
                </c:manualLayout>
              </c:layout>
              <c:dLblPos val="bestFit"/>
              <c:showLegendKey val="0"/>
              <c:showVal val="1"/>
              <c:showCatName val="1"/>
              <c:showSerName val="0"/>
              <c:showPercent val="0"/>
              <c:showBubbleSize val="0"/>
              <c:separator>
</c:separator>
            </c:dLbl>
            <c:dLbl>
              <c:idx val="1"/>
              <c:layout>
                <c:manualLayout>
                  <c:x val="-1.6752922735148303E-2"/>
                  <c:y val="6.3722670552377E-2"/>
                </c:manualLayout>
              </c:layout>
              <c:dLblPos val="bestFit"/>
              <c:showLegendKey val="0"/>
              <c:showVal val="1"/>
              <c:showCatName val="1"/>
              <c:showSerName val="0"/>
              <c:showPercent val="0"/>
              <c:showBubbleSize val="0"/>
              <c:separator>
</c:separator>
            </c:dLbl>
            <c:dLbl>
              <c:idx val="2"/>
              <c:layout>
                <c:manualLayout>
                  <c:x val="0.1058846849790995"/>
                  <c:y val="1.9354129927889395E-2"/>
                </c:manualLayout>
              </c:layout>
              <c:dLblPos val="bestFit"/>
              <c:showLegendKey val="0"/>
              <c:showVal val="1"/>
              <c:showCatName val="1"/>
              <c:showSerName val="0"/>
              <c:showPercent val="0"/>
              <c:showBubbleSize val="0"/>
              <c:separator>
</c:separator>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dLbl>
            <c:numFmt formatCode="0.0&quot;%&quot;" sourceLinked="0"/>
            <c:dLblPos val="bestFit"/>
            <c:showLegendKey val="0"/>
            <c:showVal val="1"/>
            <c:showCatName val="1"/>
            <c:showSerName val="0"/>
            <c:showPercent val="0"/>
            <c:showBubbleSize val="0"/>
            <c:separator>
</c:separator>
            <c:showLeaderLines val="1"/>
          </c:dLbls>
          <c:cat>
            <c:strRef>
              <c:f>Sheet1!$A$2:$A$4</c:f>
              <c:strCache>
                <c:ptCount val="3"/>
                <c:pt idx="0">
                  <c:v>いる／ある</c:v>
                </c:pt>
                <c:pt idx="1">
                  <c:v>いない／ない</c:v>
                </c:pt>
                <c:pt idx="2">
                  <c:v>無回答</c:v>
                </c:pt>
              </c:strCache>
            </c:strRef>
          </c:cat>
          <c:val>
            <c:numRef>
              <c:f>Sheet1!$B$2:$B$4</c:f>
              <c:numCache>
                <c:formatCode>0.0_ </c:formatCode>
                <c:ptCount val="3"/>
                <c:pt idx="0">
                  <c:v>88.833746898263016</c:v>
                </c:pt>
                <c:pt idx="1">
                  <c:v>8.1885856079404462</c:v>
                </c:pt>
                <c:pt idx="2">
                  <c:v>2.9776674937965262</c:v>
                </c:pt>
              </c:numCache>
            </c:numRef>
          </c:val>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26900512764661"/>
          <c:y val="2.9230185642853037E-2"/>
          <c:w val="0.29072494995432607"/>
          <c:h val="0.91800749171059515"/>
        </c:manualLayout>
      </c:layout>
      <c:barChart>
        <c:barDir val="bar"/>
        <c:grouping val="clustered"/>
        <c:varyColors val="0"/>
        <c:ser>
          <c:idx val="0"/>
          <c:order val="0"/>
          <c:tx>
            <c:strRef>
              <c:f>Sheet1!$B$1</c:f>
              <c:strCache>
                <c:ptCount val="1"/>
                <c:pt idx="0">
                  <c:v>就学前児童
n=834</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Sheet1!$A$2:$A$15</c:f>
              <c:strCache>
                <c:ptCount val="14"/>
                <c:pt idx="0">
                  <c:v>配偶者</c:v>
                </c:pt>
                <c:pt idx="1">
                  <c:v>ご自身や配偶者の親、親せき、
（同居している）家族</c:v>
                </c:pt>
                <c:pt idx="2">
                  <c:v>友人や知人</c:v>
                </c:pt>
                <c:pt idx="3">
                  <c:v>近所の人</c:v>
                </c:pt>
                <c:pt idx="4">
                  <c:v>幼稚園の先生</c:v>
                </c:pt>
                <c:pt idx="5">
                  <c:v>児童館などの子育て支援施設や
ＮＰＯなどの子育て支援団体</c:v>
                </c:pt>
                <c:pt idx="6">
                  <c:v>保育所（園）の先生</c:v>
                </c:pt>
                <c:pt idx="7">
                  <c:v>子どもの健診などを行ってくれる
保健センター</c:v>
                </c:pt>
                <c:pt idx="8">
                  <c:v>民生委員・児童委員、主任児童委員</c:v>
                </c:pt>
                <c:pt idx="9">
                  <c:v>かかりつけの医師</c:v>
                </c:pt>
                <c:pt idx="10">
                  <c:v>市役所の教育相談の窓口</c:v>
                </c:pt>
                <c:pt idx="11">
                  <c:v>携帯電話やインターネットの
交流サイト</c:v>
                </c:pt>
                <c:pt idx="12">
                  <c:v>その他</c:v>
                </c:pt>
                <c:pt idx="13">
                  <c:v>無回答</c:v>
                </c:pt>
              </c:strCache>
            </c:strRef>
          </c:cat>
          <c:val>
            <c:numRef>
              <c:f>Sheet1!$B$2:$B$15</c:f>
              <c:numCache>
                <c:formatCode>0.0_ </c:formatCode>
                <c:ptCount val="14"/>
                <c:pt idx="0">
                  <c:v>81.774580335731414</c:v>
                </c:pt>
                <c:pt idx="1">
                  <c:v>78.177458033573146</c:v>
                </c:pt>
                <c:pt idx="2">
                  <c:v>64.148681055155876</c:v>
                </c:pt>
                <c:pt idx="3">
                  <c:v>11.870503597122301</c:v>
                </c:pt>
                <c:pt idx="4">
                  <c:v>13.908872901678656</c:v>
                </c:pt>
                <c:pt idx="5">
                  <c:v>10.071942446043165</c:v>
                </c:pt>
                <c:pt idx="6">
                  <c:v>29.61630695443645</c:v>
                </c:pt>
                <c:pt idx="7">
                  <c:v>7.1942446043165464</c:v>
                </c:pt>
                <c:pt idx="8">
                  <c:v>0.59952038369304561</c:v>
                </c:pt>
                <c:pt idx="9">
                  <c:v>12.829736211031175</c:v>
                </c:pt>
                <c:pt idx="10">
                  <c:v>1.1990407673860912</c:v>
                </c:pt>
                <c:pt idx="11">
                  <c:v>4.0767386091127102</c:v>
                </c:pt>
                <c:pt idx="12">
                  <c:v>1.5587529976019185</c:v>
                </c:pt>
                <c:pt idx="13">
                  <c:v>0.1199040767386091</c:v>
                </c:pt>
              </c:numCache>
            </c:numRef>
          </c:val>
        </c:ser>
        <c:dLbls>
          <c:showLegendKey val="0"/>
          <c:showVal val="0"/>
          <c:showCatName val="0"/>
          <c:showSerName val="0"/>
          <c:showPercent val="0"/>
          <c:showBubbleSize val="0"/>
        </c:dLbls>
        <c:gapWidth val="120"/>
        <c:axId val="402537472"/>
        <c:axId val="402539264"/>
      </c:barChart>
      <c:catAx>
        <c:axId val="402537472"/>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solidFill>
                  <a:sysClr val="windowText" lastClr="000000"/>
                </a:solidFill>
              </a:defRPr>
            </a:pPr>
            <a:endParaRPr lang="ja-JP"/>
          </a:p>
        </c:txPr>
        <c:crossAx val="402539264"/>
        <c:crosses val="autoZero"/>
        <c:auto val="1"/>
        <c:lblAlgn val="ctr"/>
        <c:lblOffset val="100"/>
        <c:noMultiLvlLbl val="0"/>
      </c:catAx>
      <c:valAx>
        <c:axId val="40253926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2537472"/>
        <c:crosses val="max"/>
        <c:crossBetween val="between"/>
        <c:majorUnit val="25"/>
        <c:minorUnit val="0.4"/>
      </c:valAx>
      <c:spPr>
        <a:noFill/>
      </c:spPr>
    </c:plotArea>
    <c:legend>
      <c:legendPos val="r"/>
      <c:layout>
        <c:manualLayout>
          <c:xMode val="edge"/>
          <c:yMode val="edge"/>
          <c:x val="0.69977663285916425"/>
          <c:y val="0.83925989312685612"/>
          <c:w val="0.18009078678702767"/>
          <c:h val="8.1054745457431313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26900512764661"/>
          <c:y val="3.7129240423894379E-2"/>
          <c:w val="0.34663426330967889"/>
          <c:h val="0.90990468296726068"/>
        </c:manualLayout>
      </c:layout>
      <c:barChart>
        <c:barDir val="bar"/>
        <c:grouping val="clustered"/>
        <c:varyColors val="0"/>
        <c:ser>
          <c:idx val="0"/>
          <c:order val="0"/>
          <c:tx>
            <c:strRef>
              <c:f>Sheet1!$B$1</c:f>
              <c:strCache>
                <c:ptCount val="1"/>
                <c:pt idx="0">
                  <c:v>就学児童
n=358</c:v>
                </c:pt>
              </c:strCache>
            </c:strRef>
          </c:tx>
          <c:spPr>
            <a:solidFill>
              <a:schemeClr val="bg1">
                <a:lumMod val="50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Sheet1!$A$2:$A$15</c:f>
              <c:strCache>
                <c:ptCount val="14"/>
                <c:pt idx="0">
                  <c:v>配偶者</c:v>
                </c:pt>
                <c:pt idx="1">
                  <c:v>ご自身や配偶者の親、親せき、
（同居している）家族</c:v>
                </c:pt>
                <c:pt idx="2">
                  <c:v>友人や知人</c:v>
                </c:pt>
                <c:pt idx="3">
                  <c:v>近所の人</c:v>
                </c:pt>
                <c:pt idx="4">
                  <c:v>小学校の先生</c:v>
                </c:pt>
                <c:pt idx="5">
                  <c:v>放課後児童クラブの指導員</c:v>
                </c:pt>
                <c:pt idx="6">
                  <c:v>児童館などの子育て支援施設や
ＮＰＯなどの子育て支援団体</c:v>
                </c:pt>
                <c:pt idx="7">
                  <c:v>ピアノ教室、スポーツクラブ、
学習塾などの習い事の先生</c:v>
                </c:pt>
                <c:pt idx="8">
                  <c:v>民生委員・児童委員、
主任児童委員</c:v>
                </c:pt>
                <c:pt idx="9">
                  <c:v>かかりつけの医師</c:v>
                </c:pt>
                <c:pt idx="10">
                  <c:v>市役所の教育相談の窓口</c:v>
                </c:pt>
                <c:pt idx="11">
                  <c:v>携帯電話やインターネットの
交流サイト</c:v>
                </c:pt>
                <c:pt idx="12">
                  <c:v>その他</c:v>
                </c:pt>
                <c:pt idx="13">
                  <c:v>無回答</c:v>
                </c:pt>
              </c:strCache>
            </c:strRef>
          </c:cat>
          <c:val>
            <c:numRef>
              <c:f>Sheet1!$B$2:$B$15</c:f>
              <c:numCache>
                <c:formatCode>0.0_ </c:formatCode>
                <c:ptCount val="14"/>
                <c:pt idx="0">
                  <c:v>77.374301675977648</c:v>
                </c:pt>
                <c:pt idx="1">
                  <c:v>75.977653631284909</c:v>
                </c:pt>
                <c:pt idx="2">
                  <c:v>72.067039106145245</c:v>
                </c:pt>
                <c:pt idx="3">
                  <c:v>18.156424581005588</c:v>
                </c:pt>
                <c:pt idx="4">
                  <c:v>38.268156424581008</c:v>
                </c:pt>
                <c:pt idx="5">
                  <c:v>10.335195530726256</c:v>
                </c:pt>
                <c:pt idx="6">
                  <c:v>3.6312849162011176</c:v>
                </c:pt>
                <c:pt idx="7">
                  <c:v>15.363128491620111</c:v>
                </c:pt>
                <c:pt idx="8">
                  <c:v>0.83798882681564246</c:v>
                </c:pt>
                <c:pt idx="9">
                  <c:v>7.2625698324022352</c:v>
                </c:pt>
                <c:pt idx="10">
                  <c:v>0.83798882681564246</c:v>
                </c:pt>
                <c:pt idx="11">
                  <c:v>2.5139664804469275</c:v>
                </c:pt>
                <c:pt idx="12">
                  <c:v>2.5139664804469275</c:v>
                </c:pt>
                <c:pt idx="13">
                  <c:v>0</c:v>
                </c:pt>
              </c:numCache>
            </c:numRef>
          </c:val>
        </c:ser>
        <c:dLbls>
          <c:showLegendKey val="0"/>
          <c:showVal val="0"/>
          <c:showCatName val="0"/>
          <c:showSerName val="0"/>
          <c:showPercent val="0"/>
          <c:showBubbleSize val="0"/>
        </c:dLbls>
        <c:gapWidth val="100"/>
        <c:axId val="402567936"/>
        <c:axId val="402569472"/>
      </c:barChart>
      <c:catAx>
        <c:axId val="402567936"/>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solidFill>
                  <a:sysClr val="windowText" lastClr="000000"/>
                </a:solidFill>
              </a:defRPr>
            </a:pPr>
            <a:endParaRPr lang="ja-JP"/>
          </a:p>
        </c:txPr>
        <c:crossAx val="402569472"/>
        <c:crosses val="autoZero"/>
        <c:auto val="1"/>
        <c:lblAlgn val="ctr"/>
        <c:lblOffset val="100"/>
        <c:noMultiLvlLbl val="0"/>
      </c:catAx>
      <c:valAx>
        <c:axId val="402569472"/>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2567936"/>
        <c:crosses val="max"/>
        <c:crossBetween val="between"/>
        <c:majorUnit val="25"/>
        <c:minorUnit val="0.4"/>
      </c:valAx>
      <c:spPr>
        <a:noFill/>
      </c:spPr>
    </c:plotArea>
    <c:legend>
      <c:legendPos val="r"/>
      <c:layout>
        <c:manualLayout>
          <c:xMode val="edge"/>
          <c:yMode val="edge"/>
          <c:x val="0.6634254019666268"/>
          <c:y val="0.84519653142315543"/>
          <c:w val="0.18207417700238451"/>
          <c:h val="7.798918859838877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791742079592896"/>
          <c:y val="6.8162038955656853E-2"/>
          <c:w val="0.71158079480057712"/>
          <c:h val="0.65204446709452279"/>
        </c:manualLayout>
      </c:layout>
      <c:barChart>
        <c:barDir val="col"/>
        <c:grouping val="stacked"/>
        <c:varyColors val="0"/>
        <c:ser>
          <c:idx val="1"/>
          <c:order val="1"/>
          <c:tx>
            <c:strRef>
              <c:f>Sheet1!$A$3</c:f>
              <c:strCache>
                <c:ptCount val="1"/>
                <c:pt idx="0">
                  <c:v>０歳児</c:v>
                </c:pt>
              </c:strCache>
            </c:strRef>
          </c:tx>
          <c:spPr>
            <a:solidFill>
              <a:schemeClr val="bg1"/>
            </a:solidFill>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b="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Sheet1!$B$3:$F$3</c:f>
              <c:numCache>
                <c:formatCode>?,??0;"△"?,??0;0;@</c:formatCode>
                <c:ptCount val="5"/>
                <c:pt idx="0">
                  <c:v>903</c:v>
                </c:pt>
                <c:pt idx="1">
                  <c:v>939</c:v>
                </c:pt>
                <c:pt idx="2">
                  <c:v>888</c:v>
                </c:pt>
                <c:pt idx="3">
                  <c:v>886</c:v>
                </c:pt>
                <c:pt idx="4">
                  <c:v>819</c:v>
                </c:pt>
              </c:numCache>
            </c:numRef>
          </c:val>
        </c:ser>
        <c:ser>
          <c:idx val="2"/>
          <c:order val="2"/>
          <c:tx>
            <c:strRef>
              <c:f>Sheet1!$A$4</c:f>
              <c:strCache>
                <c:ptCount val="1"/>
                <c:pt idx="0">
                  <c:v>１歳児</c:v>
                </c:pt>
              </c:strCache>
            </c:strRef>
          </c:tx>
          <c:spPr>
            <a:solidFill>
              <a:schemeClr val="tx1">
                <a:lumMod val="50000"/>
                <a:lumOff val="50000"/>
              </a:schemeClr>
            </a:solidFill>
            <a:ln w="3175">
              <a:solidFill>
                <a:schemeClr val="tx1">
                  <a:lumMod val="65000"/>
                  <a:lumOff val="35000"/>
                </a:schemeClr>
              </a:solidFill>
            </a:ln>
            <a:effectLst/>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Sheet1!$B$4:$F$4</c:f>
              <c:numCache>
                <c:formatCode>?,??0;"△"?,??0;0;@</c:formatCode>
                <c:ptCount val="5"/>
                <c:pt idx="0">
                  <c:v>952</c:v>
                </c:pt>
                <c:pt idx="1">
                  <c:v>912</c:v>
                </c:pt>
                <c:pt idx="2">
                  <c:v>953</c:v>
                </c:pt>
                <c:pt idx="3">
                  <c:v>905</c:v>
                </c:pt>
                <c:pt idx="4">
                  <c:v>904</c:v>
                </c:pt>
              </c:numCache>
            </c:numRef>
          </c:val>
        </c:ser>
        <c:ser>
          <c:idx val="3"/>
          <c:order val="3"/>
          <c:tx>
            <c:strRef>
              <c:f>Sheet1!$A$5</c:f>
              <c:strCache>
                <c:ptCount val="1"/>
                <c:pt idx="0">
                  <c:v>２歳児</c:v>
                </c:pt>
              </c:strCache>
            </c:strRef>
          </c:tx>
          <c:spPr>
            <a:solidFill>
              <a:schemeClr val="bg1">
                <a:lumMod val="85000"/>
              </a:schemeClr>
            </a:solidFill>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Sheet1!$B$5:$F$5</c:f>
              <c:numCache>
                <c:formatCode>?,??0;"△"?,??0;0;@</c:formatCode>
                <c:ptCount val="5"/>
                <c:pt idx="0">
                  <c:v>977</c:v>
                </c:pt>
                <c:pt idx="1">
                  <c:v>948</c:v>
                </c:pt>
                <c:pt idx="2">
                  <c:v>915</c:v>
                </c:pt>
                <c:pt idx="3">
                  <c:v>918</c:v>
                </c:pt>
                <c:pt idx="4">
                  <c:v>885</c:v>
                </c:pt>
              </c:numCache>
            </c:numRef>
          </c:val>
        </c:ser>
        <c:ser>
          <c:idx val="4"/>
          <c:order val="4"/>
          <c:tx>
            <c:strRef>
              <c:f>Sheet1!$A$6</c:f>
              <c:strCache>
                <c:ptCount val="1"/>
                <c:pt idx="0">
                  <c:v>３歳児</c:v>
                </c:pt>
              </c:strCache>
            </c:strRef>
          </c:tx>
          <c:spPr>
            <a:solidFill>
              <a:schemeClr val="bg1">
                <a:lumMod val="65000"/>
              </a:schemeClr>
            </a:solidFill>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Sheet1!$B$6:$F$6</c:f>
              <c:numCache>
                <c:formatCode>?,??0;"△"?,??0;0;@</c:formatCode>
                <c:ptCount val="5"/>
                <c:pt idx="0">
                  <c:v>1052</c:v>
                </c:pt>
                <c:pt idx="1">
                  <c:v>982</c:v>
                </c:pt>
                <c:pt idx="2">
                  <c:v>946</c:v>
                </c:pt>
                <c:pt idx="3">
                  <c:v>916</c:v>
                </c:pt>
                <c:pt idx="4">
                  <c:v>888</c:v>
                </c:pt>
              </c:numCache>
            </c:numRef>
          </c:val>
        </c:ser>
        <c:ser>
          <c:idx val="5"/>
          <c:order val="5"/>
          <c:tx>
            <c:strRef>
              <c:f>Sheet1!$A$7</c:f>
              <c:strCache>
                <c:ptCount val="1"/>
                <c:pt idx="0">
                  <c:v>４歳児</c:v>
                </c:pt>
              </c:strCache>
            </c:strRef>
          </c:tx>
          <c:spPr>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ln>
                <a:noFill/>
              </a:ln>
              <a:scene3d>
                <a:camera prst="orthographicFront"/>
                <a:lightRig rig="threePt" dir="t"/>
              </a:scene3d>
              <a:sp3d/>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Sheet1!$B$7:$F$7</c:f>
              <c:numCache>
                <c:formatCode>?,??0;"△"?,??0;0;@</c:formatCode>
                <c:ptCount val="5"/>
                <c:pt idx="0">
                  <c:v>1009</c:v>
                </c:pt>
                <c:pt idx="1">
                  <c:v>1043</c:v>
                </c:pt>
                <c:pt idx="2">
                  <c:v>963</c:v>
                </c:pt>
                <c:pt idx="3">
                  <c:v>927</c:v>
                </c:pt>
                <c:pt idx="4">
                  <c:v>904</c:v>
                </c:pt>
              </c:numCache>
            </c:numRef>
          </c:val>
        </c:ser>
        <c:ser>
          <c:idx val="6"/>
          <c:order val="6"/>
          <c:tx>
            <c:strRef>
              <c:f>Sheet1!$A$8</c:f>
              <c:strCache>
                <c:ptCount val="1"/>
                <c:pt idx="0">
                  <c:v>５歳児</c:v>
                </c:pt>
              </c:strCache>
            </c:strRef>
          </c:tx>
          <c:spPr>
            <a:solidFill>
              <a:schemeClr val="tx1">
                <a:lumMod val="65000"/>
                <a:lumOff val="35000"/>
              </a:schemeClr>
            </a:solidFill>
            <a:ln w="3175">
              <a:solidFill>
                <a:schemeClr val="tx1">
                  <a:lumMod val="65000"/>
                  <a:lumOff val="35000"/>
                </a:schemeClr>
              </a:solidFill>
            </a:ln>
            <a:scene3d>
              <a:camera prst="orthographicFront"/>
              <a:lightRig rig="threePt" dir="t">
                <a:rot lat="0" lon="0" rev="1200000"/>
              </a:lightRig>
            </a:scene3d>
            <a:sp3d/>
          </c:spPr>
          <c:invertIfNegative val="0"/>
          <c:dLbls>
            <c:numFmt formatCode="#,##0;[Red]#,##0" sourceLinked="0"/>
            <c:spPr>
              <a:noFill/>
              <a:ln>
                <a:noFill/>
              </a:ln>
              <a:effectLst/>
            </c:spPr>
            <c:txPr>
              <a:bodyPr/>
              <a:lstStyle/>
              <a:p>
                <a:pPr>
                  <a:defRPr sz="800"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Sheet1!$B$8:$F$8</c:f>
              <c:numCache>
                <c:formatCode>?,??0;"△"?,??0;0;@</c:formatCode>
                <c:ptCount val="5"/>
                <c:pt idx="0">
                  <c:v>1065</c:v>
                </c:pt>
                <c:pt idx="1">
                  <c:v>1018</c:v>
                </c:pt>
                <c:pt idx="2">
                  <c:v>1038</c:v>
                </c:pt>
                <c:pt idx="3">
                  <c:v>967</c:v>
                </c:pt>
                <c:pt idx="4">
                  <c:v>917</c:v>
                </c:pt>
              </c:numCache>
            </c:numRef>
          </c:val>
        </c:ser>
        <c:dLbls>
          <c:showLegendKey val="0"/>
          <c:showVal val="0"/>
          <c:showCatName val="0"/>
          <c:showSerName val="0"/>
          <c:showPercent val="0"/>
          <c:showBubbleSize val="0"/>
        </c:dLbls>
        <c:gapWidth val="150"/>
        <c:overlap val="100"/>
        <c:axId val="397482240"/>
        <c:axId val="397819904"/>
      </c:barChart>
      <c:lineChart>
        <c:grouping val="standard"/>
        <c:varyColors val="0"/>
        <c:ser>
          <c:idx val="0"/>
          <c:order val="0"/>
          <c:tx>
            <c:strRef>
              <c:f>Sheet1!$A$2</c:f>
              <c:strCache>
                <c:ptCount val="1"/>
                <c:pt idx="0">
                  <c:v>計</c:v>
                </c:pt>
              </c:strCache>
            </c:strRef>
          </c:tx>
          <c:spPr>
            <a:ln>
              <a:noFill/>
            </a:ln>
            <a:effectLst/>
          </c:spPr>
          <c:marker>
            <c:symbol val="none"/>
          </c:marker>
          <c:dLbls>
            <c:numFmt formatCode="#,##0;[Red]#,##0" sourceLinked="0"/>
            <c:spPr>
              <a:noFill/>
              <a:ln>
                <a:noFill/>
              </a:ln>
              <a:effectLst/>
            </c:spPr>
            <c:txPr>
              <a:bodyPr/>
              <a:lstStyle/>
              <a:p>
                <a:pPr>
                  <a:defRPr sz="8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平成26年
（2014年）</c:v>
                </c:pt>
                <c:pt idx="1">
                  <c:v>平成27年
（2015年）</c:v>
                </c:pt>
                <c:pt idx="2">
                  <c:v>平成28年
（2016年）</c:v>
                </c:pt>
                <c:pt idx="3">
                  <c:v>平成29年
（2017年）</c:v>
                </c:pt>
                <c:pt idx="4">
                  <c:v>平成30年
（2018年）</c:v>
                </c:pt>
              </c:strCache>
            </c:strRef>
          </c:cat>
          <c:val>
            <c:numRef>
              <c:f>Sheet1!$B$2:$F$2</c:f>
              <c:numCache>
                <c:formatCode>#,##0_);[Red]\(#,##0\)</c:formatCode>
                <c:ptCount val="5"/>
                <c:pt idx="0">
                  <c:v>5958</c:v>
                </c:pt>
                <c:pt idx="1">
                  <c:v>5842</c:v>
                </c:pt>
                <c:pt idx="2">
                  <c:v>5703</c:v>
                </c:pt>
                <c:pt idx="3">
                  <c:v>5519</c:v>
                </c:pt>
                <c:pt idx="4">
                  <c:v>5317</c:v>
                </c:pt>
              </c:numCache>
            </c:numRef>
          </c:val>
          <c:smooth val="0"/>
        </c:ser>
        <c:dLbls>
          <c:showLegendKey val="0"/>
          <c:showVal val="0"/>
          <c:showCatName val="0"/>
          <c:showSerName val="0"/>
          <c:showPercent val="0"/>
          <c:showBubbleSize val="0"/>
        </c:dLbls>
        <c:marker val="1"/>
        <c:smooth val="0"/>
        <c:axId val="397482240"/>
        <c:axId val="397819904"/>
      </c:lineChart>
      <c:catAx>
        <c:axId val="397482240"/>
        <c:scaling>
          <c:orientation val="minMax"/>
        </c:scaling>
        <c:delete val="0"/>
        <c:axPos val="b"/>
        <c:numFmt formatCode="General" sourceLinked="0"/>
        <c:majorTickMark val="in"/>
        <c:minorTickMark val="none"/>
        <c:tickLblPos val="nextTo"/>
        <c:spPr>
          <a:ln>
            <a:solidFill>
              <a:schemeClr val="bg1">
                <a:lumMod val="50000"/>
              </a:schemeClr>
            </a:solidFill>
          </a:ln>
        </c:spPr>
        <c:txPr>
          <a:bodyPr rot="0" vert="horz"/>
          <a:lstStyle/>
          <a:p>
            <a:pPr>
              <a:defRPr/>
            </a:pPr>
            <a:endParaRPr lang="ja-JP"/>
          </a:p>
        </c:txPr>
        <c:crossAx val="397819904"/>
        <c:crosses val="autoZero"/>
        <c:auto val="1"/>
        <c:lblAlgn val="ctr"/>
        <c:lblOffset val="100"/>
        <c:noMultiLvlLbl val="0"/>
      </c:catAx>
      <c:valAx>
        <c:axId val="397819904"/>
        <c:scaling>
          <c:orientation val="minMax"/>
          <c:max val="6000"/>
          <c:min val="0"/>
        </c:scaling>
        <c:delete val="0"/>
        <c:axPos val="l"/>
        <c:majorGridlines>
          <c:spPr>
            <a:ln w="6350">
              <a:solidFill>
                <a:schemeClr val="bg1">
                  <a:lumMod val="50000"/>
                </a:schemeClr>
              </a:solidFill>
              <a:prstDash val="dash"/>
            </a:ln>
          </c:spPr>
        </c:majorGridlines>
        <c:numFmt formatCode="#,##0;[Red]#,##0" sourceLinked="0"/>
        <c:majorTickMark val="in"/>
        <c:minorTickMark val="none"/>
        <c:tickLblPos val="low"/>
        <c:spPr>
          <a:ln w="9525">
            <a:solidFill>
              <a:schemeClr val="bg1">
                <a:lumMod val="50000"/>
              </a:schemeClr>
            </a:solidFill>
          </a:ln>
        </c:spPr>
        <c:crossAx val="397482240"/>
        <c:crosses val="autoZero"/>
        <c:crossBetween val="between"/>
        <c:majorUnit val="2000"/>
      </c:valAx>
      <c:spPr>
        <a:noFill/>
        <a:ln>
          <a:noFill/>
        </a:ln>
      </c:spPr>
    </c:plotArea>
    <c:legend>
      <c:legendPos val="r"/>
      <c:legendEntry>
        <c:idx val="6"/>
        <c:delete val="1"/>
      </c:legendEntry>
      <c:layout>
        <c:manualLayout>
          <c:xMode val="edge"/>
          <c:yMode val="edge"/>
          <c:x val="0.85076288161348257"/>
          <c:y val="0.1281107882987019"/>
          <c:w val="0.13960595386103053"/>
          <c:h val="0.51428640438350115"/>
        </c:manualLayout>
      </c:layout>
      <c:overlay val="0"/>
      <c:spPr>
        <a:solidFill>
          <a:schemeClr val="bg1"/>
        </a:solidFill>
        <a:ln>
          <a:solidFill>
            <a:schemeClr val="tx1">
              <a:lumMod val="50000"/>
              <a:lumOff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7.0573819991656281E-2"/>
          <c:w val="0.78910615814716967"/>
          <c:h val="0.54231327362077297"/>
        </c:manualLayout>
      </c:layout>
      <c:barChart>
        <c:barDir val="bar"/>
        <c:grouping val="percentStacked"/>
        <c:varyColors val="0"/>
        <c:ser>
          <c:idx val="0"/>
          <c:order val="0"/>
          <c:tx>
            <c:strRef>
              <c:f>Sheet1!$A$2</c:f>
              <c:strCache>
                <c:ptCount val="1"/>
                <c:pt idx="0">
                  <c:v>感じる</c:v>
                </c:pt>
              </c:strCache>
            </c:strRef>
          </c:tx>
          <c:spPr>
            <a:solidFill>
              <a:schemeClr val="bg1"/>
            </a:solidFill>
            <a:ln>
              <a:solidFill>
                <a:sysClr val="windowText" lastClr="000000">
                  <a:lumMod val="65000"/>
                  <a:lumOff val="35000"/>
                </a:sysClr>
              </a:solidFill>
            </a:ln>
          </c:spPr>
          <c:invertIfNegative val="0"/>
          <c:cat>
            <c:strRef>
              <c:f>Sheet1!$B$1:$C$1</c:f>
              <c:strCache>
                <c:ptCount val="2"/>
                <c:pt idx="0">
                  <c:v>就学前児童
n=882</c:v>
                </c:pt>
                <c:pt idx="1">
                  <c:v>就学児童
n=403</c:v>
                </c:pt>
              </c:strCache>
            </c:strRef>
          </c:cat>
          <c:val>
            <c:numRef>
              <c:f>Sheet1!$B$2:$C$2</c:f>
              <c:numCache>
                <c:formatCode>0.0_ </c:formatCode>
                <c:ptCount val="2"/>
                <c:pt idx="0">
                  <c:v>71.088435374149668</c:v>
                </c:pt>
                <c:pt idx="1">
                  <c:v>72.704714640198503</c:v>
                </c:pt>
              </c:numCache>
            </c:numRef>
          </c:val>
        </c:ser>
        <c:ser>
          <c:idx val="1"/>
          <c:order val="1"/>
          <c:tx>
            <c:strRef>
              <c:f>Sheet1!$A$3</c:f>
              <c:strCache>
                <c:ptCount val="1"/>
                <c:pt idx="0">
                  <c:v>感じない</c:v>
                </c:pt>
              </c:strCache>
            </c:strRef>
          </c:tx>
          <c:spPr>
            <a:solidFill>
              <a:schemeClr val="bg1">
                <a:lumMod val="85000"/>
              </a:schemeClr>
            </a:solidFill>
            <a:ln>
              <a:solidFill>
                <a:sysClr val="windowText" lastClr="000000">
                  <a:lumMod val="65000"/>
                  <a:lumOff val="35000"/>
                </a:sysClr>
              </a:solidFill>
            </a:ln>
          </c:spPr>
          <c:invertIfNegative val="0"/>
          <c:cat>
            <c:strRef>
              <c:f>Sheet1!$B$1:$C$1</c:f>
              <c:strCache>
                <c:ptCount val="2"/>
                <c:pt idx="0">
                  <c:v>就学前児童
n=882</c:v>
                </c:pt>
                <c:pt idx="1">
                  <c:v>就学児童
n=403</c:v>
                </c:pt>
              </c:strCache>
            </c:strRef>
          </c:cat>
          <c:val>
            <c:numRef>
              <c:f>Sheet1!$B$3:$C$3</c:f>
              <c:numCache>
                <c:formatCode>0.0_ </c:formatCode>
                <c:ptCount val="2"/>
                <c:pt idx="0">
                  <c:v>26.75736961451247</c:v>
                </c:pt>
                <c:pt idx="1">
                  <c:v>25.310173697270471</c:v>
                </c:pt>
              </c:numCache>
            </c:numRef>
          </c:val>
        </c:ser>
        <c:ser>
          <c:idx val="2"/>
          <c:order val="2"/>
          <c:tx>
            <c:strRef>
              <c:f>Sheet1!$A$4</c:f>
              <c:strCache>
                <c:ptCount val="1"/>
                <c:pt idx="0">
                  <c:v>無回答</c:v>
                </c:pt>
              </c:strCache>
            </c:strRef>
          </c:tx>
          <c:spPr>
            <a:solidFill>
              <a:schemeClr val="bg1">
                <a:lumMod val="65000"/>
              </a:schemeClr>
            </a:solidFill>
            <a:ln>
              <a:solidFill>
                <a:sysClr val="windowText" lastClr="000000">
                  <a:lumMod val="65000"/>
                  <a:lumOff val="35000"/>
                </a:sysClr>
              </a:solidFill>
            </a:ln>
          </c:spPr>
          <c:invertIfNegative val="0"/>
          <c:dLbls>
            <c:dLbl>
              <c:idx val="0"/>
              <c:layout>
                <c:manualLayout>
                  <c:x val="2.3901403715581849E-2"/>
                  <c:y val="5.8419506974412835E-7"/>
                </c:manualLayout>
              </c:layout>
              <c:dLblPos val="ctr"/>
              <c:showLegendKey val="0"/>
              <c:showVal val="1"/>
              <c:showCatName val="0"/>
              <c:showSerName val="0"/>
              <c:showPercent val="0"/>
              <c:showBubbleSize val="0"/>
            </c:dLbl>
            <c:dLbl>
              <c:idx val="1"/>
              <c:layout>
                <c:manualLayout>
                  <c:x val="2.3901403715581849E-2"/>
                  <c:y val="5.8419506974412835E-7"/>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Sheet1!$B$1:$C$1</c:f>
              <c:strCache>
                <c:ptCount val="2"/>
                <c:pt idx="0">
                  <c:v>就学前児童
n=882</c:v>
                </c:pt>
                <c:pt idx="1">
                  <c:v>就学児童
n=403</c:v>
                </c:pt>
              </c:strCache>
            </c:strRef>
          </c:cat>
          <c:val>
            <c:numRef>
              <c:f>Sheet1!$B$4:$C$4</c:f>
              <c:numCache>
                <c:formatCode>0.0_ </c:formatCode>
                <c:ptCount val="2"/>
                <c:pt idx="0">
                  <c:v>2.1541950113378685</c:v>
                </c:pt>
                <c:pt idx="1">
                  <c:v>1.9851116625310175</c:v>
                </c:pt>
              </c:numCache>
            </c:numRef>
          </c:val>
        </c:ser>
        <c:dLbls>
          <c:dLblPos val="ctr"/>
          <c:showLegendKey val="0"/>
          <c:showVal val="1"/>
          <c:showCatName val="0"/>
          <c:showSerName val="0"/>
          <c:showPercent val="0"/>
          <c:showBubbleSize val="0"/>
        </c:dLbls>
        <c:gapWidth val="100"/>
        <c:overlap val="100"/>
        <c:axId val="402790272"/>
        <c:axId val="402795520"/>
      </c:barChart>
      <c:catAx>
        <c:axId val="402790272"/>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2795520"/>
        <c:crosses val="autoZero"/>
        <c:auto val="1"/>
        <c:lblAlgn val="ctr"/>
        <c:lblOffset val="100"/>
        <c:noMultiLvlLbl val="0"/>
      </c:catAx>
      <c:valAx>
        <c:axId val="402795520"/>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2790272"/>
        <c:crosses val="max"/>
        <c:crossBetween val="between"/>
        <c:majorUnit val="0.25"/>
        <c:minorUnit val="2.0000000000000004E-2"/>
      </c:valAx>
      <c:spPr>
        <a:noFill/>
      </c:spPr>
    </c:plotArea>
    <c:legend>
      <c:legendPos val="b"/>
      <c:layout>
        <c:manualLayout>
          <c:xMode val="edge"/>
          <c:yMode val="edge"/>
          <c:x val="0.14752877569991252"/>
          <c:y val="0.73579540979015268"/>
          <c:w val="0.79383645807006964"/>
          <c:h val="0.19959269895943113"/>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0495613986593"/>
          <c:y val="4.5607039504677302E-2"/>
          <c:w val="0.40118251987451586"/>
          <c:h val="0.87992576358489694"/>
        </c:manualLayout>
      </c:layout>
      <c:barChart>
        <c:barDir val="bar"/>
        <c:grouping val="clustered"/>
        <c:varyColors val="0"/>
        <c:ser>
          <c:idx val="0"/>
          <c:order val="0"/>
          <c:tx>
            <c:strRef>
              <c:f>Sheet1!$B$1</c:f>
              <c:strCache>
                <c:ptCount val="1"/>
                <c:pt idx="0">
                  <c:v>就学前児童
n=236</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Sheet1!$A$2:$A$9</c:f>
              <c:strCache>
                <c:ptCount val="8"/>
                <c:pt idx="0">
                  <c:v>近所の人</c:v>
                </c:pt>
                <c:pt idx="1">
                  <c:v>同じ世代の子どもを持つ保護者</c:v>
                </c:pt>
                <c:pt idx="2">
                  <c:v>民生委員・児童委員、主任児童委員、自治会、こども会などの地域団体の人</c:v>
                </c:pt>
                <c:pt idx="3">
                  <c:v>地域活動を行っているＮＰＯなどの人</c:v>
                </c:pt>
                <c:pt idx="4">
                  <c:v>幼稚園、保育所（園）、
地域子育て支援拠点などの職員</c:v>
                </c:pt>
                <c:pt idx="5">
                  <c:v>市役所の職員</c:v>
                </c:pt>
                <c:pt idx="6">
                  <c:v>その他</c:v>
                </c:pt>
                <c:pt idx="7">
                  <c:v>無回答</c:v>
                </c:pt>
              </c:strCache>
            </c:strRef>
          </c:cat>
          <c:val>
            <c:numRef>
              <c:f>Sheet1!$B$2:$B$9</c:f>
              <c:numCache>
                <c:formatCode>0.0_ </c:formatCode>
                <c:ptCount val="8"/>
                <c:pt idx="0">
                  <c:v>12.711864406779661</c:v>
                </c:pt>
                <c:pt idx="1">
                  <c:v>20.762711864406779</c:v>
                </c:pt>
                <c:pt idx="2">
                  <c:v>13.135593220338984</c:v>
                </c:pt>
                <c:pt idx="3">
                  <c:v>5.508474576271186</c:v>
                </c:pt>
                <c:pt idx="4">
                  <c:v>28.8135593220339</c:v>
                </c:pt>
                <c:pt idx="5">
                  <c:v>13.983050847457626</c:v>
                </c:pt>
                <c:pt idx="6">
                  <c:v>8.0508474576271176</c:v>
                </c:pt>
                <c:pt idx="7">
                  <c:v>26.271186440677969</c:v>
                </c:pt>
              </c:numCache>
            </c:numRef>
          </c:val>
        </c:ser>
        <c:dLbls>
          <c:showLegendKey val="0"/>
          <c:showVal val="0"/>
          <c:showCatName val="0"/>
          <c:showSerName val="0"/>
          <c:showPercent val="0"/>
          <c:showBubbleSize val="0"/>
        </c:dLbls>
        <c:gapWidth val="100"/>
        <c:axId val="402881152"/>
        <c:axId val="402895232"/>
      </c:barChart>
      <c:catAx>
        <c:axId val="402881152"/>
        <c:scaling>
          <c:orientation val="maxMin"/>
        </c:scaling>
        <c:delete val="0"/>
        <c:axPos val="l"/>
        <c:majorTickMark val="in"/>
        <c:minorTickMark val="none"/>
        <c:tickLblPos val="none"/>
        <c:spPr>
          <a:ln>
            <a:solidFill>
              <a:sysClr val="windowText" lastClr="000000">
                <a:lumMod val="65000"/>
                <a:lumOff val="35000"/>
              </a:sysClr>
            </a:solidFill>
          </a:ln>
        </c:spPr>
        <c:txPr>
          <a:bodyPr/>
          <a:lstStyle/>
          <a:p>
            <a:pPr algn="r">
              <a:defRPr/>
            </a:pPr>
            <a:endParaRPr lang="ja-JP"/>
          </a:p>
        </c:txPr>
        <c:crossAx val="402895232"/>
        <c:crosses val="autoZero"/>
        <c:auto val="1"/>
        <c:lblAlgn val="ctr"/>
        <c:lblOffset val="100"/>
        <c:noMultiLvlLbl val="0"/>
      </c:catAx>
      <c:valAx>
        <c:axId val="402895232"/>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2881152"/>
        <c:crosses val="max"/>
        <c:crossBetween val="between"/>
        <c:majorUnit val="25"/>
        <c:minorUnit val="0.4"/>
      </c:valAx>
      <c:spPr>
        <a:noFill/>
      </c:spPr>
    </c:plotArea>
    <c:legend>
      <c:legendPos val="r"/>
      <c:layout>
        <c:manualLayout>
          <c:xMode val="edge"/>
          <c:yMode val="edge"/>
          <c:x val="0.68490559587685462"/>
          <c:y val="0.77379197792583621"/>
          <c:w val="0.17110682393751062"/>
          <c:h val="0.1157964168673700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62207236057211"/>
          <c:y val="4.5998384817282453E-2"/>
          <c:w val="0.40763780293300439"/>
          <c:h val="0.88409482786195559"/>
        </c:manualLayout>
      </c:layout>
      <c:barChart>
        <c:barDir val="bar"/>
        <c:grouping val="clustered"/>
        <c:varyColors val="0"/>
        <c:ser>
          <c:idx val="0"/>
          <c:order val="0"/>
          <c:tx>
            <c:strRef>
              <c:f>Sheet1!$B$1</c:f>
              <c:strCache>
                <c:ptCount val="1"/>
                <c:pt idx="0">
                  <c:v>就学前児童
n=627</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Sheet1!$A$2:$A$9</c:f>
              <c:strCache>
                <c:ptCount val="8"/>
                <c:pt idx="0">
                  <c:v>近所の人</c:v>
                </c:pt>
                <c:pt idx="1">
                  <c:v>同じ世代の子どもを持つ保護者</c:v>
                </c:pt>
                <c:pt idx="2">
                  <c:v>民生委員・児童委員、主任児童委員、自治会、こども会などの地域団体の人</c:v>
                </c:pt>
                <c:pt idx="3">
                  <c:v>地域活動を行っているＮＰＯなどの人</c:v>
                </c:pt>
                <c:pt idx="4">
                  <c:v>幼稚園、保育所（園）、
地域子育て支援拠点などの職員</c:v>
                </c:pt>
                <c:pt idx="5">
                  <c:v>市役所の職員</c:v>
                </c:pt>
                <c:pt idx="6">
                  <c:v>その他</c:v>
                </c:pt>
                <c:pt idx="7">
                  <c:v>無回答</c:v>
                </c:pt>
              </c:strCache>
            </c:strRef>
          </c:cat>
          <c:val>
            <c:numRef>
              <c:f>Sheet1!$B$2:$B$9</c:f>
              <c:numCache>
                <c:formatCode>0.0_ </c:formatCode>
                <c:ptCount val="8"/>
                <c:pt idx="0">
                  <c:v>25.996810207336523</c:v>
                </c:pt>
                <c:pt idx="1">
                  <c:v>44.497607655502392</c:v>
                </c:pt>
                <c:pt idx="2">
                  <c:v>6.8580542264752795</c:v>
                </c:pt>
                <c:pt idx="3">
                  <c:v>2.7113237639553431</c:v>
                </c:pt>
                <c:pt idx="4">
                  <c:v>59.4896331738437</c:v>
                </c:pt>
                <c:pt idx="5">
                  <c:v>2.2328548644338118</c:v>
                </c:pt>
                <c:pt idx="6">
                  <c:v>1.7543859649122806</c:v>
                </c:pt>
                <c:pt idx="7">
                  <c:v>1.4354066985645932</c:v>
                </c:pt>
              </c:numCache>
            </c:numRef>
          </c:val>
        </c:ser>
        <c:dLbls>
          <c:showLegendKey val="0"/>
          <c:showVal val="0"/>
          <c:showCatName val="0"/>
          <c:showSerName val="0"/>
          <c:showPercent val="0"/>
          <c:showBubbleSize val="0"/>
        </c:dLbls>
        <c:gapWidth val="100"/>
        <c:axId val="402981248"/>
        <c:axId val="402982784"/>
      </c:barChart>
      <c:catAx>
        <c:axId val="402981248"/>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2982784"/>
        <c:crosses val="autoZero"/>
        <c:auto val="1"/>
        <c:lblAlgn val="ctr"/>
        <c:lblOffset val="100"/>
        <c:noMultiLvlLbl val="0"/>
      </c:catAx>
      <c:valAx>
        <c:axId val="40298278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2981248"/>
        <c:crosses val="max"/>
        <c:crossBetween val="between"/>
        <c:majorUnit val="25"/>
        <c:minorUnit val="0.4"/>
      </c:valAx>
      <c:spPr>
        <a:noFill/>
      </c:spPr>
    </c:plotArea>
    <c:legend>
      <c:legendPos val="r"/>
      <c:layout>
        <c:manualLayout>
          <c:xMode val="edge"/>
          <c:yMode val="edge"/>
          <c:x val="0.73274737439553661"/>
          <c:y val="0.77786997779123768"/>
          <c:w val="0.17744726043322798"/>
          <c:h val="0.111652605362139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ja-JP" altLang="en-US"/>
              <a:t>経年比較</a:t>
            </a:r>
          </a:p>
        </c:rich>
      </c:tx>
      <c:layout>
        <c:manualLayout>
          <c:xMode val="edge"/>
          <c:yMode val="edge"/>
          <c:x val="0.40330786263593232"/>
          <c:y val="4.8484848484848485E-2"/>
        </c:manualLayout>
      </c:layout>
      <c:overlay val="0"/>
    </c:title>
    <c:autoTitleDeleted val="0"/>
    <c:plotArea>
      <c:layout>
        <c:manualLayout>
          <c:layoutTarget val="inner"/>
          <c:xMode val="edge"/>
          <c:yMode val="edge"/>
          <c:x val="8.7075785107281159E-2"/>
          <c:y val="4.1472378064543174E-2"/>
          <c:w val="0.89436865530242238"/>
          <c:h val="0.94223785502898338"/>
        </c:manualLayout>
      </c:layout>
      <c:lineChart>
        <c:grouping val="standard"/>
        <c:varyColors val="0"/>
        <c:ser>
          <c:idx val="0"/>
          <c:order val="0"/>
          <c:tx>
            <c:strRef>
              <c:f>Sheet1!$A$2</c:f>
              <c:strCache>
                <c:ptCount val="1"/>
                <c:pt idx="0">
                  <c:v>平成27年</c:v>
                </c:pt>
              </c:strCache>
            </c:strRef>
          </c:tx>
          <c:spPr>
            <a:ln w="19050" cap="sq">
              <a:solidFill>
                <a:schemeClr val="bg1">
                  <a:lumMod val="65000"/>
                </a:schemeClr>
              </a:solidFill>
            </a:ln>
            <a:effectLst/>
          </c:spPr>
          <c:marker>
            <c:symbol val="diamond"/>
            <c:size val="6"/>
            <c:spPr>
              <a:solidFill>
                <a:schemeClr val="tx1">
                  <a:lumMod val="65000"/>
                  <a:lumOff val="35000"/>
                </a:schemeClr>
              </a:solidFill>
              <a:scene3d>
                <a:camera prst="orthographicFront"/>
                <a:lightRig rig="threePt" dir="t">
                  <a:rot lat="0" lon="0" rev="1200000"/>
                </a:lightRig>
              </a:scene3d>
              <a:sp3d/>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Sheet1!$B$2:$P$2</c:f>
              <c:numCache>
                <c:formatCode>0.0_);[Red]\(0.0\)</c:formatCode>
                <c:ptCount val="15"/>
                <c:pt idx="0">
                  <c:v>17.926634768740033</c:v>
                </c:pt>
                <c:pt idx="1">
                  <c:v>61.69858451290591</c:v>
                </c:pt>
                <c:pt idx="2">
                  <c:v>62.376003778932457</c:v>
                </c:pt>
                <c:pt idx="3">
                  <c:v>52.776762879064663</c:v>
                </c:pt>
                <c:pt idx="4">
                  <c:v>55.843348528802316</c:v>
                </c:pt>
                <c:pt idx="5">
                  <c:v>63.71350137259796</c:v>
                </c:pt>
                <c:pt idx="6">
                  <c:v>65.089141004862242</c:v>
                </c:pt>
                <c:pt idx="7">
                  <c:v>59.507389162561573</c:v>
                </c:pt>
                <c:pt idx="8">
                  <c:v>53.12386487468217</c:v>
                </c:pt>
                <c:pt idx="9">
                  <c:v>33.688442211055275</c:v>
                </c:pt>
                <c:pt idx="10">
                  <c:v>18.491735537190081</c:v>
                </c:pt>
                <c:pt idx="11">
                  <c:v>10.201912858660998</c:v>
                </c:pt>
                <c:pt idx="12">
                  <c:v>5.5837563451776653</c:v>
                </c:pt>
                <c:pt idx="13">
                  <c:v>3.3333333333333335</c:v>
                </c:pt>
                <c:pt idx="14">
                  <c:v>1.3980868285504049</c:v>
                </c:pt>
              </c:numCache>
            </c:numRef>
          </c:val>
          <c:smooth val="0"/>
        </c:ser>
        <c:ser>
          <c:idx val="1"/>
          <c:order val="1"/>
          <c:tx>
            <c:strRef>
              <c:f>Sheet1!$A$3</c:f>
              <c:strCache>
                <c:ptCount val="1"/>
                <c:pt idx="0">
                  <c:v>平成22年</c:v>
                </c:pt>
              </c:strCache>
            </c:strRef>
          </c:tx>
          <c:spPr>
            <a:ln w="19050">
              <a:solidFill>
                <a:schemeClr val="tx1">
                  <a:lumMod val="50000"/>
                  <a:lumOff val="50000"/>
                </a:schemeClr>
              </a:solidFill>
              <a:prstDash val="dash"/>
            </a:ln>
          </c:spPr>
          <c:marker>
            <c:symbol val="star"/>
            <c:size val="6"/>
            <c:spPr>
              <a:noFill/>
              <a:ln>
                <a:solidFill>
                  <a:schemeClr val="tx1">
                    <a:lumMod val="65000"/>
                    <a:lumOff val="35000"/>
                  </a:schemeClr>
                </a:solidFill>
              </a:ln>
              <a:scene3d>
                <a:camera prst="orthographicFront"/>
                <a:lightRig rig="threePt" dir="t">
                  <a:rot lat="0" lon="0" rev="1200000"/>
                </a:lightRig>
              </a:scene3d>
              <a:sp3d>
                <a:bevelT w="63500" h="25400"/>
              </a:sp3d>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Sheet1!$B$3:$P$3</c:f>
              <c:numCache>
                <c:formatCode>0.0_);[Red]\(0.0\)</c:formatCode>
                <c:ptCount val="15"/>
                <c:pt idx="0">
                  <c:v>17.978652434956636</c:v>
                </c:pt>
                <c:pt idx="1">
                  <c:v>68.830738655183836</c:v>
                </c:pt>
                <c:pt idx="2">
                  <c:v>75.36600891152132</c:v>
                </c:pt>
                <c:pt idx="3">
                  <c:v>63.24966974900925</c:v>
                </c:pt>
                <c:pt idx="4">
                  <c:v>64.007820136852402</c:v>
                </c:pt>
                <c:pt idx="5">
                  <c:v>68.941597672857455</c:v>
                </c:pt>
                <c:pt idx="6">
                  <c:v>72.112825971261302</c:v>
                </c:pt>
                <c:pt idx="7">
                  <c:v>68.463341144961504</c:v>
                </c:pt>
                <c:pt idx="8">
                  <c:v>58.449974079834114</c:v>
                </c:pt>
                <c:pt idx="9">
                  <c:v>43.431635388739949</c:v>
                </c:pt>
                <c:pt idx="10">
                  <c:v>24.335996545022674</c:v>
                </c:pt>
                <c:pt idx="11">
                  <c:v>11.837307152875175</c:v>
                </c:pt>
                <c:pt idx="12">
                  <c:v>6.3888888888888884</c:v>
                </c:pt>
                <c:pt idx="13">
                  <c:v>4.5161290322580641</c:v>
                </c:pt>
                <c:pt idx="14">
                  <c:v>1.4302741358760429</c:v>
                </c:pt>
              </c:numCache>
            </c:numRef>
          </c:val>
          <c:smooth val="0"/>
        </c:ser>
        <c:ser>
          <c:idx val="2"/>
          <c:order val="2"/>
          <c:tx>
            <c:strRef>
              <c:f>Sheet1!$A$4</c:f>
              <c:strCache>
                <c:ptCount val="1"/>
                <c:pt idx="0">
                  <c:v>平成17年</c:v>
                </c:pt>
              </c:strCache>
            </c:strRef>
          </c:tx>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Sheet1!$B$4:$P$4</c:f>
              <c:numCache>
                <c:formatCode>0.0_);[Red]\(0.0\)</c:formatCode>
                <c:ptCount val="15"/>
                <c:pt idx="0">
                  <c:v>17.7926421405</c:v>
                </c:pt>
                <c:pt idx="1">
                  <c:v>69.219494320300001</c:v>
                </c:pt>
                <c:pt idx="2">
                  <c:v>78.618042226499995</c:v>
                </c:pt>
                <c:pt idx="3">
                  <c:v>69.885550786799996</c:v>
                </c:pt>
                <c:pt idx="4">
                  <c:v>69.953051643199998</c:v>
                </c:pt>
                <c:pt idx="5">
                  <c:v>72.788827761299999</c:v>
                </c:pt>
                <c:pt idx="6">
                  <c:v>74.662319515600004</c:v>
                </c:pt>
                <c:pt idx="7">
                  <c:v>71.8230487461</c:v>
                </c:pt>
                <c:pt idx="8">
                  <c:v>66.984126984100001</c:v>
                </c:pt>
                <c:pt idx="9">
                  <c:v>46.241830065400002</c:v>
                </c:pt>
                <c:pt idx="10">
                  <c:v>29.392712550599999</c:v>
                </c:pt>
                <c:pt idx="11">
                  <c:v>14.879448909300001</c:v>
                </c:pt>
                <c:pt idx="12">
                  <c:v>7.1428571428999996</c:v>
                </c:pt>
                <c:pt idx="13">
                  <c:v>3.2817627753999998</c:v>
                </c:pt>
                <c:pt idx="14">
                  <c:v>1.3595166163000001</c:v>
                </c:pt>
              </c:numCache>
            </c:numRef>
          </c:val>
          <c:smooth val="0"/>
        </c:ser>
        <c:dLbls>
          <c:showLegendKey val="0"/>
          <c:showVal val="1"/>
          <c:showCatName val="0"/>
          <c:showSerName val="0"/>
          <c:showPercent val="0"/>
          <c:showBubbleSize val="0"/>
        </c:dLbls>
        <c:marker val="1"/>
        <c:smooth val="0"/>
        <c:axId val="403070976"/>
        <c:axId val="403072512"/>
      </c:lineChart>
      <c:catAx>
        <c:axId val="403070976"/>
        <c:scaling>
          <c:orientation val="minMax"/>
        </c:scaling>
        <c:delete val="1"/>
        <c:axPos val="b"/>
        <c:numFmt formatCode="General" sourceLinked="0"/>
        <c:majorTickMark val="in"/>
        <c:minorTickMark val="none"/>
        <c:tickLblPos val="nextTo"/>
        <c:crossAx val="403072512"/>
        <c:crosses val="autoZero"/>
        <c:auto val="1"/>
        <c:lblAlgn val="ctr"/>
        <c:lblOffset val="100"/>
        <c:noMultiLvlLbl val="0"/>
      </c:catAx>
      <c:valAx>
        <c:axId val="403072512"/>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low"/>
        <c:spPr>
          <a:ln w="9525">
            <a:solidFill>
              <a:schemeClr val="bg1">
                <a:lumMod val="50000"/>
              </a:schemeClr>
            </a:solidFill>
          </a:ln>
        </c:spPr>
        <c:crossAx val="403070976"/>
        <c:crosses val="autoZero"/>
        <c:crossBetween val="between"/>
        <c:majorUnit val="25"/>
      </c:valAx>
      <c:spPr>
        <a:noFill/>
        <a:ln>
          <a:noFill/>
        </a:ln>
      </c:spPr>
    </c:plotArea>
    <c:legend>
      <c:legendPos val="r"/>
      <c:layout>
        <c:manualLayout>
          <c:xMode val="edge"/>
          <c:yMode val="edge"/>
          <c:x val="0.75756612695817838"/>
          <c:y val="7.4141812418085706E-2"/>
          <c:w val="0.17681145050992447"/>
          <c:h val="0.26788661744535203"/>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ja-JP" altLang="en-US"/>
              <a:t>大阪府、全国との比較（平成</a:t>
            </a:r>
            <a:r>
              <a:rPr lang="en-US" altLang="ja-JP"/>
              <a:t>27</a:t>
            </a:r>
            <a:r>
              <a:rPr lang="ja-JP" altLang="en-US"/>
              <a:t>年）</a:t>
            </a:r>
          </a:p>
        </c:rich>
      </c:tx>
      <c:layout>
        <c:manualLayout>
          <c:xMode val="edge"/>
          <c:yMode val="edge"/>
          <c:x val="0.31354898088204664"/>
          <c:y val="7.2727272727272724E-2"/>
        </c:manualLayout>
      </c:layout>
      <c:overlay val="0"/>
    </c:title>
    <c:autoTitleDeleted val="0"/>
    <c:plotArea>
      <c:layout>
        <c:manualLayout>
          <c:layoutTarget val="inner"/>
          <c:xMode val="edge"/>
          <c:yMode val="edge"/>
          <c:x val="8.7075785107281159E-2"/>
          <c:y val="4.1472378064543174E-2"/>
          <c:w val="0.89436865530242238"/>
          <c:h val="0.94223785502898338"/>
        </c:manualLayout>
      </c:layout>
      <c:lineChart>
        <c:grouping val="standard"/>
        <c:varyColors val="0"/>
        <c:ser>
          <c:idx val="0"/>
          <c:order val="0"/>
          <c:tx>
            <c:strRef>
              <c:f>Sheet1!$A$2</c:f>
              <c:strCache>
                <c:ptCount val="1"/>
                <c:pt idx="0">
                  <c:v>大東市</c:v>
                </c:pt>
              </c:strCache>
            </c:strRef>
          </c:tx>
          <c:spPr>
            <a:ln w="25400" cap="sq">
              <a:solidFill>
                <a:schemeClr val="tx1"/>
              </a:solidFill>
            </a:ln>
            <a:effectLst/>
          </c:spPr>
          <c:marker>
            <c:symbol val="diamond"/>
            <c:size val="6"/>
            <c:spPr>
              <a:solidFill>
                <a:schemeClr val="bg1"/>
              </a:solidFill>
              <a:ln>
                <a:solidFill>
                  <a:schemeClr val="tx1"/>
                </a:solidFill>
              </a:ln>
              <a:scene3d>
                <a:camera prst="orthographicFront"/>
                <a:lightRig rig="threePt" dir="t">
                  <a:rot lat="0" lon="0" rev="1200000"/>
                </a:lightRig>
              </a:scene3d>
              <a:sp3d/>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Sheet1!$B$2:$P$2</c:f>
              <c:numCache>
                <c:formatCode>0.0</c:formatCode>
                <c:ptCount val="15"/>
                <c:pt idx="0">
                  <c:v>17.7926421405</c:v>
                </c:pt>
                <c:pt idx="1">
                  <c:v>69.219494320300001</c:v>
                </c:pt>
                <c:pt idx="2">
                  <c:v>78.618042226499995</c:v>
                </c:pt>
                <c:pt idx="3">
                  <c:v>69.885550786799996</c:v>
                </c:pt>
                <c:pt idx="4">
                  <c:v>69.953051643199998</c:v>
                </c:pt>
                <c:pt idx="5">
                  <c:v>72.788827761299999</c:v>
                </c:pt>
                <c:pt idx="6">
                  <c:v>74.662319515600004</c:v>
                </c:pt>
                <c:pt idx="7">
                  <c:v>71.8230487461</c:v>
                </c:pt>
                <c:pt idx="8">
                  <c:v>66.984126984100001</c:v>
                </c:pt>
                <c:pt idx="9">
                  <c:v>46.241830065400002</c:v>
                </c:pt>
                <c:pt idx="10">
                  <c:v>29.392712550599999</c:v>
                </c:pt>
                <c:pt idx="11">
                  <c:v>14.879448909300001</c:v>
                </c:pt>
                <c:pt idx="12">
                  <c:v>7.1428571428999996</c:v>
                </c:pt>
                <c:pt idx="13">
                  <c:v>3.2817627753999998</c:v>
                </c:pt>
                <c:pt idx="14">
                  <c:v>1.3595166163000001</c:v>
                </c:pt>
              </c:numCache>
            </c:numRef>
          </c:val>
          <c:smooth val="0"/>
        </c:ser>
        <c:ser>
          <c:idx val="1"/>
          <c:order val="1"/>
          <c:tx>
            <c:strRef>
              <c:f>Sheet1!$A$3</c:f>
              <c:strCache>
                <c:ptCount val="1"/>
                <c:pt idx="0">
                  <c:v>大阪府</c:v>
                </c:pt>
              </c:strCache>
            </c:strRef>
          </c:tx>
          <c:spPr>
            <a:ln w="19050">
              <a:solidFill>
                <a:schemeClr val="tx1"/>
              </a:solidFill>
              <a:prstDash val="dash"/>
            </a:ln>
          </c:spPr>
          <c:marker>
            <c:symbol val="star"/>
            <c:size val="6"/>
            <c:spPr>
              <a:noFill/>
              <a:ln>
                <a:solidFill>
                  <a:schemeClr val="tx1">
                    <a:lumMod val="65000"/>
                    <a:lumOff val="35000"/>
                  </a:schemeClr>
                </a:solidFill>
              </a:ln>
              <a:scene3d>
                <a:camera prst="orthographicFront"/>
                <a:lightRig rig="threePt" dir="t">
                  <a:rot lat="0" lon="0" rev="1200000"/>
                </a:lightRig>
              </a:scene3d>
              <a:sp3d>
                <a:bevelT w="63500" h="25400"/>
              </a:sp3d>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Sheet1!$B$3:$P$3</c:f>
              <c:numCache>
                <c:formatCode>0.0</c:formatCode>
                <c:ptCount val="15"/>
                <c:pt idx="0">
                  <c:v>16.264269331200001</c:v>
                </c:pt>
                <c:pt idx="1">
                  <c:v>67.542953614799998</c:v>
                </c:pt>
                <c:pt idx="2">
                  <c:v>80.311722212099994</c:v>
                </c:pt>
                <c:pt idx="3">
                  <c:v>71.286220007899999</c:v>
                </c:pt>
                <c:pt idx="4">
                  <c:v>68.850555199699997</c:v>
                </c:pt>
                <c:pt idx="5">
                  <c:v>71.768682421899996</c:v>
                </c:pt>
                <c:pt idx="6">
                  <c:v>73.810180409300003</c:v>
                </c:pt>
                <c:pt idx="7">
                  <c:v>72.227695207099998</c:v>
                </c:pt>
                <c:pt idx="8">
                  <c:v>64.886083466800002</c:v>
                </c:pt>
                <c:pt idx="9">
                  <c:v>47.900735322499997</c:v>
                </c:pt>
                <c:pt idx="10">
                  <c:v>30.126175852500001</c:v>
                </c:pt>
                <c:pt idx="11">
                  <c:v>17.1950068039</c:v>
                </c:pt>
                <c:pt idx="12">
                  <c:v>9.5591292270999997</c:v>
                </c:pt>
                <c:pt idx="13">
                  <c:v>5.3723860181000003</c:v>
                </c:pt>
                <c:pt idx="14">
                  <c:v>2.4384526545999998</c:v>
                </c:pt>
              </c:numCache>
            </c:numRef>
          </c:val>
          <c:smooth val="0"/>
        </c:ser>
        <c:ser>
          <c:idx val="2"/>
          <c:order val="2"/>
          <c:tx>
            <c:strRef>
              <c:f>Sheet1!$A$4</c:f>
              <c:strCache>
                <c:ptCount val="1"/>
                <c:pt idx="0">
                  <c:v>国</c:v>
                </c:pt>
              </c:strCache>
            </c:strRef>
          </c:tx>
          <c:spPr>
            <a:ln w="12700">
              <a:prstDash val="sysDash"/>
            </a:ln>
          </c:spPr>
          <c:marker>
            <c:spPr>
              <a:solidFill>
                <a:schemeClr val="bg1"/>
              </a:solidFill>
              <a:ln w="6350">
                <a:prstDash val="solid"/>
              </a:ln>
            </c:spPr>
          </c:marker>
          <c:dLbls>
            <c:delete val="1"/>
          </c:dLbls>
          <c:cat>
            <c:strRef>
              <c:f>Sheet1!$B$1:$P$1</c:f>
              <c:strCache>
                <c:ptCount val="15"/>
                <c:pt idx="0">
                  <c:v>15
｜
19
歳</c:v>
                </c:pt>
                <c:pt idx="1">
                  <c:v>20
｜
24
歳</c:v>
                </c:pt>
                <c:pt idx="2">
                  <c:v>25
｜
29
歳</c:v>
                </c:pt>
                <c:pt idx="3">
                  <c:v>30
｜
34
歳</c:v>
                </c:pt>
                <c:pt idx="4">
                  <c:v>35
｜
39
歳</c:v>
                </c:pt>
                <c:pt idx="5">
                  <c:v>40
｜
44
歳</c:v>
                </c:pt>
                <c:pt idx="6">
                  <c:v>45
｜
49
歳</c:v>
                </c:pt>
                <c:pt idx="7">
                  <c:v>50
｜
54
歳</c:v>
                </c:pt>
                <c:pt idx="8">
                  <c:v>55
｜
59
歳</c:v>
                </c:pt>
                <c:pt idx="9">
                  <c:v>60
｜
64
歳</c:v>
                </c:pt>
                <c:pt idx="10">
                  <c:v>65
｜
69
歳</c:v>
                </c:pt>
                <c:pt idx="11">
                  <c:v>70
｜
74
歳</c:v>
                </c:pt>
                <c:pt idx="12">
                  <c:v>75
｜
79
歳</c:v>
                </c:pt>
                <c:pt idx="13">
                  <c:v>80
｜
84
歳</c:v>
                </c:pt>
                <c:pt idx="14">
                  <c:v>85
歳
以
上</c:v>
                </c:pt>
              </c:strCache>
            </c:strRef>
          </c:cat>
          <c:val>
            <c:numRef>
              <c:f>Sheet1!$B$4:$P$4</c:f>
              <c:numCache>
                <c:formatCode>0.0</c:formatCode>
                <c:ptCount val="15"/>
                <c:pt idx="0">
                  <c:v>14.742220748599999</c:v>
                </c:pt>
                <c:pt idx="1">
                  <c:v>69.473512180599997</c:v>
                </c:pt>
                <c:pt idx="2">
                  <c:v>81.376974845999996</c:v>
                </c:pt>
                <c:pt idx="3">
                  <c:v>73.477750602200004</c:v>
                </c:pt>
                <c:pt idx="4">
                  <c:v>72.723140425599993</c:v>
                </c:pt>
                <c:pt idx="5">
                  <c:v>75.975310132399997</c:v>
                </c:pt>
                <c:pt idx="6">
                  <c:v>77.908267473500004</c:v>
                </c:pt>
                <c:pt idx="7">
                  <c:v>76.248274635200005</c:v>
                </c:pt>
                <c:pt idx="8">
                  <c:v>69.404337439499997</c:v>
                </c:pt>
                <c:pt idx="9">
                  <c:v>52.109579951699999</c:v>
                </c:pt>
                <c:pt idx="10">
                  <c:v>33.799848990000001</c:v>
                </c:pt>
                <c:pt idx="11">
                  <c:v>19.887933762700001</c:v>
                </c:pt>
                <c:pt idx="12">
                  <c:v>11.553561798900001</c:v>
                </c:pt>
                <c:pt idx="13">
                  <c:v>6.1973209306000001</c:v>
                </c:pt>
                <c:pt idx="14">
                  <c:v>2.4668998195</c:v>
                </c:pt>
              </c:numCache>
            </c:numRef>
          </c:val>
          <c:smooth val="0"/>
        </c:ser>
        <c:dLbls>
          <c:showLegendKey val="0"/>
          <c:showVal val="1"/>
          <c:showCatName val="0"/>
          <c:showSerName val="0"/>
          <c:showPercent val="0"/>
          <c:showBubbleSize val="0"/>
        </c:dLbls>
        <c:marker val="1"/>
        <c:smooth val="0"/>
        <c:axId val="403127680"/>
        <c:axId val="403138048"/>
      </c:lineChart>
      <c:catAx>
        <c:axId val="403127680"/>
        <c:scaling>
          <c:orientation val="minMax"/>
        </c:scaling>
        <c:delete val="1"/>
        <c:axPos val="b"/>
        <c:numFmt formatCode="General" sourceLinked="0"/>
        <c:majorTickMark val="in"/>
        <c:minorTickMark val="none"/>
        <c:tickLblPos val="nextTo"/>
        <c:crossAx val="403138048"/>
        <c:crosses val="autoZero"/>
        <c:auto val="1"/>
        <c:lblAlgn val="ctr"/>
        <c:lblOffset val="100"/>
        <c:noMultiLvlLbl val="0"/>
      </c:catAx>
      <c:valAx>
        <c:axId val="403138048"/>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low"/>
        <c:spPr>
          <a:ln w="9525">
            <a:solidFill>
              <a:schemeClr val="bg1">
                <a:lumMod val="50000"/>
              </a:schemeClr>
            </a:solidFill>
          </a:ln>
        </c:spPr>
        <c:crossAx val="403127680"/>
        <c:crosses val="autoZero"/>
        <c:crossBetween val="between"/>
        <c:majorUnit val="25"/>
      </c:valAx>
      <c:spPr>
        <a:noFill/>
        <a:ln>
          <a:noFill/>
        </a:ln>
      </c:spPr>
    </c:plotArea>
    <c:legend>
      <c:legendPos val="r"/>
      <c:legendEntry>
        <c:idx val="0"/>
        <c:txPr>
          <a:bodyPr/>
          <a:lstStyle/>
          <a:p>
            <a:pPr>
              <a:defRPr b="1"/>
            </a:pPr>
            <a:endParaRPr lang="ja-JP"/>
          </a:p>
        </c:txPr>
      </c:legendEntry>
      <c:layout>
        <c:manualLayout>
          <c:xMode val="edge"/>
          <c:yMode val="edge"/>
          <c:x val="0.75756612695817838"/>
          <c:y val="7.4141812418085706E-2"/>
          <c:w val="0.17681145050992447"/>
          <c:h val="0.26788661744535203"/>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02313473030856"/>
          <c:y val="4.0230033642177788E-2"/>
          <c:w val="0.79825814118512062"/>
          <c:h val="0.29205256065125568"/>
        </c:manualLayout>
      </c:layout>
      <c:barChart>
        <c:barDir val="bar"/>
        <c:grouping val="percentStacked"/>
        <c:varyColors val="0"/>
        <c:ser>
          <c:idx val="0"/>
          <c:order val="0"/>
          <c:tx>
            <c:strRef>
              <c:f>Sheet1!$A$2</c:f>
              <c:strCache>
                <c:ptCount val="1"/>
                <c:pt idx="0">
                  <c:v>フルタイムで就労しており、
産休・育休・介護休業中ではない</c:v>
                </c:pt>
              </c:strCache>
            </c:strRef>
          </c:tx>
          <c:spPr>
            <a:solidFill>
              <a:schemeClr val="bg1"/>
            </a:solidFill>
            <a:ln>
              <a:solidFill>
                <a:sysClr val="windowText" lastClr="000000">
                  <a:lumMod val="65000"/>
                  <a:lumOff val="35000"/>
                </a:sysClr>
              </a:solidFill>
            </a:ln>
          </c:spPr>
          <c:invertIfNegative val="0"/>
          <c:cat>
            <c:strRef>
              <c:f>Sheet1!$B$1:$C$1</c:f>
              <c:strCache>
                <c:ptCount val="2"/>
                <c:pt idx="0">
                  <c:v>就学前児童
n=882</c:v>
                </c:pt>
                <c:pt idx="1">
                  <c:v>就学児童
n=403</c:v>
                </c:pt>
              </c:strCache>
            </c:strRef>
          </c:cat>
          <c:val>
            <c:numRef>
              <c:f>Sheet1!$B$2:$C$2</c:f>
              <c:numCache>
                <c:formatCode>0.0_ </c:formatCode>
                <c:ptCount val="2"/>
                <c:pt idx="0">
                  <c:v>21.882086167800455</c:v>
                </c:pt>
                <c:pt idx="1">
                  <c:v>24.317617866004962</c:v>
                </c:pt>
              </c:numCache>
            </c:numRef>
          </c:val>
        </c:ser>
        <c:ser>
          <c:idx val="1"/>
          <c:order val="1"/>
          <c:tx>
            <c:strRef>
              <c:f>Sheet1!$A$3</c:f>
              <c:strCache>
                <c:ptCount val="1"/>
                <c:pt idx="0">
                  <c:v>フルタイムで就労しているが、
産休・育休・介護休業中である</c:v>
                </c:pt>
              </c:strCache>
            </c:strRef>
          </c:tx>
          <c:spPr>
            <a:pattFill prst="pct50">
              <a:fgClr>
                <a:schemeClr val="tx1">
                  <a:lumMod val="65000"/>
                  <a:lumOff val="35000"/>
                </a:schemeClr>
              </a:fgClr>
              <a:bgClr>
                <a:schemeClr val="bg1"/>
              </a:bgClr>
            </a:pattFill>
            <a:ln>
              <a:solidFill>
                <a:sysClr val="windowText" lastClr="000000">
                  <a:lumMod val="65000"/>
                  <a:lumOff val="35000"/>
                </a:sysClr>
              </a:solidFill>
            </a:ln>
          </c:spPr>
          <c:invertIfNegative val="0"/>
          <c:dLbls>
            <c:dLbl>
              <c:idx val="0"/>
              <c:spPr>
                <a:solidFill>
                  <a:schemeClr val="bg1"/>
                </a:solidFill>
              </c:spPr>
              <c:txPr>
                <a:bodyPr/>
                <a:lstStyle/>
                <a:p>
                  <a:pPr>
                    <a:lnSpc>
                      <a:spcPts val="900"/>
                    </a:lnSpc>
                    <a:defRPr b="0">
                      <a:solidFill>
                        <a:sysClr val="windowText" lastClr="000000"/>
                      </a:solidFill>
                    </a:defRPr>
                  </a:pPr>
                  <a:endParaRPr lang="ja-JP"/>
                </a:p>
              </c:txPr>
              <c:dLblPos val="ctr"/>
              <c:showLegendKey val="0"/>
              <c:showVal val="1"/>
              <c:showCatName val="0"/>
              <c:showSerName val="0"/>
              <c:showPercent val="0"/>
              <c:showBubbleSize val="0"/>
            </c:dLbl>
            <c:dLbl>
              <c:idx val="1"/>
              <c:layout>
                <c:manualLayout>
                  <c:x val="-3.4218187137554547E-7"/>
                  <c:y val="6.1564862183412887E-2"/>
                </c:manualLayout>
              </c:layout>
              <c:dLblPos val="ctr"/>
              <c:showLegendKey val="0"/>
              <c:showVal val="1"/>
              <c:showCatName val="0"/>
              <c:showSerName val="0"/>
              <c:showPercent val="0"/>
              <c:showBubbleSize val="0"/>
            </c:dLbl>
            <c:spPr>
              <a:solidFill>
                <a:schemeClr val="bg1"/>
              </a:solidFill>
            </c:spPr>
            <c:txPr>
              <a:bodyPr/>
              <a:lstStyle/>
              <a:p>
                <a:pPr>
                  <a:lnSpc>
                    <a:spcPts val="900"/>
                  </a:lnSpc>
                  <a:defRPr/>
                </a:pPr>
                <a:endParaRPr lang="ja-JP"/>
              </a:p>
            </c:txPr>
            <c:dLblPos val="ctr"/>
            <c:showLegendKey val="0"/>
            <c:showVal val="1"/>
            <c:showCatName val="0"/>
            <c:showSerName val="0"/>
            <c:showPercent val="0"/>
            <c:showBubbleSize val="0"/>
            <c:showLeaderLines val="0"/>
          </c:dLbls>
          <c:cat>
            <c:strRef>
              <c:f>Sheet1!$B$1:$C$1</c:f>
              <c:strCache>
                <c:ptCount val="2"/>
                <c:pt idx="0">
                  <c:v>就学前児童
n=882</c:v>
                </c:pt>
                <c:pt idx="1">
                  <c:v>就学児童
n=403</c:v>
                </c:pt>
              </c:strCache>
            </c:strRef>
          </c:cat>
          <c:val>
            <c:numRef>
              <c:f>Sheet1!$B$3:$C$3</c:f>
              <c:numCache>
                <c:formatCode>0.0_ </c:formatCode>
                <c:ptCount val="2"/>
                <c:pt idx="0">
                  <c:v>7.8231292517006805</c:v>
                </c:pt>
                <c:pt idx="1">
                  <c:v>0.24813895781637718</c:v>
                </c:pt>
              </c:numCache>
            </c:numRef>
          </c:val>
        </c:ser>
        <c:ser>
          <c:idx val="2"/>
          <c:order val="2"/>
          <c:tx>
            <c:strRef>
              <c:f>Sheet1!$A$4</c:f>
              <c:strCache>
                <c:ptCount val="1"/>
                <c:pt idx="0">
                  <c:v>パート・アルバイト等で就労しており、
産休・育休・介護休業中ではない</c:v>
                </c:pt>
              </c:strCache>
            </c:strRef>
          </c:tx>
          <c:spPr>
            <a:solidFill>
              <a:schemeClr val="bg1">
                <a:lumMod val="85000"/>
              </a:schemeClr>
            </a:solidFill>
            <a:ln>
              <a:solidFill>
                <a:sysClr val="windowText" lastClr="000000">
                  <a:lumMod val="65000"/>
                  <a:lumOff val="35000"/>
                </a:sysClr>
              </a:solidFill>
            </a:ln>
          </c:spPr>
          <c:invertIfNegative val="0"/>
          <c:cat>
            <c:strRef>
              <c:f>Sheet1!$B$1:$C$1</c:f>
              <c:strCache>
                <c:ptCount val="2"/>
                <c:pt idx="0">
                  <c:v>就学前児童
n=882</c:v>
                </c:pt>
                <c:pt idx="1">
                  <c:v>就学児童
n=403</c:v>
                </c:pt>
              </c:strCache>
            </c:strRef>
          </c:cat>
          <c:val>
            <c:numRef>
              <c:f>Sheet1!$B$4:$C$4</c:f>
              <c:numCache>
                <c:formatCode>0.0_ </c:formatCode>
                <c:ptCount val="2"/>
                <c:pt idx="0">
                  <c:v>30.385487528344672</c:v>
                </c:pt>
                <c:pt idx="1">
                  <c:v>49.131513647642677</c:v>
                </c:pt>
              </c:numCache>
            </c:numRef>
          </c:val>
        </c:ser>
        <c:ser>
          <c:idx val="3"/>
          <c:order val="3"/>
          <c:tx>
            <c:strRef>
              <c:f>Sheet1!$A$5</c:f>
              <c:strCache>
                <c:ptCount val="1"/>
                <c:pt idx="0">
                  <c:v>パート・アルバイト等で就労しているが、
産休・育休・介護休業中である</c:v>
                </c:pt>
              </c:strCache>
            </c:strRef>
          </c:tx>
          <c:spPr>
            <a:pattFill prst="dkDnDiag">
              <a:fgClr>
                <a:schemeClr val="tx1">
                  <a:lumMod val="65000"/>
                  <a:lumOff val="35000"/>
                </a:schemeClr>
              </a:fgClr>
              <a:bgClr>
                <a:schemeClr val="bg1"/>
              </a:bgClr>
            </a:pattFill>
            <a:ln>
              <a:solidFill>
                <a:sysClr val="windowText" lastClr="000000">
                  <a:lumMod val="65000"/>
                  <a:lumOff val="35000"/>
                </a:sysClr>
              </a:solidFill>
            </a:ln>
          </c:spPr>
          <c:invertIfNegative val="0"/>
          <c:dLbls>
            <c:dLbl>
              <c:idx val="0"/>
              <c:layout>
                <c:manualLayout>
                  <c:x val="0"/>
                  <c:y val="5.7435897435897436E-2"/>
                </c:manualLayout>
              </c:layout>
              <c:dLblPos val="ctr"/>
              <c:showLegendKey val="0"/>
              <c:showVal val="1"/>
              <c:showCatName val="0"/>
              <c:showSerName val="0"/>
              <c:showPercent val="0"/>
              <c:showBubbleSize val="0"/>
            </c:dLbl>
            <c:dLbl>
              <c:idx val="1"/>
              <c:layout>
                <c:manualLayout>
                  <c:x val="0"/>
                  <c:y val="6.5641025641025641E-2"/>
                </c:manualLayout>
              </c:layout>
              <c:dLblPos val="ctr"/>
              <c:showLegendKey val="0"/>
              <c:showVal val="1"/>
              <c:showCatName val="0"/>
              <c:showSerName val="0"/>
              <c:showPercent val="0"/>
              <c:showBubbleSize val="0"/>
            </c:dLbl>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就学前児童
n=882</c:v>
                </c:pt>
                <c:pt idx="1">
                  <c:v>就学児童
n=403</c:v>
                </c:pt>
              </c:strCache>
            </c:strRef>
          </c:cat>
          <c:val>
            <c:numRef>
              <c:f>Sheet1!$B$5:$C$5</c:f>
              <c:numCache>
                <c:formatCode>0.0_ </c:formatCode>
                <c:ptCount val="2"/>
                <c:pt idx="0">
                  <c:v>1.473922902494331</c:v>
                </c:pt>
                <c:pt idx="1">
                  <c:v>0.49627791563275436</c:v>
                </c:pt>
              </c:numCache>
            </c:numRef>
          </c:val>
        </c:ser>
        <c:ser>
          <c:idx val="4"/>
          <c:order val="4"/>
          <c:tx>
            <c:strRef>
              <c:f>Sheet1!$A$6</c:f>
              <c:strCache>
                <c:ptCount val="1"/>
                <c:pt idx="0">
                  <c:v>以前は就労していたが、
現在は就労していない</c:v>
                </c:pt>
              </c:strCache>
            </c:strRef>
          </c:tx>
          <c:spPr>
            <a:solidFill>
              <a:schemeClr val="bg1">
                <a:lumMod val="75000"/>
              </a:schemeClr>
            </a:solidFill>
            <a:ln>
              <a:solidFill>
                <a:sysClr val="windowText" lastClr="000000">
                  <a:lumMod val="65000"/>
                  <a:lumOff val="35000"/>
                </a:sysClr>
              </a:solidFill>
            </a:ln>
          </c:spPr>
          <c:invertIfNegative val="0"/>
          <c:cat>
            <c:strRef>
              <c:f>Sheet1!$B$1:$C$1</c:f>
              <c:strCache>
                <c:ptCount val="2"/>
                <c:pt idx="0">
                  <c:v>就学前児童
n=882</c:v>
                </c:pt>
                <c:pt idx="1">
                  <c:v>就学児童
n=403</c:v>
                </c:pt>
              </c:strCache>
            </c:strRef>
          </c:cat>
          <c:val>
            <c:numRef>
              <c:f>Sheet1!$B$6:$C$6</c:f>
              <c:numCache>
                <c:formatCode>0.0_ </c:formatCode>
                <c:ptCount val="2"/>
                <c:pt idx="0">
                  <c:v>31.972789115646261</c:v>
                </c:pt>
                <c:pt idx="1">
                  <c:v>18.610421836228287</c:v>
                </c:pt>
              </c:numCache>
            </c:numRef>
          </c:val>
        </c:ser>
        <c:ser>
          <c:idx val="5"/>
          <c:order val="5"/>
          <c:tx>
            <c:strRef>
              <c:f>Sheet1!$A$7</c:f>
              <c:strCache>
                <c:ptCount val="1"/>
                <c:pt idx="0">
                  <c:v>これまで就労したことがない</c:v>
                </c:pt>
              </c:strCache>
            </c:strRef>
          </c:tx>
          <c:spPr>
            <a:solidFill>
              <a:schemeClr val="bg1">
                <a:lumMod val="50000"/>
              </a:schemeClr>
            </a:solidFill>
            <a:ln>
              <a:solidFill>
                <a:sysClr val="windowText" lastClr="000000">
                  <a:lumMod val="65000"/>
                  <a:lumOff val="35000"/>
                </a:sysClr>
              </a:solidFill>
            </a:ln>
          </c:spPr>
          <c:invertIfNegative val="0"/>
          <c:dLbls>
            <c:dLbl>
              <c:idx val="0"/>
              <c:layout>
                <c:manualLayout>
                  <c:x val="0"/>
                  <c:y val="5.7483583393387189E-2"/>
                </c:manualLayout>
              </c:layout>
              <c:dLblPos val="ctr"/>
              <c:showLegendKey val="0"/>
              <c:showVal val="1"/>
              <c:showCatName val="0"/>
              <c:showSerName val="0"/>
              <c:showPercent val="0"/>
              <c:showBubbleSize val="0"/>
            </c:dLbl>
            <c:dLbl>
              <c:idx val="1"/>
              <c:layout>
                <c:manualLayout>
                  <c:x val="0"/>
                  <c:y val="6.1589553635771989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Sheet1!$B$1:$C$1</c:f>
              <c:strCache>
                <c:ptCount val="2"/>
                <c:pt idx="0">
                  <c:v>就学前児童
n=882</c:v>
                </c:pt>
                <c:pt idx="1">
                  <c:v>就学児童
n=403</c:v>
                </c:pt>
              </c:strCache>
            </c:strRef>
          </c:cat>
          <c:val>
            <c:numRef>
              <c:f>Sheet1!$B$7:$C$7</c:f>
              <c:numCache>
                <c:formatCode>0.0_ </c:formatCode>
                <c:ptCount val="2"/>
                <c:pt idx="0">
                  <c:v>2.1541950113378685</c:v>
                </c:pt>
                <c:pt idx="1">
                  <c:v>2.481389578163772</c:v>
                </c:pt>
              </c:numCache>
            </c:numRef>
          </c:val>
        </c:ser>
        <c:ser>
          <c:idx val="6"/>
          <c:order val="6"/>
          <c:tx>
            <c:strRef>
              <c:f>Sheet1!$A$8</c:f>
              <c:strCache>
                <c:ptCount val="1"/>
                <c:pt idx="0">
                  <c:v>無回答</c:v>
                </c:pt>
              </c:strCache>
            </c:strRef>
          </c:tx>
          <c:spPr>
            <a:solidFill>
              <a:schemeClr val="tx1">
                <a:lumMod val="65000"/>
                <a:lumOff val="35000"/>
              </a:schemeClr>
            </a:solidFill>
            <a:ln>
              <a:solidFill>
                <a:sysClr val="windowText" lastClr="000000">
                  <a:lumMod val="65000"/>
                  <a:lumOff val="35000"/>
                </a:sysClr>
              </a:solidFill>
            </a:ln>
          </c:spPr>
          <c:invertIfNegative val="0"/>
          <c:dLbls>
            <c:txPr>
              <a:bodyPr/>
              <a:lstStyle/>
              <a:p>
                <a:pPr>
                  <a:defRPr b="1">
                    <a:solidFill>
                      <a:schemeClr val="bg1"/>
                    </a:solidFill>
                  </a:defRPr>
                </a:pPr>
                <a:endParaRPr lang="ja-JP"/>
              </a:p>
            </c:txPr>
            <c:dLblPos val="ctr"/>
            <c:showLegendKey val="0"/>
            <c:showVal val="1"/>
            <c:showCatName val="0"/>
            <c:showSerName val="0"/>
            <c:showPercent val="0"/>
            <c:showBubbleSize val="0"/>
            <c:showLeaderLines val="0"/>
          </c:dLbls>
          <c:cat>
            <c:strRef>
              <c:f>Sheet1!$B$1:$C$1</c:f>
              <c:strCache>
                <c:ptCount val="2"/>
                <c:pt idx="0">
                  <c:v>就学前児童
n=882</c:v>
                </c:pt>
                <c:pt idx="1">
                  <c:v>就学児童
n=403</c:v>
                </c:pt>
              </c:strCache>
            </c:strRef>
          </c:cat>
          <c:val>
            <c:numRef>
              <c:f>Sheet1!$B$8:$C$8</c:f>
              <c:numCache>
                <c:formatCode>0.0_ </c:formatCode>
                <c:ptCount val="2"/>
                <c:pt idx="0">
                  <c:v>4.308390022675737</c:v>
                </c:pt>
                <c:pt idx="1">
                  <c:v>4.7146401985111659</c:v>
                </c:pt>
              </c:numCache>
            </c:numRef>
          </c:val>
        </c:ser>
        <c:dLbls>
          <c:dLblPos val="ctr"/>
          <c:showLegendKey val="0"/>
          <c:showVal val="1"/>
          <c:showCatName val="0"/>
          <c:showSerName val="0"/>
          <c:showPercent val="0"/>
          <c:showBubbleSize val="0"/>
        </c:dLbls>
        <c:gapWidth val="100"/>
        <c:overlap val="100"/>
        <c:axId val="403265792"/>
        <c:axId val="403296256"/>
      </c:barChart>
      <c:catAx>
        <c:axId val="403265792"/>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3296256"/>
        <c:crosses val="autoZero"/>
        <c:auto val="1"/>
        <c:lblAlgn val="ctr"/>
        <c:lblOffset val="100"/>
        <c:noMultiLvlLbl val="0"/>
      </c:catAx>
      <c:valAx>
        <c:axId val="403296256"/>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3265792"/>
        <c:crosses val="max"/>
        <c:crossBetween val="between"/>
        <c:majorUnit val="0.25"/>
        <c:minorUnit val="2.0000000000000004E-2"/>
      </c:valAx>
      <c:spPr>
        <a:noFill/>
      </c:spPr>
    </c:plotArea>
    <c:legend>
      <c:legendPos val="b"/>
      <c:layout>
        <c:manualLayout>
          <c:xMode val="edge"/>
          <c:yMode val="edge"/>
          <c:x val="0.14102341465000354"/>
          <c:y val="0.40808026293252497"/>
          <c:w val="0.79821983978387068"/>
          <c:h val="0.40789250015350659"/>
        </c:manualLayout>
      </c:layout>
      <c:overlay val="0"/>
      <c:spPr>
        <a:ln>
          <a:solidFill>
            <a:schemeClr val="tx1">
              <a:lumMod val="65000"/>
              <a:lumOff val="35000"/>
            </a:schemeClr>
          </a:solidFill>
        </a:ln>
      </c:spPr>
      <c:txPr>
        <a:bodyPr/>
        <a:lstStyle/>
        <a:p>
          <a:pPr algn="l">
            <a:defRPr/>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76539471027661"/>
          <c:y val="6.2254784996795189E-2"/>
          <c:w val="0.76532654956591961"/>
          <c:h val="0.64260592425946761"/>
        </c:manualLayout>
      </c:layout>
      <c:barChart>
        <c:barDir val="col"/>
        <c:grouping val="clustered"/>
        <c:varyColors val="0"/>
        <c:ser>
          <c:idx val="0"/>
          <c:order val="0"/>
          <c:tx>
            <c:strRef>
              <c:f>Sheet1!$B$1</c:f>
              <c:strCache>
                <c:ptCount val="1"/>
                <c:pt idx="0">
                  <c:v>就学前児童
n=543</c:v>
                </c:pt>
              </c:strCache>
            </c:strRef>
          </c:tx>
          <c:spPr>
            <a:solidFill>
              <a:schemeClr val="bg1"/>
            </a:solidFill>
            <a:ln>
              <a:solidFill>
                <a:schemeClr val="tx1">
                  <a:lumMod val="65000"/>
                  <a:lumOff val="35000"/>
                </a:schemeClr>
              </a:solidFill>
            </a:ln>
          </c:spPr>
          <c:invertIfNegative val="0"/>
          <c:dLbls>
            <c:dLbl>
              <c:idx val="0"/>
              <c:layout>
                <c:manualLayout>
                  <c:x val="-8.2051282051282051E-3"/>
                  <c:y val="0"/>
                </c:manualLayout>
              </c:layout>
              <c:dLblPos val="outEnd"/>
              <c:showLegendKey val="0"/>
              <c:showVal val="1"/>
              <c:showCatName val="0"/>
              <c:showSerName val="0"/>
              <c:showPercent val="0"/>
              <c:showBubbleSize val="0"/>
            </c:dLbl>
            <c:dLbl>
              <c:idx val="1"/>
              <c:layout>
                <c:manualLayout>
                  <c:x val="-4.0983606557377051E-3"/>
                  <c:y val="-4.7477744807121663E-2"/>
                </c:manualLayout>
              </c:layout>
              <c:dLblPos val="outEnd"/>
              <c:showLegendKey val="0"/>
              <c:showVal val="1"/>
              <c:showCatName val="0"/>
              <c:showSerName val="0"/>
              <c:showPercent val="0"/>
              <c:showBubbleSize val="0"/>
            </c:dLbl>
            <c:dLbl>
              <c:idx val="6"/>
              <c:layout>
                <c:manualLayout>
                  <c:x val="-1.2295081967213115E-2"/>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Sheet1!$A$2:$A$8</c:f>
              <c:strCache>
                <c:ptCount val="7"/>
                <c:pt idx="0">
                  <c:v>１
日
以
下</c:v>
                </c:pt>
                <c:pt idx="1">
                  <c:v>２
日</c:v>
                </c:pt>
                <c:pt idx="2">
                  <c:v>３
日</c:v>
                </c:pt>
                <c:pt idx="3">
                  <c:v>４
日</c:v>
                </c:pt>
                <c:pt idx="4">
                  <c:v>５
日</c:v>
                </c:pt>
                <c:pt idx="5">
                  <c:v>６
日
以
上</c:v>
                </c:pt>
                <c:pt idx="6">
                  <c:v>無
回
答</c:v>
                </c:pt>
              </c:strCache>
            </c:strRef>
          </c:cat>
          <c:val>
            <c:numRef>
              <c:f>Sheet1!$B$2:$B$8</c:f>
              <c:numCache>
                <c:formatCode>0.0_ </c:formatCode>
                <c:ptCount val="7"/>
                <c:pt idx="0">
                  <c:v>1.4732965009208103</c:v>
                </c:pt>
                <c:pt idx="1">
                  <c:v>2.5782688766114181</c:v>
                </c:pt>
                <c:pt idx="2">
                  <c:v>7.3664825046040523</c:v>
                </c:pt>
                <c:pt idx="3">
                  <c:v>18.047882136279927</c:v>
                </c:pt>
                <c:pt idx="4">
                  <c:v>58</c:v>
                </c:pt>
                <c:pt idx="5">
                  <c:v>9.2081031307550649</c:v>
                </c:pt>
                <c:pt idx="6">
                  <c:v>3.3149171270718232</c:v>
                </c:pt>
              </c:numCache>
            </c:numRef>
          </c:val>
        </c:ser>
        <c:ser>
          <c:idx val="1"/>
          <c:order val="1"/>
          <c:tx>
            <c:strRef>
              <c:f>Sheet1!$C$1</c:f>
              <c:strCache>
                <c:ptCount val="1"/>
                <c:pt idx="0">
                  <c:v>就学児童
n=299</c:v>
                </c:pt>
              </c:strCache>
            </c:strRef>
          </c:tx>
          <c:spPr>
            <a:solidFill>
              <a:schemeClr val="bg1">
                <a:lumMod val="50000"/>
              </a:schemeClr>
            </a:solidFill>
            <a:ln>
              <a:solidFill>
                <a:schemeClr val="tx1">
                  <a:lumMod val="65000"/>
                  <a:lumOff val="35000"/>
                </a:schemeClr>
              </a:solidFill>
            </a:ln>
          </c:spPr>
          <c:invertIfNegative val="0"/>
          <c:dLbls>
            <c:dLbl>
              <c:idx val="0"/>
              <c:layout>
                <c:manualLayout>
                  <c:x val="1.6417124223983868E-2"/>
                  <c:y val="0"/>
                </c:manualLayout>
              </c:layout>
              <c:dLblPos val="outEnd"/>
              <c:showLegendKey val="0"/>
              <c:showVal val="1"/>
              <c:showCatName val="0"/>
              <c:showSerName val="0"/>
              <c:showPercent val="0"/>
              <c:showBubbleSize val="0"/>
            </c:dLbl>
            <c:dLbl>
              <c:idx val="2"/>
              <c:layout>
                <c:manualLayout>
                  <c:x val="0"/>
                  <c:y val="-3.5608308605341248E-2"/>
                </c:manualLayout>
              </c:layout>
              <c:dLblPos val="outEnd"/>
              <c:showLegendKey val="0"/>
              <c:showVal val="1"/>
              <c:showCatName val="0"/>
              <c:showSerName val="0"/>
              <c:showPercent val="0"/>
              <c:showBubbleSize val="0"/>
            </c:dLbl>
            <c:dLbl>
              <c:idx val="5"/>
              <c:layout>
                <c:manualLayout>
                  <c:x val="1.6393442622950821E-2"/>
                  <c:y val="-2.967359050445104E-2"/>
                </c:manualLayout>
              </c:layout>
              <c:dLblPos val="outEnd"/>
              <c:showLegendKey val="0"/>
              <c:showVal val="1"/>
              <c:showCatName val="0"/>
              <c:showSerName val="0"/>
              <c:showPercent val="0"/>
              <c:showBubbleSize val="0"/>
            </c:dLbl>
            <c:dLbl>
              <c:idx val="6"/>
              <c:layout>
                <c:manualLayout>
                  <c:x val="8.2051282051282051E-3"/>
                  <c:y val="0"/>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Sheet1!$A$2:$A$8</c:f>
              <c:strCache>
                <c:ptCount val="7"/>
                <c:pt idx="0">
                  <c:v>１
日
以
下</c:v>
                </c:pt>
                <c:pt idx="1">
                  <c:v>２
日</c:v>
                </c:pt>
                <c:pt idx="2">
                  <c:v>３
日</c:v>
                </c:pt>
                <c:pt idx="3">
                  <c:v>４
日</c:v>
                </c:pt>
                <c:pt idx="4">
                  <c:v>５
日</c:v>
                </c:pt>
                <c:pt idx="5">
                  <c:v>６
日
以
上</c:v>
                </c:pt>
                <c:pt idx="6">
                  <c:v>無
回
答</c:v>
                </c:pt>
              </c:strCache>
            </c:strRef>
          </c:cat>
          <c:val>
            <c:numRef>
              <c:f>Sheet1!$C$2:$C$8</c:f>
              <c:numCache>
                <c:formatCode>0.0_ </c:formatCode>
                <c:ptCount val="7"/>
                <c:pt idx="0">
                  <c:v>1.0033444816053512</c:v>
                </c:pt>
                <c:pt idx="1">
                  <c:v>2.0066889632107023</c:v>
                </c:pt>
                <c:pt idx="2">
                  <c:v>9.0301003344481607</c:v>
                </c:pt>
                <c:pt idx="3">
                  <c:v>23.411371237458194</c:v>
                </c:pt>
                <c:pt idx="4">
                  <c:v>51.505016722408023</c:v>
                </c:pt>
                <c:pt idx="5">
                  <c:v>11.371237458193979</c:v>
                </c:pt>
                <c:pt idx="6">
                  <c:v>1.6722408026755853</c:v>
                </c:pt>
              </c:numCache>
            </c:numRef>
          </c:val>
        </c:ser>
        <c:dLbls>
          <c:dLblPos val="outEnd"/>
          <c:showLegendKey val="0"/>
          <c:showVal val="1"/>
          <c:showCatName val="0"/>
          <c:showSerName val="0"/>
          <c:showPercent val="0"/>
          <c:showBubbleSize val="0"/>
        </c:dLbls>
        <c:gapWidth val="150"/>
        <c:axId val="403334656"/>
        <c:axId val="403336192"/>
      </c:barChart>
      <c:catAx>
        <c:axId val="403334656"/>
        <c:scaling>
          <c:orientation val="minMax"/>
        </c:scaling>
        <c:delete val="0"/>
        <c:axPos val="b"/>
        <c:majorTickMark val="in"/>
        <c:minorTickMark val="none"/>
        <c:tickLblPos val="nextTo"/>
        <c:spPr>
          <a:ln>
            <a:solidFill>
              <a:schemeClr val="tx1">
                <a:lumMod val="65000"/>
                <a:lumOff val="35000"/>
              </a:schemeClr>
            </a:solidFill>
          </a:ln>
        </c:spPr>
        <c:crossAx val="403336192"/>
        <c:crosses val="autoZero"/>
        <c:auto val="1"/>
        <c:lblAlgn val="ctr"/>
        <c:lblOffset val="100"/>
        <c:noMultiLvlLbl val="0"/>
      </c:catAx>
      <c:valAx>
        <c:axId val="403336192"/>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nextTo"/>
        <c:spPr>
          <a:noFill/>
          <a:ln>
            <a:solidFill>
              <a:schemeClr val="tx1">
                <a:lumMod val="65000"/>
                <a:lumOff val="35000"/>
              </a:schemeClr>
            </a:solidFill>
          </a:ln>
        </c:spPr>
        <c:crossAx val="403334656"/>
        <c:crosses val="autoZero"/>
        <c:crossBetween val="between"/>
        <c:majorUnit val="25"/>
        <c:minorUnit val="0.2"/>
      </c:valAx>
      <c:spPr>
        <a:noFill/>
      </c:spPr>
    </c:plotArea>
    <c:legend>
      <c:legendPos val="t"/>
      <c:layout>
        <c:manualLayout>
          <c:xMode val="edge"/>
          <c:yMode val="edge"/>
          <c:x val="0.48721440235230068"/>
          <c:y val="5.935291067702525E-2"/>
          <c:w val="0.45388282347121284"/>
          <c:h val="0.15884652912874414"/>
        </c:manualLayout>
      </c:layout>
      <c:overlay val="0"/>
      <c:spPr>
        <a:solidFill>
          <a:schemeClr val="bg1"/>
        </a:solidFill>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85714377991513"/>
          <c:y val="5.9202029276541772E-2"/>
          <c:w val="0.78173763748904945"/>
          <c:h val="0.57731130191904678"/>
        </c:manualLayout>
      </c:layout>
      <c:barChart>
        <c:barDir val="col"/>
        <c:grouping val="clustered"/>
        <c:varyColors val="0"/>
        <c:ser>
          <c:idx val="0"/>
          <c:order val="0"/>
          <c:tx>
            <c:strRef>
              <c:f>Sheet1!$B$1</c:f>
              <c:strCache>
                <c:ptCount val="1"/>
                <c:pt idx="0">
                  <c:v>就学前児童
n=543</c:v>
                </c:pt>
              </c:strCache>
            </c:strRef>
          </c:tx>
          <c:spPr>
            <a:solidFill>
              <a:schemeClr val="bg1"/>
            </a:solidFill>
            <a:ln>
              <a:solidFill>
                <a:schemeClr val="tx1">
                  <a:lumMod val="65000"/>
                  <a:lumOff val="35000"/>
                </a:schemeClr>
              </a:solidFill>
            </a:ln>
          </c:spPr>
          <c:invertIfNegative val="0"/>
          <c:dLbls>
            <c:dLbl>
              <c:idx val="0"/>
              <c:layout>
                <c:manualLayout>
                  <c:x val="-4.1012485233890648E-3"/>
                  <c:y val="2.1458665456871039E-2"/>
                </c:manualLayout>
              </c:layout>
              <c:dLblPos val="outEnd"/>
              <c:showLegendKey val="0"/>
              <c:showVal val="1"/>
              <c:showCatName val="0"/>
              <c:showSerName val="0"/>
              <c:showPercent val="0"/>
              <c:showBubbleSize val="0"/>
            </c:dLbl>
            <c:dLbl>
              <c:idx val="2"/>
              <c:layout>
                <c:manualLayout>
                  <c:x val="-3.2809988187112518E-2"/>
                  <c:y val="-1.6093999092653279E-2"/>
                </c:manualLayout>
              </c:layout>
              <c:dLblPos val="outEnd"/>
              <c:showLegendKey val="0"/>
              <c:showVal val="1"/>
              <c:showCatName val="0"/>
              <c:showSerName val="0"/>
              <c:showPercent val="0"/>
              <c:showBubbleSize val="0"/>
            </c:dLbl>
            <c:dLbl>
              <c:idx val="4"/>
              <c:layout>
                <c:manualLayout>
                  <c:x val="-2.0506242616945249E-2"/>
                  <c:y val="1.6093999092653279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Sheet1!$A$2:$A$8</c:f>
              <c:strCache>
                <c:ptCount val="7"/>
                <c:pt idx="0">
                  <c:v>４
時
間
未
満</c:v>
                </c:pt>
                <c:pt idx="1">
                  <c:v>４
｜
５
時
間</c:v>
                </c:pt>
                <c:pt idx="2">
                  <c:v>６
｜
７
時
間</c:v>
                </c:pt>
                <c:pt idx="3">
                  <c:v>８
｜
９
時
間</c:v>
                </c:pt>
                <c:pt idx="4">
                  <c:v>10
｜
11
時
間</c:v>
                </c:pt>
                <c:pt idx="5">
                  <c:v>12
時
間
以
上</c:v>
                </c:pt>
                <c:pt idx="6">
                  <c:v>無
回
答</c:v>
                </c:pt>
              </c:strCache>
            </c:strRef>
          </c:cat>
          <c:val>
            <c:numRef>
              <c:f>Sheet1!$B$2:$B$8</c:f>
              <c:numCache>
                <c:formatCode>0.0_ </c:formatCode>
                <c:ptCount val="7"/>
                <c:pt idx="0">
                  <c:v>4.6040515653775325</c:v>
                </c:pt>
                <c:pt idx="1">
                  <c:v>21.915285451197054</c:v>
                </c:pt>
                <c:pt idx="2">
                  <c:v>36.279926335174956</c:v>
                </c:pt>
                <c:pt idx="3">
                  <c:v>29.65009208103131</c:v>
                </c:pt>
                <c:pt idx="4">
                  <c:v>3.4990791896869244</c:v>
                </c:pt>
                <c:pt idx="5">
                  <c:v>0.36832412523020258</c:v>
                </c:pt>
                <c:pt idx="6">
                  <c:v>3.6832412523020261</c:v>
                </c:pt>
              </c:numCache>
            </c:numRef>
          </c:val>
        </c:ser>
        <c:ser>
          <c:idx val="1"/>
          <c:order val="1"/>
          <c:tx>
            <c:strRef>
              <c:f>Sheet1!$C$1</c:f>
              <c:strCache>
                <c:ptCount val="1"/>
                <c:pt idx="0">
                  <c:v>就学児童
n=299</c:v>
                </c:pt>
              </c:strCache>
            </c:strRef>
          </c:tx>
          <c:spPr>
            <a:solidFill>
              <a:schemeClr val="bg1">
                <a:lumMod val="50000"/>
              </a:schemeClr>
            </a:solidFill>
            <a:ln>
              <a:solidFill>
                <a:schemeClr val="tx1">
                  <a:lumMod val="65000"/>
                  <a:lumOff val="35000"/>
                </a:schemeClr>
              </a:solidFill>
            </a:ln>
          </c:spPr>
          <c:invertIfNegative val="0"/>
          <c:dLbls>
            <c:dLbl>
              <c:idx val="2"/>
              <c:layout>
                <c:manualLayout>
                  <c:x val="8.2024970467781295E-3"/>
                  <c:y val="1.6093999092653279E-2"/>
                </c:manualLayout>
              </c:layout>
              <c:dLblPos val="outEnd"/>
              <c:showLegendKey val="0"/>
              <c:showVal val="1"/>
              <c:showCatName val="0"/>
              <c:showSerName val="0"/>
              <c:showPercent val="0"/>
              <c:showBubbleSize val="0"/>
            </c:dLbl>
            <c:dLbl>
              <c:idx val="4"/>
              <c:layout>
                <c:manualLayout>
                  <c:x val="8.2024970467782059E-3"/>
                  <c:y val="0"/>
                </c:manualLayout>
              </c:layout>
              <c:dLblPos val="outEnd"/>
              <c:showLegendKey val="0"/>
              <c:showVal val="1"/>
              <c:showCatName val="0"/>
              <c:showSerName val="0"/>
              <c:showPercent val="0"/>
              <c:showBubbleSize val="0"/>
            </c:dLbl>
            <c:dLbl>
              <c:idx val="5"/>
              <c:layout>
                <c:manualLayout>
                  <c:x val="1.6404994093556259E-2"/>
                  <c:y val="2.68233318210888E-2"/>
                </c:manualLayout>
              </c:layout>
              <c:dLblPos val="outEnd"/>
              <c:showLegendKey val="0"/>
              <c:showVal val="1"/>
              <c:showCatName val="0"/>
              <c:showSerName val="0"/>
              <c:showPercent val="0"/>
              <c:showBubbleSize val="0"/>
            </c:dLbl>
            <c:dLbl>
              <c:idx val="6"/>
              <c:layout>
                <c:manualLayout>
                  <c:x val="1.2295081967213115E-2"/>
                  <c:y val="1.6085790884718499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Sheet1!$A$2:$A$8</c:f>
              <c:strCache>
                <c:ptCount val="7"/>
                <c:pt idx="0">
                  <c:v>４
時
間
未
満</c:v>
                </c:pt>
                <c:pt idx="1">
                  <c:v>４
｜
５
時
間</c:v>
                </c:pt>
                <c:pt idx="2">
                  <c:v>６
｜
７
時
間</c:v>
                </c:pt>
                <c:pt idx="3">
                  <c:v>８
｜
９
時
間</c:v>
                </c:pt>
                <c:pt idx="4">
                  <c:v>10
｜
11
時
間</c:v>
                </c:pt>
                <c:pt idx="5">
                  <c:v>12
時
間
以
上</c:v>
                </c:pt>
                <c:pt idx="6">
                  <c:v>無
回
答</c:v>
                </c:pt>
              </c:strCache>
            </c:strRef>
          </c:cat>
          <c:val>
            <c:numRef>
              <c:f>Sheet1!$C$2:$C$8</c:f>
              <c:numCache>
                <c:formatCode>0.0_ </c:formatCode>
                <c:ptCount val="7"/>
                <c:pt idx="0">
                  <c:v>7.023411371237458</c:v>
                </c:pt>
                <c:pt idx="1">
                  <c:v>28.093645484949832</c:v>
                </c:pt>
                <c:pt idx="2">
                  <c:v>35.785953177257525</c:v>
                </c:pt>
                <c:pt idx="3">
                  <c:v>23.076923076923077</c:v>
                </c:pt>
                <c:pt idx="4">
                  <c:v>3.6789297658862878</c:v>
                </c:pt>
                <c:pt idx="5">
                  <c:v>0</c:v>
                </c:pt>
                <c:pt idx="6">
                  <c:v>2.3411371237458192</c:v>
                </c:pt>
              </c:numCache>
            </c:numRef>
          </c:val>
        </c:ser>
        <c:dLbls>
          <c:dLblPos val="outEnd"/>
          <c:showLegendKey val="0"/>
          <c:showVal val="1"/>
          <c:showCatName val="0"/>
          <c:showSerName val="0"/>
          <c:showPercent val="0"/>
          <c:showBubbleSize val="0"/>
        </c:dLbls>
        <c:gapWidth val="150"/>
        <c:axId val="403513728"/>
        <c:axId val="403515264"/>
      </c:barChart>
      <c:catAx>
        <c:axId val="403513728"/>
        <c:scaling>
          <c:orientation val="minMax"/>
        </c:scaling>
        <c:delete val="0"/>
        <c:axPos val="b"/>
        <c:majorTickMark val="in"/>
        <c:minorTickMark val="none"/>
        <c:tickLblPos val="nextTo"/>
        <c:spPr>
          <a:ln>
            <a:solidFill>
              <a:schemeClr val="tx1">
                <a:lumMod val="65000"/>
                <a:lumOff val="35000"/>
              </a:schemeClr>
            </a:solidFill>
          </a:ln>
        </c:spPr>
        <c:crossAx val="403515264"/>
        <c:crosses val="autoZero"/>
        <c:auto val="1"/>
        <c:lblAlgn val="ctr"/>
        <c:lblOffset val="100"/>
        <c:noMultiLvlLbl val="0"/>
      </c:catAx>
      <c:valAx>
        <c:axId val="403515264"/>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nextTo"/>
        <c:spPr>
          <a:noFill/>
          <a:ln>
            <a:solidFill>
              <a:schemeClr val="tx1">
                <a:lumMod val="65000"/>
                <a:lumOff val="35000"/>
              </a:schemeClr>
            </a:solidFill>
          </a:ln>
        </c:spPr>
        <c:crossAx val="403513728"/>
        <c:crosses val="autoZero"/>
        <c:crossBetween val="between"/>
        <c:majorUnit val="25"/>
        <c:minorUnit val="0.2"/>
      </c:valAx>
      <c:spPr>
        <a:noFill/>
      </c:spPr>
    </c:plotArea>
    <c:legend>
      <c:legendPos val="t"/>
      <c:layout>
        <c:manualLayout>
          <c:xMode val="edge"/>
          <c:yMode val="edge"/>
          <c:x val="0.49130596267755294"/>
          <c:y val="5.1310257358769748E-2"/>
          <c:w val="0.46188021956270225"/>
          <c:h val="0.15368967173088047"/>
        </c:manualLayout>
      </c:layout>
      <c:overlay val="0"/>
      <c:spPr>
        <a:solidFill>
          <a:schemeClr val="bg1"/>
        </a:solidFill>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50668920371971"/>
          <c:y val="5.4359389830308011E-2"/>
          <c:w val="0.73177190274184067"/>
          <c:h val="0.53850659117048572"/>
        </c:manualLayout>
      </c:layout>
      <c:barChart>
        <c:barDir val="bar"/>
        <c:grouping val="percentStacked"/>
        <c:varyColors val="0"/>
        <c:ser>
          <c:idx val="0"/>
          <c:order val="0"/>
          <c:tx>
            <c:strRef>
              <c:f>Sheet1!$A$2</c:f>
              <c:strCache>
                <c:ptCount val="1"/>
                <c:pt idx="0">
                  <c:v>フルタイム</c:v>
                </c:pt>
              </c:strCache>
            </c:strRef>
          </c:tx>
          <c:spPr>
            <a:solidFill>
              <a:schemeClr val="bg1"/>
            </a:solidFill>
            <a:ln>
              <a:solidFill>
                <a:sysClr val="windowText" lastClr="000000">
                  <a:lumMod val="65000"/>
                  <a:lumOff val="35000"/>
                </a:sysClr>
              </a:solidFill>
            </a:ln>
          </c:spPr>
          <c:invertIfNegative val="0"/>
          <c:dLbls>
            <c:dLbl>
              <c:idx val="0"/>
              <c:layout>
                <c:manualLayout>
                  <c:x val="1.7395901963819262E-2"/>
                  <c:y val="0.12025013448249537"/>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Sheet1!$B$1:$C$1</c:f>
              <c:strCache>
                <c:ptCount val="2"/>
                <c:pt idx="0">
                  <c:v>就学前児童
n=202</c:v>
                </c:pt>
                <c:pt idx="1">
                  <c:v>就学児童
n=41</c:v>
                </c:pt>
              </c:strCache>
            </c:strRef>
          </c:cat>
          <c:val>
            <c:numRef>
              <c:f>Sheet1!$B$2:$C$2</c:f>
              <c:numCache>
                <c:formatCode>0.0_ </c:formatCode>
                <c:ptCount val="2"/>
                <c:pt idx="0">
                  <c:v>4.9504950495049505</c:v>
                </c:pt>
                <c:pt idx="1">
                  <c:v>7.3170731707317067</c:v>
                </c:pt>
              </c:numCache>
            </c:numRef>
          </c:val>
        </c:ser>
        <c:ser>
          <c:idx val="1"/>
          <c:order val="1"/>
          <c:tx>
            <c:strRef>
              <c:f>Sheet1!$A$3</c:f>
              <c:strCache>
                <c:ptCount val="1"/>
                <c:pt idx="0">
                  <c:v>パートタイム・
アルバイト等</c:v>
                </c:pt>
              </c:strCache>
            </c:strRef>
          </c:tx>
          <c:spPr>
            <a:solidFill>
              <a:schemeClr val="bg1">
                <a:lumMod val="85000"/>
              </a:schemeClr>
            </a:solidFill>
            <a:ln>
              <a:solidFill>
                <a:sysClr val="windowText" lastClr="000000">
                  <a:lumMod val="65000"/>
                  <a:lumOff val="35000"/>
                </a:sysClr>
              </a:solidFill>
            </a:ln>
          </c:spPr>
          <c:invertIfNegative val="0"/>
          <c:cat>
            <c:strRef>
              <c:f>Sheet1!$B$1:$C$1</c:f>
              <c:strCache>
                <c:ptCount val="2"/>
                <c:pt idx="0">
                  <c:v>就学前児童
n=202</c:v>
                </c:pt>
                <c:pt idx="1">
                  <c:v>就学児童
n=41</c:v>
                </c:pt>
              </c:strCache>
            </c:strRef>
          </c:cat>
          <c:val>
            <c:numRef>
              <c:f>Sheet1!$B$3:$C$3</c:f>
              <c:numCache>
                <c:formatCode>0.0_ </c:formatCode>
                <c:ptCount val="2"/>
                <c:pt idx="0">
                  <c:v>35.148514851485146</c:v>
                </c:pt>
                <c:pt idx="1">
                  <c:v>65.853658536585371</c:v>
                </c:pt>
              </c:numCache>
            </c:numRef>
          </c:val>
        </c:ser>
        <c:ser>
          <c:idx val="2"/>
          <c:order val="2"/>
          <c:tx>
            <c:strRef>
              <c:f>Sheet1!$A$4</c:f>
              <c:strCache>
                <c:ptCount val="1"/>
                <c:pt idx="0">
                  <c:v>無回答</c:v>
                </c:pt>
              </c:strCache>
            </c:strRef>
          </c:tx>
          <c:spPr>
            <a:solidFill>
              <a:schemeClr val="bg1">
                <a:lumMod val="65000"/>
              </a:schemeClr>
            </a:solidFill>
            <a:ln>
              <a:solidFill>
                <a:sysClr val="windowText" lastClr="000000">
                  <a:lumMod val="65000"/>
                  <a:lumOff val="35000"/>
                </a:sysClr>
              </a:solidFill>
            </a:ln>
          </c:spPr>
          <c:invertIfNegative val="0"/>
          <c:cat>
            <c:strRef>
              <c:f>Sheet1!$B$1:$C$1</c:f>
              <c:strCache>
                <c:ptCount val="2"/>
                <c:pt idx="0">
                  <c:v>就学前児童
n=202</c:v>
                </c:pt>
                <c:pt idx="1">
                  <c:v>就学児童
n=41</c:v>
                </c:pt>
              </c:strCache>
            </c:strRef>
          </c:cat>
          <c:val>
            <c:numRef>
              <c:f>Sheet1!$B$4:$C$4</c:f>
              <c:numCache>
                <c:formatCode>0.0_ </c:formatCode>
                <c:ptCount val="2"/>
                <c:pt idx="0">
                  <c:v>59.900990099009896</c:v>
                </c:pt>
                <c:pt idx="1">
                  <c:v>26.829268292682929</c:v>
                </c:pt>
              </c:numCache>
            </c:numRef>
          </c:val>
        </c:ser>
        <c:dLbls>
          <c:dLblPos val="ctr"/>
          <c:showLegendKey val="0"/>
          <c:showVal val="1"/>
          <c:showCatName val="0"/>
          <c:showSerName val="0"/>
          <c:showPercent val="0"/>
          <c:showBubbleSize val="0"/>
        </c:dLbls>
        <c:gapWidth val="100"/>
        <c:overlap val="100"/>
        <c:axId val="403584896"/>
        <c:axId val="403586432"/>
      </c:barChart>
      <c:catAx>
        <c:axId val="403584896"/>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3586432"/>
        <c:crosses val="autoZero"/>
        <c:auto val="1"/>
        <c:lblAlgn val="ctr"/>
        <c:lblOffset val="100"/>
        <c:noMultiLvlLbl val="0"/>
      </c:catAx>
      <c:valAx>
        <c:axId val="403586432"/>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3584896"/>
        <c:crosses val="max"/>
        <c:crossBetween val="between"/>
        <c:majorUnit val="0.25"/>
        <c:minorUnit val="2.0000000000000004E-2"/>
      </c:valAx>
      <c:spPr>
        <a:noFill/>
      </c:spPr>
    </c:plotArea>
    <c:legend>
      <c:legendPos val="b"/>
      <c:layout>
        <c:manualLayout>
          <c:xMode val="edge"/>
          <c:yMode val="edge"/>
          <c:x val="0.18311035987600968"/>
          <c:y val="0.72934142713948213"/>
          <c:w val="0.72864291441376616"/>
          <c:h val="0.20314370816007546"/>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48002165266847"/>
          <c:y val="4.9440002095081793E-2"/>
          <c:w val="0.7275930811837229"/>
          <c:h val="0.36376312335958"/>
        </c:manualLayout>
      </c:layout>
      <c:barChart>
        <c:barDir val="bar"/>
        <c:grouping val="percentStacked"/>
        <c:varyColors val="0"/>
        <c:ser>
          <c:idx val="0"/>
          <c:order val="0"/>
          <c:tx>
            <c:strRef>
              <c:f>Sheet1!$A$2</c:f>
              <c:strCache>
                <c:ptCount val="1"/>
                <c:pt idx="0">
                  <c:v>子育てや家事に専念したい（就労の予定はない）</c:v>
                </c:pt>
              </c:strCache>
            </c:strRef>
          </c:tx>
          <c:spPr>
            <a:solidFill>
              <a:schemeClr val="bg1"/>
            </a:solidFill>
            <a:ln>
              <a:solidFill>
                <a:sysClr val="windowText" lastClr="000000">
                  <a:lumMod val="65000"/>
                  <a:lumOff val="35000"/>
                </a:sysClr>
              </a:solidFill>
            </a:ln>
          </c:spPr>
          <c:invertIfNegative val="0"/>
          <c:cat>
            <c:strRef>
              <c:f>Sheet1!$B$1:$C$1</c:f>
              <c:strCache>
                <c:ptCount val="2"/>
                <c:pt idx="0">
                  <c:v>就学前児童
n=301</c:v>
                </c:pt>
                <c:pt idx="1">
                  <c:v>就学児童
n=85</c:v>
                </c:pt>
              </c:strCache>
            </c:strRef>
          </c:cat>
          <c:val>
            <c:numRef>
              <c:f>Sheet1!$B$2:$C$2</c:f>
              <c:numCache>
                <c:formatCode>0.0_ </c:formatCode>
                <c:ptCount val="2"/>
                <c:pt idx="0">
                  <c:v>22.923588039867109</c:v>
                </c:pt>
                <c:pt idx="1">
                  <c:v>41.17647058823529</c:v>
                </c:pt>
              </c:numCache>
            </c:numRef>
          </c:val>
        </c:ser>
        <c:ser>
          <c:idx val="1"/>
          <c:order val="1"/>
          <c:tx>
            <c:strRef>
              <c:f>Sheet1!$A$3</c:f>
              <c:strCache>
                <c:ptCount val="1"/>
                <c:pt idx="0">
                  <c:v>１年より先、一番小さい子どもが□□歳に
なったころに就労したい</c:v>
                </c:pt>
              </c:strCache>
            </c:strRef>
          </c:tx>
          <c:spPr>
            <a:solidFill>
              <a:schemeClr val="bg1">
                <a:lumMod val="85000"/>
              </a:schemeClr>
            </a:solidFill>
            <a:ln>
              <a:solidFill>
                <a:sysClr val="windowText" lastClr="000000">
                  <a:lumMod val="65000"/>
                  <a:lumOff val="35000"/>
                </a:sysClr>
              </a:solidFill>
            </a:ln>
          </c:spPr>
          <c:invertIfNegative val="0"/>
          <c:cat>
            <c:strRef>
              <c:f>Sheet1!$B$1:$C$1</c:f>
              <c:strCache>
                <c:ptCount val="2"/>
                <c:pt idx="0">
                  <c:v>就学前児童
n=301</c:v>
                </c:pt>
                <c:pt idx="1">
                  <c:v>就学児童
n=85</c:v>
                </c:pt>
              </c:strCache>
            </c:strRef>
          </c:cat>
          <c:val>
            <c:numRef>
              <c:f>Sheet1!$B$3:$C$3</c:f>
              <c:numCache>
                <c:formatCode>0.0_ </c:formatCode>
                <c:ptCount val="2"/>
                <c:pt idx="0">
                  <c:v>44.186046511627907</c:v>
                </c:pt>
                <c:pt idx="1">
                  <c:v>14.117647058823529</c:v>
                </c:pt>
              </c:numCache>
            </c:numRef>
          </c:val>
        </c:ser>
        <c:ser>
          <c:idx val="2"/>
          <c:order val="2"/>
          <c:tx>
            <c:strRef>
              <c:f>Sheet1!$A$4</c:f>
              <c:strCache>
                <c:ptCount val="1"/>
                <c:pt idx="0">
                  <c:v>すぐにでも、もしくは１年以内に就労したい</c:v>
                </c:pt>
              </c:strCache>
            </c:strRef>
          </c:tx>
          <c:spPr>
            <a:solidFill>
              <a:schemeClr val="bg1">
                <a:lumMod val="65000"/>
              </a:schemeClr>
            </a:solidFill>
            <a:ln>
              <a:solidFill>
                <a:sysClr val="windowText" lastClr="000000">
                  <a:lumMod val="65000"/>
                  <a:lumOff val="35000"/>
                </a:sysClr>
              </a:solidFill>
            </a:ln>
          </c:spPr>
          <c:invertIfNegative val="0"/>
          <c:cat>
            <c:strRef>
              <c:f>Sheet1!$B$1:$C$1</c:f>
              <c:strCache>
                <c:ptCount val="2"/>
                <c:pt idx="0">
                  <c:v>就学前児童
n=301</c:v>
                </c:pt>
                <c:pt idx="1">
                  <c:v>就学児童
n=85</c:v>
                </c:pt>
              </c:strCache>
            </c:strRef>
          </c:cat>
          <c:val>
            <c:numRef>
              <c:f>Sheet1!$B$4:$C$4</c:f>
              <c:numCache>
                <c:formatCode>0.0_ </c:formatCode>
                <c:ptCount val="2"/>
                <c:pt idx="0">
                  <c:v>22.923588039867109</c:v>
                </c:pt>
                <c:pt idx="1">
                  <c:v>34.117647058823529</c:v>
                </c:pt>
              </c:numCache>
            </c:numRef>
          </c:val>
        </c:ser>
        <c:ser>
          <c:idx val="3"/>
          <c:order val="3"/>
          <c:tx>
            <c:strRef>
              <c:f>Sheet1!$A$5</c:f>
              <c:strCache>
                <c:ptCount val="1"/>
                <c:pt idx="0">
                  <c:v>無回答</c:v>
                </c:pt>
              </c:strCache>
            </c:strRef>
          </c:tx>
          <c:spPr>
            <a:solidFill>
              <a:schemeClr val="bg1">
                <a:lumMod val="50000"/>
              </a:schemeClr>
            </a:solidFill>
            <a:ln>
              <a:solidFill>
                <a:sysClr val="windowText" lastClr="000000">
                  <a:lumMod val="65000"/>
                  <a:lumOff val="35000"/>
                </a:sysClr>
              </a:solidFill>
            </a:ln>
          </c:spPr>
          <c:invertIfNegative val="0"/>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txPr>
              <a:bodyPr/>
              <a:lstStyle/>
              <a:p>
                <a:pPr>
                  <a:defRPr b="0">
                    <a:solidFill>
                      <a:sysClr val="windowText" lastClr="000000"/>
                    </a:solidFill>
                  </a:defRPr>
                </a:pPr>
                <a:endParaRPr lang="ja-JP"/>
              </a:p>
            </c:txPr>
            <c:dLblPos val="inBase"/>
            <c:showLegendKey val="0"/>
            <c:showVal val="1"/>
            <c:showCatName val="0"/>
            <c:showSerName val="0"/>
            <c:showPercent val="0"/>
            <c:showBubbleSize val="0"/>
            <c:showLeaderLines val="0"/>
          </c:dLbls>
          <c:cat>
            <c:strRef>
              <c:f>Sheet1!$B$1:$C$1</c:f>
              <c:strCache>
                <c:ptCount val="2"/>
                <c:pt idx="0">
                  <c:v>就学前児童
n=301</c:v>
                </c:pt>
                <c:pt idx="1">
                  <c:v>就学児童
n=85</c:v>
                </c:pt>
              </c:strCache>
            </c:strRef>
          </c:cat>
          <c:val>
            <c:numRef>
              <c:f>Sheet1!$B$5:$C$5</c:f>
              <c:numCache>
                <c:formatCode>0.0_ </c:formatCode>
                <c:ptCount val="2"/>
                <c:pt idx="0">
                  <c:v>9.9667774086378742</c:v>
                </c:pt>
                <c:pt idx="1">
                  <c:v>10.588235294117647</c:v>
                </c:pt>
              </c:numCache>
            </c:numRef>
          </c:val>
        </c:ser>
        <c:dLbls>
          <c:dLblPos val="ctr"/>
          <c:showLegendKey val="0"/>
          <c:showVal val="1"/>
          <c:showCatName val="0"/>
          <c:showSerName val="0"/>
          <c:showPercent val="0"/>
          <c:showBubbleSize val="0"/>
        </c:dLbls>
        <c:gapWidth val="100"/>
        <c:overlap val="100"/>
        <c:axId val="403692544"/>
        <c:axId val="403752448"/>
      </c:barChart>
      <c:catAx>
        <c:axId val="403692544"/>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3752448"/>
        <c:crosses val="autoZero"/>
        <c:auto val="1"/>
        <c:lblAlgn val="ctr"/>
        <c:lblOffset val="100"/>
        <c:noMultiLvlLbl val="0"/>
      </c:catAx>
      <c:valAx>
        <c:axId val="403752448"/>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3692544"/>
        <c:crosses val="max"/>
        <c:crossBetween val="between"/>
        <c:majorUnit val="0.25"/>
        <c:minorUnit val="2.0000000000000004E-2"/>
      </c:valAx>
      <c:spPr>
        <a:noFill/>
      </c:spPr>
    </c:plotArea>
    <c:legend>
      <c:legendPos val="b"/>
      <c:layout>
        <c:manualLayout>
          <c:xMode val="edge"/>
          <c:yMode val="edge"/>
          <c:x val="0.17961722979251266"/>
          <c:y val="0.50410538305353336"/>
          <c:w val="0.73142073916139472"/>
          <c:h val="0.45190917588285795"/>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02140489695544"/>
          <c:y val="0.11116666666666668"/>
          <c:w val="0.6955592999434741"/>
          <c:h val="0.7439820647419072"/>
        </c:manualLayout>
      </c:layout>
      <c:barChart>
        <c:barDir val="col"/>
        <c:grouping val="clustered"/>
        <c:varyColors val="0"/>
        <c:ser>
          <c:idx val="0"/>
          <c:order val="0"/>
          <c:tx>
            <c:strRef>
              <c:f>Sheet1!$B$1</c:f>
              <c:strCache>
                <c:ptCount val="1"/>
                <c:pt idx="0">
                  <c:v>平成22年</c:v>
                </c:pt>
              </c:strCache>
            </c:strRef>
          </c:tx>
          <c:spPr>
            <a:solidFill>
              <a:schemeClr val="bg1">
                <a:lumMod val="65000"/>
              </a:schemeClr>
            </a:solidFill>
            <a:ln>
              <a:solidFill>
                <a:schemeClr val="tx1"/>
              </a:solidFill>
            </a:ln>
          </c:spPr>
          <c:invertIfNegative val="0"/>
          <c:dLbls>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dLbls>
          <c:cat>
            <c:strRef>
              <c:f>Sheet1!$A$2:$A$5</c:f>
              <c:strCache>
                <c:ptCount val="4"/>
                <c:pt idx="0">
                  <c:v>北部</c:v>
                </c:pt>
                <c:pt idx="1">
                  <c:v>東部</c:v>
                </c:pt>
                <c:pt idx="2">
                  <c:v>南部</c:v>
                </c:pt>
                <c:pt idx="3">
                  <c:v>西部</c:v>
                </c:pt>
              </c:strCache>
            </c:strRef>
          </c:cat>
          <c:val>
            <c:numRef>
              <c:f>Sheet1!$B$2:$B$5</c:f>
              <c:numCache>
                <c:formatCode>#,##0_);[Red]\(#,##0\)</c:formatCode>
                <c:ptCount val="4"/>
                <c:pt idx="0">
                  <c:v>878</c:v>
                </c:pt>
                <c:pt idx="1">
                  <c:v>1020</c:v>
                </c:pt>
                <c:pt idx="2">
                  <c:v>1457</c:v>
                </c:pt>
                <c:pt idx="3">
                  <c:v>2108</c:v>
                </c:pt>
              </c:numCache>
            </c:numRef>
          </c:val>
        </c:ser>
        <c:ser>
          <c:idx val="1"/>
          <c:order val="1"/>
          <c:tx>
            <c:strRef>
              <c:f>Sheet1!$C$1</c:f>
              <c:strCache>
                <c:ptCount val="1"/>
                <c:pt idx="0">
                  <c:v>平成27年</c:v>
                </c:pt>
              </c:strCache>
            </c:strRef>
          </c:tx>
          <c:spPr>
            <a:solidFill>
              <a:schemeClr val="tx1">
                <a:lumMod val="65000"/>
                <a:lumOff val="35000"/>
              </a:schemeClr>
            </a:solidFill>
            <a:ln>
              <a:solidFill>
                <a:schemeClr val="tx1"/>
              </a:solidFill>
            </a:ln>
          </c:spPr>
          <c:invertIfNegative val="0"/>
          <c:dLbls>
            <c:dLbl>
              <c:idx val="1"/>
              <c:layout>
                <c:manualLayout>
                  <c:x val="0"/>
                  <c:y val="1.1111111111111112E-2"/>
                </c:manualLayout>
              </c:layout>
              <c:showLegendKey val="0"/>
              <c:showVal val="1"/>
              <c:showCatName val="0"/>
              <c:showSerName val="0"/>
              <c:showPercent val="0"/>
              <c:showBubbleSize val="0"/>
            </c:dLbl>
            <c:dLbl>
              <c:idx val="2"/>
              <c:layout>
                <c:manualLayout>
                  <c:x val="6.1728395061728392E-3"/>
                  <c:y val="0"/>
                </c:manualLayout>
              </c:layout>
              <c:showLegendKey val="0"/>
              <c:showVal val="1"/>
              <c:showCatName val="0"/>
              <c:showSerName val="0"/>
              <c:showPercent val="0"/>
              <c:showBubbleSize val="0"/>
            </c:dLbl>
            <c:dLbl>
              <c:idx val="3"/>
              <c:layout>
                <c:manualLayout>
                  <c:x val="1.2345679012345678E-2"/>
                  <c:y val="0"/>
                </c:manualLayout>
              </c:layout>
              <c:showLegendKey val="0"/>
              <c:showVal val="1"/>
              <c:showCatName val="0"/>
              <c:showSerName val="0"/>
              <c:showPercent val="0"/>
              <c:showBubbleSize val="0"/>
            </c:dLbl>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dLbls>
          <c:cat>
            <c:strRef>
              <c:f>Sheet1!$A$2:$A$5</c:f>
              <c:strCache>
                <c:ptCount val="4"/>
                <c:pt idx="0">
                  <c:v>北部</c:v>
                </c:pt>
                <c:pt idx="1">
                  <c:v>東部</c:v>
                </c:pt>
                <c:pt idx="2">
                  <c:v>南部</c:v>
                </c:pt>
                <c:pt idx="3">
                  <c:v>西部</c:v>
                </c:pt>
              </c:strCache>
            </c:strRef>
          </c:cat>
          <c:val>
            <c:numRef>
              <c:f>Sheet1!$C$2:$C$5</c:f>
              <c:numCache>
                <c:formatCode>#,##0_);[Red]\(#,##0\)</c:formatCode>
                <c:ptCount val="4"/>
                <c:pt idx="0">
                  <c:v>696</c:v>
                </c:pt>
                <c:pt idx="1">
                  <c:v>954</c:v>
                </c:pt>
                <c:pt idx="2">
                  <c:v>1167</c:v>
                </c:pt>
                <c:pt idx="3">
                  <c:v>1724</c:v>
                </c:pt>
              </c:numCache>
            </c:numRef>
          </c:val>
        </c:ser>
        <c:dLbls>
          <c:showLegendKey val="0"/>
          <c:showVal val="0"/>
          <c:showCatName val="0"/>
          <c:showSerName val="0"/>
          <c:showPercent val="0"/>
          <c:showBubbleSize val="0"/>
        </c:dLbls>
        <c:gapWidth val="150"/>
        <c:axId val="398199040"/>
        <c:axId val="398254080"/>
      </c:barChart>
      <c:catAx>
        <c:axId val="398199040"/>
        <c:scaling>
          <c:orientation val="minMax"/>
        </c:scaling>
        <c:delete val="0"/>
        <c:axPos val="b"/>
        <c:majorTickMark val="out"/>
        <c:minorTickMark val="none"/>
        <c:tickLblPos val="nextTo"/>
        <c:txPr>
          <a:bodyPr/>
          <a:lstStyle/>
          <a:p>
            <a:pPr>
              <a:defRPr>
                <a:latin typeface="HGｺﾞｼｯｸM" panose="020B0609000000000000" pitchFamily="49" charset="-128"/>
                <a:ea typeface="HGｺﾞｼｯｸM" panose="020B0609000000000000" pitchFamily="49" charset="-128"/>
              </a:defRPr>
            </a:pPr>
            <a:endParaRPr lang="ja-JP"/>
          </a:p>
        </c:txPr>
        <c:crossAx val="398254080"/>
        <c:crosses val="autoZero"/>
        <c:auto val="1"/>
        <c:lblAlgn val="ctr"/>
        <c:lblOffset val="100"/>
        <c:noMultiLvlLbl val="0"/>
      </c:catAx>
      <c:valAx>
        <c:axId val="398254080"/>
        <c:scaling>
          <c:orientation val="minMax"/>
        </c:scaling>
        <c:delete val="0"/>
        <c:axPos val="l"/>
        <c:majorGridlines>
          <c:spPr>
            <a:ln>
              <a:prstDash val="dash"/>
            </a:ln>
          </c:spPr>
        </c:majorGridlines>
        <c:numFmt formatCode="#,##0_);[Red]\(#,##0\)" sourceLinked="1"/>
        <c:majorTickMark val="out"/>
        <c:minorTickMark val="none"/>
        <c:tickLblPos val="nextTo"/>
        <c:spPr>
          <a:ln>
            <a:prstDash val="solid"/>
          </a:ln>
        </c:spPr>
        <c:txPr>
          <a:bodyPr/>
          <a:lstStyle/>
          <a:p>
            <a:pPr>
              <a:defRPr sz="900">
                <a:latin typeface="HGｺﾞｼｯｸM" panose="020B0609000000000000" pitchFamily="49" charset="-128"/>
                <a:ea typeface="HGｺﾞｼｯｸM" panose="020B0609000000000000" pitchFamily="49" charset="-128"/>
              </a:defRPr>
            </a:pPr>
            <a:endParaRPr lang="ja-JP"/>
          </a:p>
        </c:txPr>
        <c:crossAx val="398199040"/>
        <c:crosses val="autoZero"/>
        <c:crossBetween val="between"/>
      </c:valAx>
    </c:plotArea>
    <c:legend>
      <c:legendPos val="r"/>
      <c:layout>
        <c:manualLayout>
          <c:xMode val="edge"/>
          <c:yMode val="edge"/>
          <c:x val="0.81422029649553473"/>
          <c:y val="0.4338906386701662"/>
          <c:w val="0.15420663018497646"/>
          <c:h val="0.19888538932633421"/>
        </c:manualLayout>
      </c:layout>
      <c:overlay val="0"/>
      <c:spPr>
        <a:solidFill>
          <a:schemeClr val="bg1"/>
        </a:solidFill>
        <a:ln>
          <a:solidFill>
            <a:schemeClr val="tx1"/>
          </a:solidFill>
        </a:ln>
      </c:spPr>
      <c:txPr>
        <a:bodyPr/>
        <a:lstStyle/>
        <a:p>
          <a:pPr>
            <a:defRPr sz="900">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3433533557518318"/>
          <c:y val="0.70398974036630102"/>
        </c:manualLayout>
      </c:layout>
      <c:overlay val="0"/>
      <c:txPr>
        <a:bodyPr/>
        <a:lstStyle/>
        <a:p>
          <a:pPr>
            <a:defRPr sz="800" b="0"/>
          </a:pPr>
          <a:endParaRPr lang="ja-JP"/>
        </a:p>
      </c:txPr>
    </c:title>
    <c:autoTitleDeleted val="0"/>
    <c:plotArea>
      <c:layout>
        <c:manualLayout>
          <c:layoutTarget val="inner"/>
          <c:xMode val="edge"/>
          <c:yMode val="edge"/>
          <c:x val="0.25945143405987292"/>
          <c:y val="0.18763961761289"/>
          <c:w val="0.44146640116994817"/>
          <c:h val="0.56351122463830783"/>
        </c:manualLayout>
      </c:layout>
      <c:pieChart>
        <c:varyColors val="1"/>
        <c:ser>
          <c:idx val="0"/>
          <c:order val="0"/>
          <c:tx>
            <c:strRef>
              <c:f>Sheet1!$B$1</c:f>
              <c:strCache>
                <c:ptCount val="1"/>
                <c:pt idx="0">
                  <c:v>就学児童
n=12</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dPt>
          <c:dPt>
            <c:idx val="1"/>
            <c:bubble3D val="0"/>
            <c:spPr>
              <a:solidFill>
                <a:schemeClr val="bg1">
                  <a:lumMod val="85000"/>
                </a:schemeClr>
              </a:solidFill>
              <a:ln>
                <a:solidFill>
                  <a:schemeClr val="tx1">
                    <a:lumMod val="65000"/>
                    <a:lumOff val="35000"/>
                  </a:schemeClr>
                </a:solidFill>
              </a:ln>
            </c:spPr>
          </c:dPt>
          <c:dPt>
            <c:idx val="2"/>
            <c:bubble3D val="0"/>
            <c:spPr>
              <a:solidFill>
                <a:schemeClr val="bg1">
                  <a:lumMod val="65000"/>
                </a:schemeClr>
              </a:solidFill>
              <a:ln>
                <a:solidFill>
                  <a:schemeClr val="tx1">
                    <a:lumMod val="65000"/>
                    <a:lumOff val="35000"/>
                  </a:schemeClr>
                </a:solidFill>
              </a:ln>
            </c:spPr>
          </c:dPt>
          <c:dPt>
            <c:idx val="3"/>
            <c:bubble3D val="0"/>
            <c:spPr>
              <a:solidFill>
                <a:schemeClr val="bg1">
                  <a:lumMod val="95000"/>
                </a:schemeClr>
              </a:solidFill>
              <a:ln>
                <a:solidFill>
                  <a:schemeClr val="tx1">
                    <a:lumMod val="65000"/>
                    <a:lumOff val="35000"/>
                  </a:schemeClr>
                </a:solidFill>
              </a:ln>
            </c:spPr>
          </c:dPt>
          <c:dPt>
            <c:idx val="4"/>
            <c:bubble3D val="0"/>
            <c:spPr>
              <a:solidFill>
                <a:schemeClr val="bg1">
                  <a:lumMod val="75000"/>
                </a:schemeClr>
              </a:solidFill>
              <a:ln>
                <a:solidFill>
                  <a:schemeClr val="tx1">
                    <a:lumMod val="65000"/>
                    <a:lumOff val="35000"/>
                  </a:schemeClr>
                </a:solidFill>
              </a:ln>
            </c:spPr>
          </c:dPt>
          <c:dPt>
            <c:idx val="5"/>
            <c:bubble3D val="0"/>
            <c:spPr>
              <a:solidFill>
                <a:schemeClr val="bg1">
                  <a:lumMod val="50000"/>
                </a:schemeClr>
              </a:solidFill>
              <a:ln>
                <a:solidFill>
                  <a:schemeClr val="tx1">
                    <a:lumMod val="65000"/>
                    <a:lumOff val="35000"/>
                  </a:schemeClr>
                </a:solidFill>
              </a:ln>
            </c:spPr>
          </c:dPt>
          <c:dPt>
            <c:idx val="6"/>
            <c:bubble3D val="0"/>
            <c:spPr>
              <a:solidFill>
                <a:schemeClr val="bg1">
                  <a:lumMod val="50000"/>
                </a:schemeClr>
              </a:solidFill>
              <a:ln>
                <a:solidFill>
                  <a:schemeClr val="tx1">
                    <a:lumMod val="65000"/>
                    <a:lumOff val="35000"/>
                  </a:schemeClr>
                </a:solidFill>
              </a:ln>
            </c:spPr>
          </c:dPt>
          <c:dLbls>
            <c:dLbl>
              <c:idx val="0"/>
              <c:layout>
                <c:manualLayout>
                  <c:x val="-0.20431935647989655"/>
                  <c:y val="1.6765319699620879E-2"/>
                </c:manualLayout>
              </c:layout>
              <c:dLblPos val="bestFit"/>
              <c:showLegendKey val="0"/>
              <c:showVal val="1"/>
              <c:showCatName val="1"/>
              <c:showSerName val="0"/>
              <c:showPercent val="0"/>
              <c:showBubbleSize val="0"/>
              <c:separator>
</c:separator>
            </c:dLbl>
            <c:dLbl>
              <c:idx val="1"/>
              <c:layout>
                <c:manualLayout>
                  <c:x val="1.2277295161474381E-2"/>
                  <c:y val="-1.8084490740740745E-2"/>
                </c:manualLayout>
              </c:layout>
              <c:dLblPos val="bestFit"/>
              <c:showLegendKey val="0"/>
              <c:showVal val="1"/>
              <c:showCatName val="1"/>
              <c:showSerName val="0"/>
              <c:showPercent val="0"/>
              <c:showBubbleSize val="0"/>
              <c:separator>
</c:separator>
            </c:dLbl>
            <c:dLbl>
              <c:idx val="2"/>
              <c:layout>
                <c:manualLayout>
                  <c:x val="0.13426094326524401"/>
                  <c:y val="5.4253472222222224E-2"/>
                </c:manualLayout>
              </c:layout>
              <c:dLblPos val="bestFit"/>
              <c:showLegendKey val="0"/>
              <c:showVal val="1"/>
              <c:showCatName val="1"/>
              <c:showSerName val="0"/>
              <c:showPercent val="0"/>
              <c:showBubbleSize val="0"/>
              <c:separator>
</c:separator>
            </c:dLbl>
            <c:dLbl>
              <c:idx val="3"/>
              <c:layout>
                <c:manualLayout>
                  <c:x val="-0.15038743034158775"/>
                  <c:y val="0.10572354670943909"/>
                </c:manualLayout>
              </c:layout>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dLbl>
            <c:dLbl>
              <c:idx val="4"/>
              <c:layout>
                <c:manualLayout>
                  <c:x val="-2.020569439689604E-2"/>
                  <c:y val="-0.24473736572858948"/>
                </c:manualLayout>
              </c:layout>
              <c:dLblPos val="bestFit"/>
              <c:showLegendKey val="0"/>
              <c:showVal val="1"/>
              <c:showCatName val="1"/>
              <c:showSerName val="0"/>
              <c:showPercent val="0"/>
              <c:showBubbleSize val="0"/>
              <c:separator>
</c:separator>
            </c:dLbl>
            <c:numFmt formatCode="0.0&quot;%&quot;" sourceLinked="0"/>
            <c:dLblPos val="bestFit"/>
            <c:showLegendKey val="0"/>
            <c:showVal val="1"/>
            <c:showCatName val="1"/>
            <c:showSerName val="0"/>
            <c:showPercent val="0"/>
            <c:showBubbleSize val="0"/>
            <c:separator>
</c:separator>
            <c:showLeaderLines val="1"/>
          </c:dLbls>
          <c:cat>
            <c:strRef>
              <c:f>Sheet1!$A$2:$A$7</c:f>
              <c:strCache>
                <c:ptCount val="6"/>
                <c:pt idx="0">
                  <c:v>０～３歳</c:v>
                </c:pt>
                <c:pt idx="1">
                  <c:v>４～５歳</c:v>
                </c:pt>
                <c:pt idx="2">
                  <c:v>６～８歳</c:v>
                </c:pt>
                <c:pt idx="3">
                  <c:v>９～11歳</c:v>
                </c:pt>
                <c:pt idx="4">
                  <c:v>12歳
以上</c:v>
                </c:pt>
                <c:pt idx="5">
                  <c:v>無回答</c:v>
                </c:pt>
              </c:strCache>
            </c:strRef>
          </c:cat>
          <c:val>
            <c:numRef>
              <c:f>Sheet1!$B$2:$B$7</c:f>
              <c:numCache>
                <c:formatCode>0.0_ </c:formatCode>
                <c:ptCount val="6"/>
                <c:pt idx="0">
                  <c:v>0</c:v>
                </c:pt>
                <c:pt idx="1">
                  <c:v>0</c:v>
                </c:pt>
                <c:pt idx="2">
                  <c:v>8.3333333333333321</c:v>
                </c:pt>
                <c:pt idx="3">
                  <c:v>16.666666666666664</c:v>
                </c:pt>
                <c:pt idx="4">
                  <c:v>50</c:v>
                </c:pt>
                <c:pt idx="5">
                  <c:v>25</c:v>
                </c:pt>
              </c:numCache>
            </c:numRef>
          </c:val>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2047244094488185"/>
          <c:y val="0.68782195823164749"/>
        </c:manualLayout>
      </c:layout>
      <c:overlay val="0"/>
      <c:txPr>
        <a:bodyPr/>
        <a:lstStyle/>
        <a:p>
          <a:pPr>
            <a:defRPr sz="800" b="0"/>
          </a:pPr>
          <a:endParaRPr lang="ja-JP"/>
        </a:p>
      </c:txPr>
    </c:title>
    <c:autoTitleDeleted val="0"/>
    <c:plotArea>
      <c:layout>
        <c:manualLayout>
          <c:layoutTarget val="inner"/>
          <c:xMode val="edge"/>
          <c:yMode val="edge"/>
          <c:x val="0.25830112754443568"/>
          <c:y val="0.17181831297124503"/>
          <c:w val="0.44781485735059612"/>
          <c:h val="0.57161473219276471"/>
        </c:manualLayout>
      </c:layout>
      <c:pieChart>
        <c:varyColors val="1"/>
        <c:ser>
          <c:idx val="0"/>
          <c:order val="0"/>
          <c:tx>
            <c:strRef>
              <c:f>Sheet1!$B$1</c:f>
              <c:strCache>
                <c:ptCount val="1"/>
                <c:pt idx="0">
                  <c:v>就学前児童
n=133</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dPt>
          <c:dPt>
            <c:idx val="1"/>
            <c:bubble3D val="0"/>
            <c:spPr>
              <a:solidFill>
                <a:schemeClr val="bg1">
                  <a:lumMod val="85000"/>
                </a:schemeClr>
              </a:solidFill>
              <a:ln>
                <a:solidFill>
                  <a:schemeClr val="tx1">
                    <a:lumMod val="65000"/>
                    <a:lumOff val="35000"/>
                  </a:schemeClr>
                </a:solidFill>
              </a:ln>
            </c:spPr>
          </c:dPt>
          <c:dPt>
            <c:idx val="2"/>
            <c:bubble3D val="0"/>
            <c:spPr>
              <a:solidFill>
                <a:schemeClr val="bg1">
                  <a:lumMod val="65000"/>
                </a:schemeClr>
              </a:solidFill>
              <a:ln>
                <a:solidFill>
                  <a:schemeClr val="tx1">
                    <a:lumMod val="65000"/>
                    <a:lumOff val="35000"/>
                  </a:schemeClr>
                </a:solidFill>
              </a:ln>
            </c:spPr>
          </c:dPt>
          <c:dPt>
            <c:idx val="3"/>
            <c:bubble3D val="0"/>
            <c:spPr>
              <a:solidFill>
                <a:schemeClr val="bg1">
                  <a:lumMod val="95000"/>
                </a:schemeClr>
              </a:solidFill>
              <a:ln>
                <a:solidFill>
                  <a:schemeClr val="tx1">
                    <a:lumMod val="65000"/>
                    <a:lumOff val="35000"/>
                  </a:schemeClr>
                </a:solidFill>
              </a:ln>
            </c:spPr>
          </c:dPt>
          <c:dPt>
            <c:idx val="4"/>
            <c:bubble3D val="0"/>
            <c:spPr>
              <a:solidFill>
                <a:schemeClr val="bg1">
                  <a:lumMod val="75000"/>
                </a:schemeClr>
              </a:solidFill>
              <a:ln>
                <a:solidFill>
                  <a:schemeClr val="tx1">
                    <a:lumMod val="65000"/>
                    <a:lumOff val="35000"/>
                  </a:schemeClr>
                </a:solidFill>
              </a:ln>
            </c:spPr>
          </c:dPt>
          <c:dPt>
            <c:idx val="5"/>
            <c:bubble3D val="0"/>
            <c:spPr>
              <a:solidFill>
                <a:schemeClr val="bg1">
                  <a:lumMod val="50000"/>
                </a:schemeClr>
              </a:solidFill>
              <a:ln>
                <a:solidFill>
                  <a:schemeClr val="tx1">
                    <a:lumMod val="65000"/>
                    <a:lumOff val="35000"/>
                  </a:schemeClr>
                </a:solidFill>
              </a:ln>
            </c:spPr>
          </c:dPt>
          <c:dPt>
            <c:idx val="6"/>
            <c:bubble3D val="0"/>
            <c:spPr>
              <a:solidFill>
                <a:schemeClr val="bg1">
                  <a:lumMod val="50000"/>
                </a:schemeClr>
              </a:solidFill>
              <a:ln>
                <a:solidFill>
                  <a:schemeClr val="tx1">
                    <a:lumMod val="65000"/>
                    <a:lumOff val="35000"/>
                  </a:schemeClr>
                </a:solidFill>
              </a:ln>
            </c:spPr>
          </c:dPt>
          <c:dLbls>
            <c:dLbl>
              <c:idx val="0"/>
              <c:layout>
                <c:manualLayout>
                  <c:x val="-0.16423961780592636"/>
                  <c:y val="0.10835847125012152"/>
                </c:manualLayout>
              </c:layout>
              <c:dLblPos val="bestFit"/>
              <c:showLegendKey val="0"/>
              <c:showVal val="1"/>
              <c:showCatName val="1"/>
              <c:showSerName val="0"/>
              <c:showPercent val="0"/>
              <c:showBubbleSize val="0"/>
              <c:separator>
</c:separator>
            </c:dLbl>
            <c:dLbl>
              <c:idx val="3"/>
              <c:layout>
                <c:manualLayout>
                  <c:x val="-4.8585553843812999E-3"/>
                  <c:y val="5.1168571376494602E-2"/>
                </c:manualLayout>
              </c:layout>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dLbl>
            <c:dLbl>
              <c:idx val="4"/>
              <c:layout>
                <c:manualLayout>
                  <c:x val="-1.8831842690859295E-2"/>
                  <c:y val="-1.990262284922718E-2"/>
                </c:manualLayout>
              </c:layout>
              <c:dLblPos val="bestFit"/>
              <c:showLegendKey val="0"/>
              <c:showVal val="1"/>
              <c:showCatName val="1"/>
              <c:showSerName val="0"/>
              <c:showPercent val="0"/>
              <c:showBubbleSize val="0"/>
              <c:separator>
</c:separator>
            </c:dLbl>
            <c:dLbl>
              <c:idx val="5"/>
              <c:layout>
                <c:manualLayout>
                  <c:x val="3.5303798642017575E-2"/>
                  <c:y val="-1.5641707980946825E-2"/>
                </c:manualLayout>
              </c:layout>
              <c:dLblPos val="bestFit"/>
              <c:showLegendKey val="0"/>
              <c:showVal val="1"/>
              <c:showCatName val="1"/>
              <c:showSerName val="0"/>
              <c:showPercent val="0"/>
              <c:showBubbleSize val="0"/>
              <c:separator>
</c:separator>
            </c:dLbl>
            <c:numFmt formatCode="0.0&quot;%&quot;" sourceLinked="0"/>
            <c:dLblPos val="bestFit"/>
            <c:showLegendKey val="0"/>
            <c:showVal val="1"/>
            <c:showCatName val="1"/>
            <c:showSerName val="0"/>
            <c:showPercent val="0"/>
            <c:showBubbleSize val="0"/>
            <c:separator>
</c:separator>
            <c:showLeaderLines val="1"/>
          </c:dLbls>
          <c:cat>
            <c:strRef>
              <c:f>Sheet1!$A$2:$A$7</c:f>
              <c:strCache>
                <c:ptCount val="6"/>
                <c:pt idx="0">
                  <c:v>０～３歳</c:v>
                </c:pt>
                <c:pt idx="1">
                  <c:v>４～５歳</c:v>
                </c:pt>
                <c:pt idx="2">
                  <c:v>６～８歳</c:v>
                </c:pt>
                <c:pt idx="3">
                  <c:v>９～11歳</c:v>
                </c:pt>
                <c:pt idx="4">
                  <c:v>12歳
以上</c:v>
                </c:pt>
                <c:pt idx="5">
                  <c:v>無回答</c:v>
                </c:pt>
              </c:strCache>
            </c:strRef>
          </c:cat>
          <c:val>
            <c:numRef>
              <c:f>Sheet1!$B$2:$B$7</c:f>
              <c:numCache>
                <c:formatCode>0.0_ </c:formatCode>
                <c:ptCount val="6"/>
                <c:pt idx="0">
                  <c:v>30.82706766917293</c:v>
                </c:pt>
                <c:pt idx="1">
                  <c:v>24.060150375939848</c:v>
                </c:pt>
                <c:pt idx="2">
                  <c:v>29.323308270676691</c:v>
                </c:pt>
                <c:pt idx="3">
                  <c:v>8.2706766917293226</c:v>
                </c:pt>
                <c:pt idx="4">
                  <c:v>2.2556390977443606</c:v>
                </c:pt>
                <c:pt idx="5">
                  <c:v>5.2631578947368416</c:v>
                </c:pt>
              </c:numCache>
            </c:numRef>
          </c:val>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76539471027661"/>
          <c:y val="6.2254784996795189E-2"/>
          <c:w val="0.76532654956591961"/>
          <c:h val="0.64260592425946761"/>
        </c:manualLayout>
      </c:layout>
      <c:barChart>
        <c:barDir val="col"/>
        <c:grouping val="clustered"/>
        <c:varyColors val="0"/>
        <c:ser>
          <c:idx val="0"/>
          <c:order val="0"/>
          <c:tx>
            <c:strRef>
              <c:f>Sheet1!$B$1</c:f>
              <c:strCache>
                <c:ptCount val="1"/>
                <c:pt idx="0">
                  <c:v>就学前児童
n=71</c:v>
                </c:pt>
              </c:strCache>
            </c:strRef>
          </c:tx>
          <c:spPr>
            <a:solidFill>
              <a:schemeClr val="bg1"/>
            </a:solidFill>
            <a:ln>
              <a:solidFill>
                <a:schemeClr val="tx1">
                  <a:lumMod val="65000"/>
                  <a:lumOff val="35000"/>
                </a:schemeClr>
              </a:solidFill>
            </a:ln>
          </c:spPr>
          <c:invertIfNegative val="0"/>
          <c:dLbls>
            <c:dLbl>
              <c:idx val="0"/>
              <c:layout>
                <c:manualLayout>
                  <c:x val="0"/>
                  <c:y val="-2.9681898856241916E-2"/>
                </c:manualLayout>
              </c:layout>
              <c:dLblPos val="outEnd"/>
              <c:showLegendKey val="0"/>
              <c:showVal val="1"/>
              <c:showCatName val="0"/>
              <c:showSerName val="0"/>
              <c:showPercent val="0"/>
              <c:showBubbleSize val="0"/>
            </c:dLbl>
            <c:dLbl>
              <c:idx val="1"/>
              <c:layout>
                <c:manualLayout>
                  <c:x val="0"/>
                  <c:y val="-2.3745519084993533E-2"/>
                </c:manualLayout>
              </c:layout>
              <c:dLblPos val="outEnd"/>
              <c:showLegendKey val="0"/>
              <c:showVal val="1"/>
              <c:showCatName val="0"/>
              <c:showSerName val="0"/>
              <c:showPercent val="0"/>
              <c:showBubbleSize val="0"/>
            </c:dLbl>
            <c:dLbl>
              <c:idx val="2"/>
              <c:layout>
                <c:manualLayout>
                  <c:x val="-1.6408315285542523E-2"/>
                  <c:y val="3.5631914229022635E-2"/>
                </c:manualLayout>
              </c:layout>
              <c:dLblPos val="outEnd"/>
              <c:showLegendKey val="0"/>
              <c:showVal val="1"/>
              <c:showCatName val="0"/>
              <c:showSerName val="0"/>
              <c:showPercent val="0"/>
              <c:showBubbleSize val="0"/>
            </c:dLbl>
            <c:dLbl>
              <c:idx val="3"/>
              <c:layout>
                <c:manualLayout>
                  <c:x val="-1.6402503832330533E-2"/>
                  <c:y val="5.9474721136145133E-3"/>
                </c:manualLayout>
              </c:layout>
              <c:dLblPos val="outEnd"/>
              <c:showLegendKey val="0"/>
              <c:showVal val="1"/>
              <c:showCatName val="0"/>
              <c:showSerName val="0"/>
              <c:showPercent val="0"/>
              <c:showBubbleSize val="0"/>
            </c:dLbl>
            <c:dLbl>
              <c:idx val="4"/>
              <c:layout>
                <c:manualLayout>
                  <c:x val="-1.6403590319685954E-2"/>
                  <c:y val="2.3745519084993533E-2"/>
                </c:manualLayout>
              </c:layout>
              <c:dLblPos val="outEnd"/>
              <c:showLegendKey val="0"/>
              <c:showVal val="1"/>
              <c:showCatName val="0"/>
              <c:showSerName val="0"/>
              <c:showPercent val="0"/>
              <c:showBubbleSize val="0"/>
            </c:dLbl>
            <c:dLbl>
              <c:idx val="5"/>
              <c:layout>
                <c:manualLayout>
                  <c:x val="0"/>
                  <c:y val="-2.3745519084993533E-2"/>
                </c:manualLayout>
              </c:layout>
              <c:dLblPos val="outEnd"/>
              <c:showLegendKey val="0"/>
              <c:showVal val="1"/>
              <c:showCatName val="0"/>
              <c:showSerName val="0"/>
              <c:showPercent val="0"/>
              <c:showBubbleSize val="0"/>
            </c:dLbl>
            <c:dLbl>
              <c:idx val="6"/>
              <c:layout>
                <c:manualLayout>
                  <c:x val="0"/>
                  <c:y val="-2.3745519084993533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Sheet1!$A$2:$A$8</c:f>
              <c:strCache>
                <c:ptCount val="7"/>
                <c:pt idx="0">
                  <c:v>１日</c:v>
                </c:pt>
                <c:pt idx="1">
                  <c:v>２日</c:v>
                </c:pt>
                <c:pt idx="2">
                  <c:v>３日</c:v>
                </c:pt>
                <c:pt idx="3">
                  <c:v>４日</c:v>
                </c:pt>
                <c:pt idx="4">
                  <c:v>５日</c:v>
                </c:pt>
                <c:pt idx="5">
                  <c:v>６日以上</c:v>
                </c:pt>
                <c:pt idx="6">
                  <c:v>無回答</c:v>
                </c:pt>
              </c:strCache>
            </c:strRef>
          </c:cat>
          <c:val>
            <c:numRef>
              <c:f>Sheet1!$B$2:$B$8</c:f>
              <c:numCache>
                <c:formatCode>0.0_ </c:formatCode>
                <c:ptCount val="7"/>
                <c:pt idx="0">
                  <c:v>1.4084507042253522</c:v>
                </c:pt>
                <c:pt idx="1">
                  <c:v>0</c:v>
                </c:pt>
                <c:pt idx="2">
                  <c:v>35.2112676056338</c:v>
                </c:pt>
                <c:pt idx="3">
                  <c:v>38.028169014084504</c:v>
                </c:pt>
                <c:pt idx="4">
                  <c:v>22.535211267605636</c:v>
                </c:pt>
                <c:pt idx="5">
                  <c:v>0</c:v>
                </c:pt>
                <c:pt idx="6">
                  <c:v>2.8169014084507045</c:v>
                </c:pt>
              </c:numCache>
            </c:numRef>
          </c:val>
        </c:ser>
        <c:ser>
          <c:idx val="1"/>
          <c:order val="1"/>
          <c:tx>
            <c:strRef>
              <c:f>Sheet1!$C$1</c:f>
              <c:strCache>
                <c:ptCount val="1"/>
                <c:pt idx="0">
                  <c:v>就学児童
n=27</c:v>
                </c:pt>
              </c:strCache>
            </c:strRef>
          </c:tx>
          <c:spPr>
            <a:solidFill>
              <a:schemeClr val="bg1">
                <a:lumMod val="50000"/>
              </a:schemeClr>
            </a:solidFill>
            <a:ln>
              <a:solidFill>
                <a:schemeClr val="tx1">
                  <a:lumMod val="65000"/>
                  <a:lumOff val="35000"/>
                </a:schemeClr>
              </a:solidFill>
            </a:ln>
          </c:spPr>
          <c:invertIfNegative val="0"/>
          <c:dLbls>
            <c:dLbl>
              <c:idx val="0"/>
              <c:layout>
                <c:manualLayout>
                  <c:x val="0"/>
                  <c:y val="2.3745519084993533E-2"/>
                </c:manualLayout>
              </c:layout>
              <c:dLblPos val="outEnd"/>
              <c:showLegendKey val="0"/>
              <c:showVal val="1"/>
              <c:showCatName val="0"/>
              <c:showSerName val="0"/>
              <c:showPercent val="0"/>
              <c:showBubbleSize val="0"/>
            </c:dLbl>
            <c:dLbl>
              <c:idx val="1"/>
              <c:layout>
                <c:manualLayout>
                  <c:x val="4.1009488165944111E-3"/>
                  <c:y val="2.9704110920823222E-2"/>
                </c:manualLayout>
              </c:layout>
              <c:dLblPos val="outEnd"/>
              <c:showLegendKey val="0"/>
              <c:showVal val="1"/>
              <c:showCatName val="0"/>
              <c:showSerName val="0"/>
              <c:showPercent val="0"/>
              <c:showBubbleSize val="0"/>
            </c:dLbl>
            <c:dLbl>
              <c:idx val="2"/>
              <c:layout>
                <c:manualLayout>
                  <c:x val="8.2006061991417127E-3"/>
                  <c:y val="3.5684832681687075E-2"/>
                </c:manualLayout>
              </c:layout>
              <c:dLblPos val="outEnd"/>
              <c:showLegendKey val="0"/>
              <c:showVal val="1"/>
              <c:showCatName val="0"/>
              <c:showSerName val="0"/>
              <c:showPercent val="0"/>
              <c:showBubbleSize val="0"/>
            </c:dLbl>
            <c:dLbl>
              <c:idx val="3"/>
              <c:layout>
                <c:manualLayout>
                  <c:x val="8.2002833406299349E-3"/>
                  <c:y val="-1.7809166693594197E-2"/>
                </c:manualLayout>
              </c:layout>
              <c:dLblPos val="outEnd"/>
              <c:showLegendKey val="0"/>
              <c:showVal val="1"/>
              <c:showCatName val="0"/>
              <c:showSerName val="0"/>
              <c:showPercent val="0"/>
              <c:showBubbleSize val="0"/>
            </c:dLbl>
            <c:dLbl>
              <c:idx val="4"/>
              <c:layout>
                <c:manualLayout>
                  <c:x val="2.4605370041054765E-2"/>
                  <c:y val="1.7831177023463481E-2"/>
                </c:manualLayout>
              </c:layout>
              <c:dLblPos val="outEnd"/>
              <c:showLegendKey val="0"/>
              <c:showVal val="1"/>
              <c:showCatName val="0"/>
              <c:showSerName val="0"/>
              <c:showPercent val="0"/>
              <c:showBubbleSize val="0"/>
            </c:dLbl>
            <c:dLbl>
              <c:idx val="5"/>
              <c:layout>
                <c:manualLayout>
                  <c:x val="0"/>
                  <c:y val="2.3745519084993533E-2"/>
                </c:manualLayout>
              </c:layout>
              <c:dLblPos val="outEnd"/>
              <c:showLegendKey val="0"/>
              <c:showVal val="1"/>
              <c:showCatName val="0"/>
              <c:showSerName val="0"/>
              <c:showPercent val="0"/>
              <c:showBubbleSize val="0"/>
            </c:dLbl>
            <c:dLbl>
              <c:idx val="6"/>
              <c:layout>
                <c:manualLayout>
                  <c:x val="0"/>
                  <c:y val="2.3745519084993533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Sheet1!$A$2:$A$8</c:f>
              <c:strCache>
                <c:ptCount val="7"/>
                <c:pt idx="0">
                  <c:v>１日</c:v>
                </c:pt>
                <c:pt idx="1">
                  <c:v>２日</c:v>
                </c:pt>
                <c:pt idx="2">
                  <c:v>３日</c:v>
                </c:pt>
                <c:pt idx="3">
                  <c:v>４日</c:v>
                </c:pt>
                <c:pt idx="4">
                  <c:v>５日</c:v>
                </c:pt>
                <c:pt idx="5">
                  <c:v>６日以上</c:v>
                </c:pt>
                <c:pt idx="6">
                  <c:v>無回答</c:v>
                </c:pt>
              </c:strCache>
            </c:strRef>
          </c:cat>
          <c:val>
            <c:numRef>
              <c:f>Sheet1!$C$2:$C$8</c:f>
              <c:numCache>
                <c:formatCode>0.0_ </c:formatCode>
                <c:ptCount val="7"/>
                <c:pt idx="0">
                  <c:v>0</c:v>
                </c:pt>
                <c:pt idx="1">
                  <c:v>0</c:v>
                </c:pt>
                <c:pt idx="2">
                  <c:v>51.851851851851848</c:v>
                </c:pt>
                <c:pt idx="3">
                  <c:v>25.925925925925924</c:v>
                </c:pt>
                <c:pt idx="4">
                  <c:v>22.222222222222221</c:v>
                </c:pt>
                <c:pt idx="5">
                  <c:v>0</c:v>
                </c:pt>
                <c:pt idx="6">
                  <c:v>0</c:v>
                </c:pt>
              </c:numCache>
            </c:numRef>
          </c:val>
        </c:ser>
        <c:dLbls>
          <c:dLblPos val="outEnd"/>
          <c:showLegendKey val="0"/>
          <c:showVal val="1"/>
          <c:showCatName val="0"/>
          <c:showSerName val="0"/>
          <c:showPercent val="0"/>
          <c:showBubbleSize val="0"/>
        </c:dLbls>
        <c:gapWidth val="150"/>
        <c:axId val="404135296"/>
        <c:axId val="404141184"/>
      </c:barChart>
      <c:catAx>
        <c:axId val="404135296"/>
        <c:scaling>
          <c:orientation val="minMax"/>
        </c:scaling>
        <c:delete val="0"/>
        <c:axPos val="b"/>
        <c:majorTickMark val="in"/>
        <c:minorTickMark val="none"/>
        <c:tickLblPos val="nextTo"/>
        <c:spPr>
          <a:ln>
            <a:solidFill>
              <a:schemeClr val="tx1">
                <a:lumMod val="65000"/>
                <a:lumOff val="35000"/>
              </a:schemeClr>
            </a:solidFill>
          </a:ln>
        </c:spPr>
        <c:txPr>
          <a:bodyPr rot="0" vert="eaVert"/>
          <a:lstStyle/>
          <a:p>
            <a:pPr>
              <a:defRPr/>
            </a:pPr>
            <a:endParaRPr lang="ja-JP"/>
          </a:p>
        </c:txPr>
        <c:crossAx val="404141184"/>
        <c:crosses val="autoZero"/>
        <c:auto val="1"/>
        <c:lblAlgn val="ctr"/>
        <c:lblOffset val="100"/>
        <c:noMultiLvlLbl val="0"/>
      </c:catAx>
      <c:valAx>
        <c:axId val="404141184"/>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nextTo"/>
        <c:spPr>
          <a:noFill/>
          <a:ln>
            <a:solidFill>
              <a:schemeClr val="tx1">
                <a:lumMod val="65000"/>
                <a:lumOff val="35000"/>
              </a:schemeClr>
            </a:solidFill>
          </a:ln>
        </c:spPr>
        <c:crossAx val="404135296"/>
        <c:crosses val="autoZero"/>
        <c:crossBetween val="between"/>
        <c:majorUnit val="25"/>
        <c:minorUnit val="0.2"/>
      </c:valAx>
      <c:spPr>
        <a:noFill/>
      </c:spPr>
    </c:plotArea>
    <c:legend>
      <c:legendPos val="t"/>
      <c:layout>
        <c:manualLayout>
          <c:xMode val="edge"/>
          <c:yMode val="edge"/>
          <c:x val="0.48721440235230068"/>
          <c:y val="5.935291067702525E-2"/>
          <c:w val="0.45388282347121284"/>
          <c:h val="0.15884652912874414"/>
        </c:manualLayout>
      </c:layout>
      <c:overlay val="0"/>
      <c:spPr>
        <a:solidFill>
          <a:schemeClr val="bg1"/>
        </a:solidFill>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85714377991513"/>
          <c:y val="5.9202029276541772E-2"/>
          <c:w val="0.78173763748904945"/>
          <c:h val="0.57731130191904678"/>
        </c:manualLayout>
      </c:layout>
      <c:barChart>
        <c:barDir val="col"/>
        <c:grouping val="clustered"/>
        <c:varyColors val="0"/>
        <c:ser>
          <c:idx val="0"/>
          <c:order val="0"/>
          <c:tx>
            <c:strRef>
              <c:f>Sheet1!$B$1</c:f>
              <c:strCache>
                <c:ptCount val="1"/>
                <c:pt idx="0">
                  <c:v>就学前児童
n=71</c:v>
                </c:pt>
              </c:strCache>
            </c:strRef>
          </c:tx>
          <c:spPr>
            <a:solidFill>
              <a:schemeClr val="bg1"/>
            </a:solidFill>
            <a:ln>
              <a:solidFill>
                <a:schemeClr val="tx1">
                  <a:lumMod val="65000"/>
                  <a:lumOff val="35000"/>
                </a:schemeClr>
              </a:solidFill>
            </a:ln>
          </c:spPr>
          <c:invertIfNegative val="0"/>
          <c:dLbls>
            <c:dLbl>
              <c:idx val="0"/>
              <c:layout>
                <c:manualLayout>
                  <c:x val="-1.8795563446687332E-17"/>
                  <c:y val="-1.6119226429439037E-2"/>
                </c:manualLayout>
              </c:layout>
              <c:dLblPos val="outEnd"/>
              <c:showLegendKey val="0"/>
              <c:showVal val="1"/>
              <c:showCatName val="0"/>
              <c:showSerName val="0"/>
              <c:showPercent val="0"/>
              <c:showBubbleSize val="0"/>
            </c:dLbl>
            <c:dLbl>
              <c:idx val="1"/>
              <c:layout>
                <c:manualLayout>
                  <c:x val="-2.4609890060219571E-2"/>
                  <c:y val="1.0726686560306361E-2"/>
                </c:manualLayout>
              </c:layout>
              <c:dLblPos val="outEnd"/>
              <c:showLegendKey val="0"/>
              <c:showVal val="1"/>
              <c:showCatName val="0"/>
              <c:showSerName val="0"/>
              <c:showPercent val="0"/>
              <c:showBubbleSize val="0"/>
            </c:dLbl>
            <c:dLbl>
              <c:idx val="2"/>
              <c:layout>
                <c:manualLayout>
                  <c:x val="0"/>
                  <c:y val="2.6855146655765424E-2"/>
                </c:manualLayout>
              </c:layout>
              <c:dLblPos val="outEnd"/>
              <c:showLegendKey val="0"/>
              <c:showVal val="1"/>
              <c:showCatName val="0"/>
              <c:showSerName val="0"/>
              <c:showPercent val="0"/>
              <c:showBubbleSize val="0"/>
            </c:dLbl>
            <c:dLbl>
              <c:idx val="4"/>
              <c:layout>
                <c:manualLayout>
                  <c:x val="7.5182253786749329E-17"/>
                  <c:y val="-1.6119226429439037E-2"/>
                </c:manualLayout>
              </c:layout>
              <c:dLblPos val="outEnd"/>
              <c:showLegendKey val="0"/>
              <c:showVal val="1"/>
              <c:showCatName val="0"/>
              <c:showSerName val="0"/>
              <c:showPercent val="0"/>
              <c:showBubbleSize val="0"/>
            </c:dLbl>
            <c:dLbl>
              <c:idx val="5"/>
              <c:layout>
                <c:manualLayout>
                  <c:x val="-4.1003030995708564E-3"/>
                  <c:y val="-1.6109456123206554E-2"/>
                </c:manualLayout>
              </c:layout>
              <c:dLblPos val="outEnd"/>
              <c:showLegendKey val="0"/>
              <c:showVal val="1"/>
              <c:showCatName val="0"/>
              <c:showSerName val="0"/>
              <c:showPercent val="0"/>
              <c:showBubbleSize val="0"/>
            </c:dLbl>
            <c:dLbl>
              <c:idx val="6"/>
              <c:layout>
                <c:manualLayout>
                  <c:x val="0"/>
                  <c:y val="-2.1492301905918717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Sheet1!$A$2:$A$8</c:f>
              <c:strCache>
                <c:ptCount val="7"/>
                <c:pt idx="0">
                  <c:v>４
時
間
未
満</c:v>
                </c:pt>
                <c:pt idx="1">
                  <c:v>４
｜
５
時
間</c:v>
                </c:pt>
                <c:pt idx="2">
                  <c:v>６
｜
７
時
間</c:v>
                </c:pt>
                <c:pt idx="3">
                  <c:v>８
｜
９
時
間</c:v>
                </c:pt>
                <c:pt idx="4">
                  <c:v>10
｜
11
時
間</c:v>
                </c:pt>
                <c:pt idx="5">
                  <c:v>12
時
間
以
上</c:v>
                </c:pt>
                <c:pt idx="6">
                  <c:v>無
回
答</c:v>
                </c:pt>
              </c:strCache>
            </c:strRef>
          </c:cat>
          <c:val>
            <c:numRef>
              <c:f>Sheet1!$B$2:$B$8</c:f>
              <c:numCache>
                <c:formatCode>0.0_ </c:formatCode>
                <c:ptCount val="7"/>
                <c:pt idx="0">
                  <c:v>4.225352112676056</c:v>
                </c:pt>
                <c:pt idx="1">
                  <c:v>71.83098591549296</c:v>
                </c:pt>
                <c:pt idx="2">
                  <c:v>18.30985915492958</c:v>
                </c:pt>
                <c:pt idx="3">
                  <c:v>2.8169014084507045</c:v>
                </c:pt>
                <c:pt idx="4">
                  <c:v>0</c:v>
                </c:pt>
                <c:pt idx="5">
                  <c:v>0</c:v>
                </c:pt>
                <c:pt idx="6">
                  <c:v>2.8169014084507045</c:v>
                </c:pt>
              </c:numCache>
            </c:numRef>
          </c:val>
        </c:ser>
        <c:ser>
          <c:idx val="1"/>
          <c:order val="1"/>
          <c:tx>
            <c:strRef>
              <c:f>Sheet1!$C$1</c:f>
              <c:strCache>
                <c:ptCount val="1"/>
                <c:pt idx="0">
                  <c:v>就学児童
n=27</c:v>
                </c:pt>
              </c:strCache>
            </c:strRef>
          </c:tx>
          <c:spPr>
            <a:solidFill>
              <a:schemeClr val="bg1">
                <a:lumMod val="50000"/>
              </a:schemeClr>
            </a:solidFill>
            <a:ln>
              <a:solidFill>
                <a:schemeClr val="tx1">
                  <a:lumMod val="65000"/>
                  <a:lumOff val="35000"/>
                </a:schemeClr>
              </a:solidFill>
            </a:ln>
          </c:spPr>
          <c:invertIfNegative val="0"/>
          <c:dLbls>
            <c:dLbl>
              <c:idx val="0"/>
              <c:layout>
                <c:manualLayout>
                  <c:x val="8.2006061991417127E-3"/>
                  <c:y val="2.1492225686106745E-2"/>
                </c:manualLayout>
              </c:layout>
              <c:dLblPos val="outEnd"/>
              <c:showLegendKey val="0"/>
              <c:showVal val="1"/>
              <c:showCatName val="0"/>
              <c:showSerName val="0"/>
              <c:showPercent val="0"/>
              <c:showBubbleSize val="0"/>
            </c:dLbl>
            <c:dLbl>
              <c:idx val="2"/>
              <c:layout>
                <c:manualLayout>
                  <c:x val="0"/>
                  <c:y val="-1.6119226429438988E-2"/>
                </c:manualLayout>
              </c:layout>
              <c:dLblPos val="outEnd"/>
              <c:showLegendKey val="0"/>
              <c:showVal val="1"/>
              <c:showCatName val="0"/>
              <c:showSerName val="0"/>
              <c:showPercent val="0"/>
              <c:showBubbleSize val="0"/>
            </c:dLbl>
            <c:dLbl>
              <c:idx val="3"/>
              <c:layout>
                <c:manualLayout>
                  <c:x val="2.4605385479528934E-2"/>
                  <c:y val="1.6119226429439037E-2"/>
                </c:manualLayout>
              </c:layout>
              <c:dLblPos val="outEnd"/>
              <c:showLegendKey val="0"/>
              <c:showVal val="1"/>
              <c:showCatName val="0"/>
              <c:showSerName val="0"/>
              <c:showPercent val="0"/>
              <c:showBubbleSize val="0"/>
            </c:dLbl>
            <c:dLbl>
              <c:idx val="4"/>
              <c:layout>
                <c:manualLayout>
                  <c:x val="4.1008975799214139E-3"/>
                  <c:y val="2.1492301905918717E-2"/>
                </c:manualLayout>
              </c:layout>
              <c:dLblPos val="outEnd"/>
              <c:showLegendKey val="0"/>
              <c:showVal val="1"/>
              <c:showCatName val="0"/>
              <c:showSerName val="0"/>
              <c:showPercent val="0"/>
              <c:showBubbleSize val="0"/>
            </c:dLbl>
            <c:dLbl>
              <c:idx val="5"/>
              <c:layout>
                <c:manualLayout>
                  <c:x val="8.2006061991417127E-3"/>
                  <c:y val="2.6855568966259926E-2"/>
                </c:manualLayout>
              </c:layout>
              <c:dLblPos val="outEnd"/>
              <c:showLegendKey val="0"/>
              <c:showVal val="1"/>
              <c:showCatName val="0"/>
              <c:showSerName val="0"/>
              <c:showPercent val="0"/>
              <c:showBubbleSize val="0"/>
            </c:dLbl>
            <c:dLbl>
              <c:idx val="6"/>
              <c:layout>
                <c:manualLayout>
                  <c:x val="8.2006061991417127E-3"/>
                  <c:y val="2.148251254473324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Sheet1!$A$2:$A$8</c:f>
              <c:strCache>
                <c:ptCount val="7"/>
                <c:pt idx="0">
                  <c:v>４
時
間
未
満</c:v>
                </c:pt>
                <c:pt idx="1">
                  <c:v>４
｜
５
時
間</c:v>
                </c:pt>
                <c:pt idx="2">
                  <c:v>６
｜
７
時
間</c:v>
                </c:pt>
                <c:pt idx="3">
                  <c:v>８
｜
９
時
間</c:v>
                </c:pt>
                <c:pt idx="4">
                  <c:v>10
｜
11
時
間</c:v>
                </c:pt>
                <c:pt idx="5">
                  <c:v>12
時
間
以
上</c:v>
                </c:pt>
                <c:pt idx="6">
                  <c:v>無
回
答</c:v>
                </c:pt>
              </c:strCache>
            </c:strRef>
          </c:cat>
          <c:val>
            <c:numRef>
              <c:f>Sheet1!$C$2:$C$8</c:f>
              <c:numCache>
                <c:formatCode>0.0_ </c:formatCode>
                <c:ptCount val="7"/>
                <c:pt idx="0">
                  <c:v>7.4074074074074066</c:v>
                </c:pt>
                <c:pt idx="1">
                  <c:v>62.962962962962962</c:v>
                </c:pt>
                <c:pt idx="2">
                  <c:v>22.222222222222221</c:v>
                </c:pt>
                <c:pt idx="3">
                  <c:v>3.7037037037037033</c:v>
                </c:pt>
                <c:pt idx="4">
                  <c:v>0</c:v>
                </c:pt>
                <c:pt idx="5">
                  <c:v>0</c:v>
                </c:pt>
                <c:pt idx="6">
                  <c:v>3.7037037037037033</c:v>
                </c:pt>
              </c:numCache>
            </c:numRef>
          </c:val>
        </c:ser>
        <c:dLbls>
          <c:dLblPos val="outEnd"/>
          <c:showLegendKey val="0"/>
          <c:showVal val="1"/>
          <c:showCatName val="0"/>
          <c:showSerName val="0"/>
          <c:showPercent val="0"/>
          <c:showBubbleSize val="0"/>
        </c:dLbls>
        <c:gapWidth val="150"/>
        <c:axId val="404302080"/>
        <c:axId val="404332544"/>
      </c:barChart>
      <c:catAx>
        <c:axId val="404302080"/>
        <c:scaling>
          <c:orientation val="minMax"/>
        </c:scaling>
        <c:delete val="0"/>
        <c:axPos val="b"/>
        <c:majorTickMark val="in"/>
        <c:minorTickMark val="none"/>
        <c:tickLblPos val="nextTo"/>
        <c:spPr>
          <a:ln>
            <a:solidFill>
              <a:schemeClr val="tx1">
                <a:lumMod val="65000"/>
                <a:lumOff val="35000"/>
              </a:schemeClr>
            </a:solidFill>
          </a:ln>
        </c:spPr>
        <c:crossAx val="404332544"/>
        <c:crosses val="autoZero"/>
        <c:auto val="1"/>
        <c:lblAlgn val="ctr"/>
        <c:lblOffset val="100"/>
        <c:noMultiLvlLbl val="0"/>
      </c:catAx>
      <c:valAx>
        <c:axId val="404332544"/>
        <c:scaling>
          <c:orientation val="minMax"/>
          <c:max val="100"/>
          <c:min val="0"/>
        </c:scaling>
        <c:delete val="0"/>
        <c:axPos val="l"/>
        <c:majorGridlines>
          <c:spPr>
            <a:ln w="6350">
              <a:solidFill>
                <a:schemeClr val="bg1">
                  <a:lumMod val="50000"/>
                </a:schemeClr>
              </a:solidFill>
              <a:prstDash val="dash"/>
            </a:ln>
          </c:spPr>
        </c:majorGridlines>
        <c:numFmt formatCode="0&quot;%&quot;" sourceLinked="0"/>
        <c:majorTickMark val="in"/>
        <c:minorTickMark val="none"/>
        <c:tickLblPos val="nextTo"/>
        <c:spPr>
          <a:noFill/>
          <a:ln>
            <a:solidFill>
              <a:schemeClr val="tx1">
                <a:lumMod val="65000"/>
                <a:lumOff val="35000"/>
              </a:schemeClr>
            </a:solidFill>
          </a:ln>
        </c:spPr>
        <c:crossAx val="404302080"/>
        <c:crosses val="autoZero"/>
        <c:crossBetween val="between"/>
        <c:majorUnit val="25"/>
        <c:minorUnit val="0.2"/>
      </c:valAx>
      <c:spPr>
        <a:noFill/>
      </c:spPr>
    </c:plotArea>
    <c:legend>
      <c:legendPos val="t"/>
      <c:layout>
        <c:manualLayout>
          <c:xMode val="edge"/>
          <c:yMode val="edge"/>
          <c:x val="0.49130596267755294"/>
          <c:y val="5.1310257358769748E-2"/>
          <c:w val="0.46188021956270225"/>
          <c:h val="0.15368967173088047"/>
        </c:manualLayout>
      </c:layout>
      <c:overlay val="0"/>
      <c:spPr>
        <a:solidFill>
          <a:schemeClr val="bg1"/>
        </a:solidFill>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5.2609927937280823E-2"/>
          <c:w val="0.78910615814716967"/>
          <c:h val="0.44943709943233845"/>
        </c:manualLayout>
      </c:layout>
      <c:barChart>
        <c:barDir val="bar"/>
        <c:grouping val="percentStacked"/>
        <c:varyColors val="0"/>
        <c:ser>
          <c:idx val="0"/>
          <c:order val="0"/>
          <c:tx>
            <c:strRef>
              <c:f>Sheet1!$A$2</c:f>
              <c:strCache>
                <c:ptCount val="1"/>
                <c:pt idx="0">
                  <c:v>働いて
いなかった</c:v>
                </c:pt>
              </c:strCache>
            </c:strRef>
          </c:tx>
          <c:spPr>
            <a:solidFill>
              <a:schemeClr val="bg1"/>
            </a:solidFill>
            <a:ln>
              <a:solidFill>
                <a:sysClr val="windowText" lastClr="000000">
                  <a:lumMod val="65000"/>
                  <a:lumOff val="35000"/>
                </a:sysClr>
              </a:solidFill>
            </a:ln>
          </c:spPr>
          <c:invertIfNegative val="0"/>
          <c:dLbls>
            <c:dLbl>
              <c:idx val="1"/>
              <c:layout>
                <c:manualLayout>
                  <c:x val="1.3020833333333334E-2"/>
                  <c:y val="8.667095309288074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Sheet1!$B$1:$C$1</c:f>
              <c:strCache>
                <c:ptCount val="2"/>
                <c:pt idx="0">
                  <c:v>母親
n=882</c:v>
                </c:pt>
                <c:pt idx="1">
                  <c:v>父親
n=882</c:v>
                </c:pt>
              </c:strCache>
            </c:strRef>
          </c:cat>
          <c:val>
            <c:numRef>
              <c:f>Sheet1!$B$2:$C$2</c:f>
              <c:numCache>
                <c:formatCode>0.0_ </c:formatCode>
                <c:ptCount val="2"/>
                <c:pt idx="0">
                  <c:v>51.814058956916099</c:v>
                </c:pt>
                <c:pt idx="1">
                  <c:v>1.0204081632653061</c:v>
                </c:pt>
              </c:numCache>
            </c:numRef>
          </c:val>
        </c:ser>
        <c:ser>
          <c:idx val="1"/>
          <c:order val="1"/>
          <c:tx>
            <c:strRef>
              <c:f>Sheet1!$A$3</c:f>
              <c:strCache>
                <c:ptCount val="1"/>
                <c:pt idx="0">
                  <c:v>育児休業を取った、
あるいは、今取っている</c:v>
                </c:pt>
              </c:strCache>
            </c:strRef>
          </c:tx>
          <c:spPr>
            <a:solidFill>
              <a:schemeClr val="bg1">
                <a:lumMod val="85000"/>
              </a:schemeClr>
            </a:solidFill>
            <a:ln>
              <a:solidFill>
                <a:sysClr val="windowText" lastClr="000000">
                  <a:lumMod val="65000"/>
                  <a:lumOff val="35000"/>
                </a:sysClr>
              </a:solidFill>
            </a:ln>
          </c:spPr>
          <c:invertIfNegative val="0"/>
          <c:cat>
            <c:strRef>
              <c:f>Sheet1!$B$1:$C$1</c:f>
              <c:strCache>
                <c:ptCount val="2"/>
                <c:pt idx="0">
                  <c:v>母親
n=882</c:v>
                </c:pt>
                <c:pt idx="1">
                  <c:v>父親
n=882</c:v>
                </c:pt>
              </c:strCache>
            </c:strRef>
          </c:cat>
          <c:val>
            <c:numRef>
              <c:f>Sheet1!$B$3:$C$3</c:f>
              <c:numCache>
                <c:formatCode>0.0_ </c:formatCode>
                <c:ptCount val="2"/>
                <c:pt idx="0">
                  <c:v>31.632653061224492</c:v>
                </c:pt>
                <c:pt idx="1">
                  <c:v>4.8752834467120181</c:v>
                </c:pt>
              </c:numCache>
            </c:numRef>
          </c:val>
        </c:ser>
        <c:ser>
          <c:idx val="2"/>
          <c:order val="2"/>
          <c:tx>
            <c:strRef>
              <c:f>Sheet1!$A$4</c:f>
              <c:strCache>
                <c:ptCount val="1"/>
                <c:pt idx="0">
                  <c:v>育児休業を
取らずに働いた</c:v>
                </c:pt>
              </c:strCache>
            </c:strRef>
          </c:tx>
          <c:spPr>
            <a:solidFill>
              <a:schemeClr val="bg1">
                <a:lumMod val="65000"/>
              </a:schemeClr>
            </a:solidFill>
            <a:ln>
              <a:solidFill>
                <a:sysClr val="windowText" lastClr="000000">
                  <a:lumMod val="65000"/>
                  <a:lumOff val="35000"/>
                </a:sysClr>
              </a:solidFill>
            </a:ln>
          </c:spPr>
          <c:invertIfNegative val="0"/>
          <c:dLbls>
            <c:dLbl>
              <c:idx val="0"/>
              <c:layout>
                <c:manualLayout>
                  <c:x val="0"/>
                  <c:y val="8.0480170729103559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Sheet1!$B$1:$C$1</c:f>
              <c:strCache>
                <c:ptCount val="2"/>
                <c:pt idx="0">
                  <c:v>母親
n=882</c:v>
                </c:pt>
                <c:pt idx="1">
                  <c:v>父親
n=882</c:v>
                </c:pt>
              </c:strCache>
            </c:strRef>
          </c:cat>
          <c:val>
            <c:numRef>
              <c:f>Sheet1!$B$4:$C$4</c:f>
              <c:numCache>
                <c:formatCode>0.0_ </c:formatCode>
                <c:ptCount val="2"/>
                <c:pt idx="0">
                  <c:v>2.6077097505668934</c:v>
                </c:pt>
                <c:pt idx="1">
                  <c:v>67.233560090702952</c:v>
                </c:pt>
              </c:numCache>
            </c:numRef>
          </c:val>
        </c:ser>
        <c:ser>
          <c:idx val="3"/>
          <c:order val="3"/>
          <c:tx>
            <c:strRef>
              <c:f>Sheet1!$A$5</c:f>
              <c:strCache>
                <c:ptCount val="1"/>
                <c:pt idx="0">
                  <c:v>育児休業を
取らずに離職した</c:v>
                </c:pt>
              </c:strCache>
            </c:strRef>
          </c:tx>
          <c:spPr>
            <a:solidFill>
              <a:schemeClr val="bg1">
                <a:lumMod val="50000"/>
              </a:schemeClr>
            </a:solidFill>
            <a:ln>
              <a:solidFill>
                <a:sysClr val="windowText" lastClr="000000">
                  <a:lumMod val="65000"/>
                  <a:lumOff val="35000"/>
                </a:sysClr>
              </a:solidFill>
            </a:ln>
          </c:spPr>
          <c:invertIfNegative val="0"/>
          <c:dLbls>
            <c:dLbl>
              <c:idx val="1"/>
              <c:layout>
                <c:manualLayout>
                  <c:x val="0"/>
                  <c:y val="8.667095309288074E-2"/>
                </c:manualLayout>
              </c:layout>
              <c:dLblPos val="ctr"/>
              <c:showLegendKey val="0"/>
              <c:showVal val="1"/>
              <c:showCatName val="0"/>
              <c:showSerName val="0"/>
              <c:showPercent val="0"/>
              <c:showBubbleSize val="0"/>
            </c:dLbl>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母親
n=882</c:v>
                </c:pt>
                <c:pt idx="1">
                  <c:v>父親
n=882</c:v>
                </c:pt>
              </c:strCache>
            </c:strRef>
          </c:cat>
          <c:val>
            <c:numRef>
              <c:f>Sheet1!$B$5:$C$5</c:f>
              <c:numCache>
                <c:formatCode>0.0_ </c:formatCode>
                <c:ptCount val="2"/>
                <c:pt idx="0">
                  <c:v>9.7505668934240362</c:v>
                </c:pt>
                <c:pt idx="1">
                  <c:v>0.56689342403628118</c:v>
                </c:pt>
              </c:numCache>
            </c:numRef>
          </c:val>
        </c:ser>
        <c:ser>
          <c:idx val="4"/>
          <c:order val="4"/>
          <c:tx>
            <c:strRef>
              <c:f>Sheet1!$A$6</c:f>
              <c:strCache>
                <c:ptCount val="1"/>
                <c:pt idx="0">
                  <c:v>無回答</c:v>
                </c:pt>
              </c:strCache>
            </c:strRef>
          </c:tx>
          <c:spPr>
            <a:solidFill>
              <a:schemeClr val="tx1">
                <a:lumMod val="75000"/>
                <a:lumOff val="25000"/>
              </a:schemeClr>
            </a:solidFill>
            <a:ln>
              <a:solidFill>
                <a:schemeClr val="tx1">
                  <a:lumMod val="75000"/>
                  <a:lumOff val="25000"/>
                </a:schemeClr>
              </a:solidFill>
            </a:ln>
          </c:spPr>
          <c:invertIfNegative val="0"/>
          <c:dLbls>
            <c:txPr>
              <a:bodyPr/>
              <a:lstStyle/>
              <a:p>
                <a:pPr>
                  <a:defRPr b="1">
                    <a:solidFill>
                      <a:schemeClr val="bg1"/>
                    </a:solidFill>
                  </a:defRPr>
                </a:pPr>
                <a:endParaRPr lang="ja-JP"/>
              </a:p>
            </c:txPr>
            <c:dLblPos val="ctr"/>
            <c:showLegendKey val="0"/>
            <c:showVal val="1"/>
            <c:showCatName val="0"/>
            <c:showSerName val="0"/>
            <c:showPercent val="0"/>
            <c:showBubbleSize val="0"/>
            <c:showLeaderLines val="0"/>
          </c:dLbls>
          <c:cat>
            <c:strRef>
              <c:f>Sheet1!$B$1:$C$1</c:f>
              <c:strCache>
                <c:ptCount val="2"/>
                <c:pt idx="0">
                  <c:v>母親
n=882</c:v>
                </c:pt>
                <c:pt idx="1">
                  <c:v>父親
n=882</c:v>
                </c:pt>
              </c:strCache>
            </c:strRef>
          </c:cat>
          <c:val>
            <c:numRef>
              <c:f>Sheet1!$B$6:$C$6</c:f>
              <c:numCache>
                <c:formatCode>0.0_ </c:formatCode>
                <c:ptCount val="2"/>
                <c:pt idx="0">
                  <c:v>4.1950113378684808</c:v>
                </c:pt>
                <c:pt idx="1">
                  <c:v>26.303854875283445</c:v>
                </c:pt>
              </c:numCache>
            </c:numRef>
          </c:val>
        </c:ser>
        <c:dLbls>
          <c:dLblPos val="ctr"/>
          <c:showLegendKey val="0"/>
          <c:showVal val="1"/>
          <c:showCatName val="0"/>
          <c:showSerName val="0"/>
          <c:showPercent val="0"/>
          <c:showBubbleSize val="0"/>
        </c:dLbls>
        <c:gapWidth val="100"/>
        <c:overlap val="100"/>
        <c:axId val="404464384"/>
        <c:axId val="404465920"/>
      </c:barChart>
      <c:catAx>
        <c:axId val="404464384"/>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4465920"/>
        <c:crosses val="autoZero"/>
        <c:auto val="1"/>
        <c:lblAlgn val="ctr"/>
        <c:lblOffset val="100"/>
        <c:noMultiLvlLbl val="0"/>
      </c:catAx>
      <c:valAx>
        <c:axId val="404465920"/>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4464384"/>
        <c:crosses val="max"/>
        <c:crossBetween val="between"/>
        <c:majorUnit val="0.25"/>
        <c:minorUnit val="2.0000000000000004E-2"/>
      </c:valAx>
      <c:spPr>
        <a:noFill/>
      </c:spPr>
    </c:plotArea>
    <c:legend>
      <c:legendPos val="b"/>
      <c:layout>
        <c:manualLayout>
          <c:xMode val="edge"/>
          <c:yMode val="edge"/>
          <c:x val="0.14969891458880141"/>
          <c:y val="0.61434479464440206"/>
          <c:w val="0.78740499457111834"/>
          <c:h val="0.16185629877983093"/>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863642642755779"/>
          <c:y val="2.4149222024793519E-2"/>
          <c:w val="0.42373955265702329"/>
          <c:h val="0.92552094259338824"/>
        </c:manualLayout>
      </c:layout>
      <c:barChart>
        <c:barDir val="bar"/>
        <c:grouping val="clustered"/>
        <c:varyColors val="0"/>
        <c:ser>
          <c:idx val="0"/>
          <c:order val="0"/>
          <c:tx>
            <c:strRef>
              <c:f>Sheet1!$B$1</c:f>
              <c:strCache>
                <c:ptCount val="1"/>
                <c:pt idx="0">
                  <c:v>母親
n=86</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Sheet1!$A$2:$A$10</c:f>
              <c:strCache>
                <c:ptCount val="9"/>
                <c:pt idx="0">
                  <c:v>職場に育児休業を
取りにくい雰囲気があった</c:v>
                </c:pt>
                <c:pt idx="1">
                  <c:v>仕事が忙しかった</c:v>
                </c:pt>
                <c:pt idx="2">
                  <c:v>出産後すぐに仕事に復帰したかった</c:v>
                </c:pt>
                <c:pt idx="3">
                  <c:v>仕事に戻るのが難しそうだった</c:v>
                </c:pt>
                <c:pt idx="4">
                  <c:v>昇給・昇格などが遅れそうだった</c:v>
                </c:pt>
                <c:pt idx="5">
                  <c:v>収入減となり、経済的に苦しくなる</c:v>
                </c:pt>
                <c:pt idx="6">
                  <c:v>保育所（園）などに預けることができた</c:v>
                </c:pt>
                <c:pt idx="7">
                  <c:v>配偶者が育児休業制度を利用した</c:v>
                </c:pt>
                <c:pt idx="8">
                  <c:v>無回答</c:v>
                </c:pt>
              </c:strCache>
            </c:strRef>
          </c:cat>
          <c:val>
            <c:numRef>
              <c:f>Sheet1!$B$2:$B$10</c:f>
              <c:numCache>
                <c:formatCode>0.0_ </c:formatCode>
                <c:ptCount val="9"/>
                <c:pt idx="0">
                  <c:v>38.372093023255815</c:v>
                </c:pt>
                <c:pt idx="1">
                  <c:v>11.627906976744185</c:v>
                </c:pt>
                <c:pt idx="2">
                  <c:v>3.4883720930232558</c:v>
                </c:pt>
                <c:pt idx="3">
                  <c:v>41.860465116279073</c:v>
                </c:pt>
                <c:pt idx="4">
                  <c:v>0</c:v>
                </c:pt>
                <c:pt idx="5">
                  <c:v>0</c:v>
                </c:pt>
                <c:pt idx="6">
                  <c:v>1.1627906976744187</c:v>
                </c:pt>
                <c:pt idx="7">
                  <c:v>0</c:v>
                </c:pt>
                <c:pt idx="8">
                  <c:v>6.9767441860465116</c:v>
                </c:pt>
              </c:numCache>
            </c:numRef>
          </c:val>
        </c:ser>
        <c:ser>
          <c:idx val="1"/>
          <c:order val="1"/>
          <c:tx>
            <c:strRef>
              <c:f>Sheet1!$C$1</c:f>
              <c:strCache>
                <c:ptCount val="1"/>
                <c:pt idx="0">
                  <c:v>父親
n= 5</c:v>
                </c:pt>
              </c:strCache>
            </c:strRef>
          </c:tx>
          <c:spPr>
            <a:solidFill>
              <a:schemeClr val="bg1">
                <a:lumMod val="50000"/>
              </a:schemeClr>
            </a:solidFill>
            <a:ln>
              <a:solidFill>
                <a:schemeClr val="tx1">
                  <a:lumMod val="65000"/>
                  <a:lumOff val="35000"/>
                </a:schemeClr>
              </a:solidFill>
            </a:ln>
          </c:spPr>
          <c:invertIfNegative val="0"/>
          <c:dLbls>
            <c:dLblPos val="outEnd"/>
            <c:showLegendKey val="0"/>
            <c:showVal val="1"/>
            <c:showCatName val="0"/>
            <c:showSerName val="0"/>
            <c:showPercent val="0"/>
            <c:showBubbleSize val="0"/>
            <c:showLeaderLines val="0"/>
          </c:dLbls>
          <c:cat>
            <c:strRef>
              <c:f>Sheet1!$A$2:$A$10</c:f>
              <c:strCache>
                <c:ptCount val="9"/>
                <c:pt idx="0">
                  <c:v>職場に育児休業を
取りにくい雰囲気があった</c:v>
                </c:pt>
                <c:pt idx="1">
                  <c:v>仕事が忙しかった</c:v>
                </c:pt>
                <c:pt idx="2">
                  <c:v>出産後すぐに仕事に復帰したかった</c:v>
                </c:pt>
                <c:pt idx="3">
                  <c:v>仕事に戻るのが難しそうだった</c:v>
                </c:pt>
                <c:pt idx="4">
                  <c:v>昇給・昇格などが遅れそうだった</c:v>
                </c:pt>
                <c:pt idx="5">
                  <c:v>収入減となり、経済的に苦しくなる</c:v>
                </c:pt>
                <c:pt idx="6">
                  <c:v>保育所（園）などに預けることができた</c:v>
                </c:pt>
                <c:pt idx="7">
                  <c:v>配偶者が育児休業制度を利用した</c:v>
                </c:pt>
                <c:pt idx="8">
                  <c:v>無回答</c:v>
                </c:pt>
              </c:strCache>
            </c:strRef>
          </c:cat>
          <c:val>
            <c:numRef>
              <c:f>Sheet1!$C$2:$C$10</c:f>
              <c:numCache>
                <c:formatCode>0.0_ </c:formatCode>
                <c:ptCount val="9"/>
                <c:pt idx="0">
                  <c:v>60</c:v>
                </c:pt>
                <c:pt idx="1">
                  <c:v>40</c:v>
                </c:pt>
                <c:pt idx="2">
                  <c:v>0</c:v>
                </c:pt>
                <c:pt idx="3">
                  <c:v>0</c:v>
                </c:pt>
                <c:pt idx="4">
                  <c:v>0</c:v>
                </c:pt>
                <c:pt idx="5">
                  <c:v>20</c:v>
                </c:pt>
                <c:pt idx="6">
                  <c:v>0</c:v>
                </c:pt>
                <c:pt idx="7">
                  <c:v>0</c:v>
                </c:pt>
                <c:pt idx="8">
                  <c:v>0</c:v>
                </c:pt>
              </c:numCache>
            </c:numRef>
          </c:val>
        </c:ser>
        <c:dLbls>
          <c:showLegendKey val="0"/>
          <c:showVal val="0"/>
          <c:showCatName val="0"/>
          <c:showSerName val="0"/>
          <c:showPercent val="0"/>
          <c:showBubbleSize val="0"/>
        </c:dLbls>
        <c:gapWidth val="100"/>
        <c:axId val="404483456"/>
        <c:axId val="404538496"/>
      </c:barChart>
      <c:catAx>
        <c:axId val="404483456"/>
        <c:scaling>
          <c:orientation val="maxMin"/>
        </c:scaling>
        <c:delete val="0"/>
        <c:axPos val="l"/>
        <c:majorTickMark val="in"/>
        <c:minorTickMark val="none"/>
        <c:tickLblPos val="none"/>
        <c:spPr>
          <a:ln>
            <a:solidFill>
              <a:sysClr val="windowText" lastClr="000000">
                <a:lumMod val="65000"/>
                <a:lumOff val="35000"/>
              </a:sysClr>
            </a:solidFill>
          </a:ln>
        </c:spPr>
        <c:txPr>
          <a:bodyPr/>
          <a:lstStyle/>
          <a:p>
            <a:pPr algn="r">
              <a:defRPr/>
            </a:pPr>
            <a:endParaRPr lang="ja-JP"/>
          </a:p>
        </c:txPr>
        <c:crossAx val="404538496"/>
        <c:crosses val="autoZero"/>
        <c:auto val="1"/>
        <c:lblAlgn val="ctr"/>
        <c:lblOffset val="100"/>
        <c:noMultiLvlLbl val="0"/>
      </c:catAx>
      <c:valAx>
        <c:axId val="404538496"/>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4483456"/>
        <c:crosses val="max"/>
        <c:crossBetween val="between"/>
        <c:majorUnit val="25"/>
        <c:minorUnit val="0.4"/>
      </c:valAx>
      <c:spPr>
        <a:noFill/>
      </c:spPr>
    </c:plotArea>
    <c:legend>
      <c:legendPos val="r"/>
      <c:layout>
        <c:manualLayout>
          <c:xMode val="edge"/>
          <c:yMode val="edge"/>
          <c:x val="0.72003043948579915"/>
          <c:y val="0.77141168010787364"/>
          <c:w val="0.13922546540793812"/>
          <c:h val="0.149778441951253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86835551306885"/>
          <c:y val="2.5900452427774782E-2"/>
          <c:w val="0.42040022617673783"/>
          <c:h val="0.9222482122688862"/>
        </c:manualLayout>
      </c:layout>
      <c:barChart>
        <c:barDir val="bar"/>
        <c:grouping val="clustered"/>
        <c:varyColors val="0"/>
        <c:ser>
          <c:idx val="0"/>
          <c:order val="0"/>
          <c:tx>
            <c:strRef>
              <c:f>Sheet1!$B$1</c:f>
              <c:strCache>
                <c:ptCount val="1"/>
                <c:pt idx="0">
                  <c:v>母親
n= 23</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Sheet1!$A$2:$A$10</c:f>
              <c:strCache>
                <c:ptCount val="9"/>
                <c:pt idx="0">
                  <c:v>職場に育児休業を
取りにくい雰囲気があった</c:v>
                </c:pt>
                <c:pt idx="1">
                  <c:v>仕事が忙しかった</c:v>
                </c:pt>
                <c:pt idx="2">
                  <c:v>出産後すぐに仕事に復帰したかった</c:v>
                </c:pt>
                <c:pt idx="3">
                  <c:v>仕事に戻るのが難しそうだった</c:v>
                </c:pt>
                <c:pt idx="4">
                  <c:v>昇給・昇格などが遅れそうだった</c:v>
                </c:pt>
                <c:pt idx="5">
                  <c:v>収入減となり、経済的に苦しくなる</c:v>
                </c:pt>
                <c:pt idx="6">
                  <c:v>保育所（園）などに
預けることができた</c:v>
                </c:pt>
                <c:pt idx="7">
                  <c:v>配偶者が育児休業制度を利用した</c:v>
                </c:pt>
                <c:pt idx="8">
                  <c:v>無回答</c:v>
                </c:pt>
              </c:strCache>
            </c:strRef>
          </c:cat>
          <c:val>
            <c:numRef>
              <c:f>Sheet1!$B$2:$B$10</c:f>
              <c:numCache>
                <c:formatCode>0.0_ </c:formatCode>
                <c:ptCount val="9"/>
                <c:pt idx="0">
                  <c:v>4.3478260869565215</c:v>
                </c:pt>
                <c:pt idx="1">
                  <c:v>39.130434782608695</c:v>
                </c:pt>
                <c:pt idx="2">
                  <c:v>13.043478260869565</c:v>
                </c:pt>
                <c:pt idx="3">
                  <c:v>0</c:v>
                </c:pt>
                <c:pt idx="4">
                  <c:v>0</c:v>
                </c:pt>
                <c:pt idx="5">
                  <c:v>21.739130434782609</c:v>
                </c:pt>
                <c:pt idx="6">
                  <c:v>4.3478260869565215</c:v>
                </c:pt>
                <c:pt idx="7">
                  <c:v>0</c:v>
                </c:pt>
                <c:pt idx="8">
                  <c:v>21.739130434782609</c:v>
                </c:pt>
              </c:numCache>
            </c:numRef>
          </c:val>
        </c:ser>
        <c:ser>
          <c:idx val="1"/>
          <c:order val="1"/>
          <c:tx>
            <c:strRef>
              <c:f>Sheet1!$C$1</c:f>
              <c:strCache>
                <c:ptCount val="1"/>
                <c:pt idx="0">
                  <c:v>父親
n=593</c:v>
                </c:pt>
              </c:strCache>
            </c:strRef>
          </c:tx>
          <c:spPr>
            <a:solidFill>
              <a:schemeClr val="bg1">
                <a:lumMod val="50000"/>
              </a:schemeClr>
            </a:solidFill>
            <a:ln>
              <a:solidFill>
                <a:schemeClr val="tx1">
                  <a:lumMod val="65000"/>
                  <a:lumOff val="35000"/>
                </a:schemeClr>
              </a:solidFill>
            </a:ln>
          </c:spPr>
          <c:invertIfNegative val="0"/>
          <c:dLbls>
            <c:dLblPos val="outEnd"/>
            <c:showLegendKey val="0"/>
            <c:showVal val="1"/>
            <c:showCatName val="0"/>
            <c:showSerName val="0"/>
            <c:showPercent val="0"/>
            <c:showBubbleSize val="0"/>
            <c:showLeaderLines val="0"/>
          </c:dLbls>
          <c:cat>
            <c:strRef>
              <c:f>Sheet1!$A$2:$A$10</c:f>
              <c:strCache>
                <c:ptCount val="9"/>
                <c:pt idx="0">
                  <c:v>職場に育児休業を
取りにくい雰囲気があった</c:v>
                </c:pt>
                <c:pt idx="1">
                  <c:v>仕事が忙しかった</c:v>
                </c:pt>
                <c:pt idx="2">
                  <c:v>出産後すぐに仕事に復帰したかった</c:v>
                </c:pt>
                <c:pt idx="3">
                  <c:v>仕事に戻るのが難しそうだった</c:v>
                </c:pt>
                <c:pt idx="4">
                  <c:v>昇給・昇格などが遅れそうだった</c:v>
                </c:pt>
                <c:pt idx="5">
                  <c:v>収入減となり、経済的に苦しくなる</c:v>
                </c:pt>
                <c:pt idx="6">
                  <c:v>保育所（園）などに
預けることができた</c:v>
                </c:pt>
                <c:pt idx="7">
                  <c:v>配偶者が育児休業制度を利用した</c:v>
                </c:pt>
                <c:pt idx="8">
                  <c:v>無回答</c:v>
                </c:pt>
              </c:strCache>
            </c:strRef>
          </c:cat>
          <c:val>
            <c:numRef>
              <c:f>Sheet1!$C$2:$C$10</c:f>
              <c:numCache>
                <c:formatCode>0.0_ </c:formatCode>
                <c:ptCount val="9"/>
                <c:pt idx="0">
                  <c:v>26.812816188870155</c:v>
                </c:pt>
                <c:pt idx="1">
                  <c:v>27.655986509274872</c:v>
                </c:pt>
                <c:pt idx="2">
                  <c:v>0</c:v>
                </c:pt>
                <c:pt idx="3">
                  <c:v>1.6863406408094435</c:v>
                </c:pt>
                <c:pt idx="4">
                  <c:v>2.3608768971332208</c:v>
                </c:pt>
                <c:pt idx="5">
                  <c:v>28.836424957841484</c:v>
                </c:pt>
                <c:pt idx="6">
                  <c:v>0.84317032040472173</c:v>
                </c:pt>
                <c:pt idx="7">
                  <c:v>23.102866779089375</c:v>
                </c:pt>
                <c:pt idx="8">
                  <c:v>9.1062394603709951</c:v>
                </c:pt>
              </c:numCache>
            </c:numRef>
          </c:val>
        </c:ser>
        <c:dLbls>
          <c:showLegendKey val="0"/>
          <c:showVal val="0"/>
          <c:showCatName val="0"/>
          <c:showSerName val="0"/>
          <c:showPercent val="0"/>
          <c:showBubbleSize val="0"/>
        </c:dLbls>
        <c:gapWidth val="100"/>
        <c:axId val="404588800"/>
        <c:axId val="404594688"/>
      </c:barChart>
      <c:catAx>
        <c:axId val="404588800"/>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4594688"/>
        <c:crosses val="autoZero"/>
        <c:auto val="1"/>
        <c:lblAlgn val="ctr"/>
        <c:lblOffset val="100"/>
        <c:noMultiLvlLbl val="0"/>
      </c:catAx>
      <c:valAx>
        <c:axId val="40459468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4588800"/>
        <c:crosses val="max"/>
        <c:crossBetween val="between"/>
        <c:majorUnit val="25"/>
        <c:minorUnit val="0.4"/>
      </c:valAx>
      <c:spPr>
        <a:noFill/>
      </c:spPr>
    </c:plotArea>
    <c:legend>
      <c:legendPos val="r"/>
      <c:layout>
        <c:manualLayout>
          <c:xMode val="edge"/>
          <c:yMode val="edge"/>
          <c:x val="0.7710550176443256"/>
          <c:y val="0.76852322456713762"/>
          <c:w val="0.13913750015697798"/>
          <c:h val="0.15278157017245345"/>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5.6114104669854399E-2"/>
          <c:w val="0.78910615814716967"/>
          <c:h val="0.52749928529049228"/>
        </c:manualLayout>
      </c:layout>
      <c:barChart>
        <c:barDir val="bar"/>
        <c:grouping val="percentStacked"/>
        <c:varyColors val="0"/>
        <c:ser>
          <c:idx val="0"/>
          <c:order val="0"/>
          <c:tx>
            <c:strRef>
              <c:f>Sheet1!$A$2</c:f>
              <c:strCache>
                <c:ptCount val="1"/>
                <c:pt idx="0">
                  <c:v>十分だと思う</c:v>
                </c:pt>
              </c:strCache>
            </c:strRef>
          </c:tx>
          <c:spPr>
            <a:solidFill>
              <a:schemeClr val="bg1"/>
            </a:solidFill>
            <a:ln>
              <a:solidFill>
                <a:sysClr val="windowText" lastClr="000000">
                  <a:lumMod val="65000"/>
                  <a:lumOff val="35000"/>
                </a:sysClr>
              </a:solidFill>
            </a:ln>
          </c:spPr>
          <c:invertIfNegative val="0"/>
          <c:cat>
            <c:strRef>
              <c:f>Sheet1!$B$1:$C$1</c:f>
              <c:strCache>
                <c:ptCount val="2"/>
                <c:pt idx="0">
                  <c:v>就学前児童
(母親)n=882</c:v>
                </c:pt>
                <c:pt idx="1">
                  <c:v>就学前児童
(父親)n=882</c:v>
                </c:pt>
              </c:strCache>
            </c:strRef>
          </c:cat>
          <c:val>
            <c:numRef>
              <c:f>Sheet1!$B$2:$C$2</c:f>
              <c:numCache>
                <c:formatCode>0.0_ </c:formatCode>
                <c:ptCount val="2"/>
                <c:pt idx="0">
                  <c:v>51.587301587301596</c:v>
                </c:pt>
                <c:pt idx="1">
                  <c:v>12.811791383219957</c:v>
                </c:pt>
              </c:numCache>
            </c:numRef>
          </c:val>
        </c:ser>
        <c:ser>
          <c:idx val="1"/>
          <c:order val="1"/>
          <c:tx>
            <c:strRef>
              <c:f>Sheet1!$A$3</c:f>
              <c:strCache>
                <c:ptCount val="1"/>
                <c:pt idx="0">
                  <c:v>まあまあ十分だと思う</c:v>
                </c:pt>
              </c:strCache>
            </c:strRef>
          </c:tx>
          <c:spPr>
            <a:pattFill prst="pct10">
              <a:fgClr>
                <a:schemeClr val="bg1">
                  <a:lumMod val="50000"/>
                </a:schemeClr>
              </a:fgClr>
              <a:bgClr>
                <a:schemeClr val="bg1"/>
              </a:bgClr>
            </a:pattFill>
            <a:ln>
              <a:solidFill>
                <a:sysClr val="windowText" lastClr="000000">
                  <a:lumMod val="65000"/>
                  <a:lumOff val="35000"/>
                </a:sysClr>
              </a:solidFill>
            </a:ln>
          </c:spPr>
          <c:invertIfNegative val="0"/>
          <c:dLbls>
            <c:txPr>
              <a:bodyPr/>
              <a:lstStyle/>
              <a:p>
                <a:pPr>
                  <a:defRPr b="0"/>
                </a:pPr>
                <a:endParaRPr lang="ja-JP"/>
              </a:p>
            </c:txPr>
            <c:dLblPos val="ctr"/>
            <c:showLegendKey val="0"/>
            <c:showVal val="1"/>
            <c:showCatName val="0"/>
            <c:showSerName val="0"/>
            <c:showPercent val="0"/>
            <c:showBubbleSize val="0"/>
            <c:showLeaderLines val="0"/>
          </c:dLbls>
          <c:cat>
            <c:strRef>
              <c:f>Sheet1!$B$1:$C$1</c:f>
              <c:strCache>
                <c:ptCount val="2"/>
                <c:pt idx="0">
                  <c:v>就学前児童
(母親)n=882</c:v>
                </c:pt>
                <c:pt idx="1">
                  <c:v>就学前児童
(父親)n=882</c:v>
                </c:pt>
              </c:strCache>
            </c:strRef>
          </c:cat>
          <c:val>
            <c:numRef>
              <c:f>Sheet1!$B$3:$C$3</c:f>
              <c:numCache>
                <c:formatCode>0.0_ </c:formatCode>
                <c:ptCount val="2"/>
                <c:pt idx="0">
                  <c:v>13.83219954648526</c:v>
                </c:pt>
                <c:pt idx="1">
                  <c:v>17.233560090702948</c:v>
                </c:pt>
              </c:numCache>
            </c:numRef>
          </c:val>
        </c:ser>
        <c:ser>
          <c:idx val="2"/>
          <c:order val="2"/>
          <c:tx>
            <c:strRef>
              <c:f>Sheet1!$A$4</c:f>
              <c:strCache>
                <c:ptCount val="1"/>
                <c:pt idx="0">
                  <c:v>あまり十分だと思わない</c:v>
                </c:pt>
              </c:strCache>
            </c:strRef>
          </c:tx>
          <c:spPr>
            <a:solidFill>
              <a:schemeClr val="bg1">
                <a:lumMod val="95000"/>
              </a:schemeClr>
            </a:solidFill>
            <a:ln>
              <a:solidFill>
                <a:sysClr val="windowText" lastClr="000000">
                  <a:lumMod val="65000"/>
                  <a:lumOff val="35000"/>
                </a:sysClr>
              </a:solidFill>
            </a:ln>
          </c:spPr>
          <c:invertIfNegative val="0"/>
          <c:cat>
            <c:strRef>
              <c:f>Sheet1!$B$1:$C$1</c:f>
              <c:strCache>
                <c:ptCount val="2"/>
                <c:pt idx="0">
                  <c:v>就学前児童
(母親)n=882</c:v>
                </c:pt>
                <c:pt idx="1">
                  <c:v>就学前児童
(父親)n=882</c:v>
                </c:pt>
              </c:strCache>
            </c:strRef>
          </c:cat>
          <c:val>
            <c:numRef>
              <c:f>Sheet1!$B$4:$C$4</c:f>
              <c:numCache>
                <c:formatCode>0.0_ </c:formatCode>
                <c:ptCount val="2"/>
                <c:pt idx="0">
                  <c:v>15.079365079365079</c:v>
                </c:pt>
                <c:pt idx="1">
                  <c:v>20.408163265306122</c:v>
                </c:pt>
              </c:numCache>
            </c:numRef>
          </c:val>
        </c:ser>
        <c:ser>
          <c:idx val="3"/>
          <c:order val="3"/>
          <c:tx>
            <c:strRef>
              <c:f>Sheet1!$A$5</c:f>
              <c:strCache>
                <c:ptCount val="1"/>
                <c:pt idx="0">
                  <c:v>不十分だと思う</c:v>
                </c:pt>
              </c:strCache>
            </c:strRef>
          </c:tx>
          <c:spPr>
            <a:pattFill prst="pct40">
              <a:fgClr>
                <a:schemeClr val="bg1">
                  <a:lumMod val="50000"/>
                </a:schemeClr>
              </a:fgClr>
              <a:bgClr>
                <a:schemeClr val="bg1"/>
              </a:bgClr>
            </a:pattFill>
            <a:ln>
              <a:solidFill>
                <a:sysClr val="windowText" lastClr="000000">
                  <a:lumMod val="65000"/>
                  <a:lumOff val="35000"/>
                </a:sysClr>
              </a:solidFill>
            </a:ln>
          </c:spPr>
          <c:invertIfNegative val="0"/>
          <c:dLbls>
            <c:txPr>
              <a:bodyPr/>
              <a:lstStyle/>
              <a:p>
                <a:pPr>
                  <a:defRPr b="1">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就学前児童
(母親)n=882</c:v>
                </c:pt>
                <c:pt idx="1">
                  <c:v>就学前児童
(父親)n=882</c:v>
                </c:pt>
              </c:strCache>
            </c:strRef>
          </c:cat>
          <c:val>
            <c:numRef>
              <c:f>Sheet1!$B$5:$C$5</c:f>
              <c:numCache>
                <c:formatCode>0.0_ </c:formatCode>
                <c:ptCount val="2"/>
                <c:pt idx="0">
                  <c:v>8.7301587301587293</c:v>
                </c:pt>
                <c:pt idx="1">
                  <c:v>25.850340136054424</c:v>
                </c:pt>
              </c:numCache>
            </c:numRef>
          </c:val>
        </c:ser>
        <c:ser>
          <c:idx val="4"/>
          <c:order val="4"/>
          <c:tx>
            <c:strRef>
              <c:f>Sheet1!$A$6</c:f>
              <c:strCache>
                <c:ptCount val="1"/>
                <c:pt idx="0">
                  <c:v>わからない</c:v>
                </c:pt>
              </c:strCache>
            </c:strRef>
          </c:tx>
          <c:spPr>
            <a:solidFill>
              <a:schemeClr val="bg1">
                <a:lumMod val="75000"/>
              </a:schemeClr>
            </a:solidFill>
            <a:ln>
              <a:solidFill>
                <a:schemeClr val="tx1">
                  <a:lumMod val="65000"/>
                  <a:lumOff val="35000"/>
                </a:schemeClr>
              </a:solidFill>
            </a:ln>
          </c:spPr>
          <c:invertIfNegative val="0"/>
          <c:dLbls>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就学前児童
(母親)n=882</c:v>
                </c:pt>
                <c:pt idx="1">
                  <c:v>就学前児童
(父親)n=882</c:v>
                </c:pt>
              </c:strCache>
            </c:strRef>
          </c:cat>
          <c:val>
            <c:numRef>
              <c:f>Sheet1!$B$6:$C$6</c:f>
              <c:numCache>
                <c:formatCode>0.0_ </c:formatCode>
                <c:ptCount val="2"/>
                <c:pt idx="0">
                  <c:v>4.308390022675737</c:v>
                </c:pt>
                <c:pt idx="1">
                  <c:v>7.3696145124716548</c:v>
                </c:pt>
              </c:numCache>
            </c:numRef>
          </c:val>
        </c:ser>
        <c:ser>
          <c:idx val="5"/>
          <c:order val="5"/>
          <c:tx>
            <c:strRef>
              <c:f>Sheet1!$A$7</c:f>
              <c:strCache>
                <c:ptCount val="1"/>
                <c:pt idx="0">
                  <c:v>無回答</c:v>
                </c:pt>
              </c:strCache>
            </c:strRef>
          </c:tx>
          <c:spPr>
            <a:solidFill>
              <a:schemeClr val="bg1">
                <a:lumMod val="50000"/>
              </a:schemeClr>
            </a:solidFill>
            <a:ln>
              <a:solidFill>
                <a:schemeClr val="tx1">
                  <a:lumMod val="65000"/>
                  <a:lumOff val="35000"/>
                </a:schemeClr>
              </a:solidFill>
            </a:ln>
          </c:spPr>
          <c:invertIfNegative val="0"/>
          <c:cat>
            <c:strRef>
              <c:f>Sheet1!$B$1:$C$1</c:f>
              <c:strCache>
                <c:ptCount val="2"/>
                <c:pt idx="0">
                  <c:v>就学前児童
(母親)n=882</c:v>
                </c:pt>
                <c:pt idx="1">
                  <c:v>就学前児童
(父親)n=882</c:v>
                </c:pt>
              </c:strCache>
            </c:strRef>
          </c:cat>
          <c:val>
            <c:numRef>
              <c:f>Sheet1!$B$7:$C$7</c:f>
              <c:numCache>
                <c:formatCode>0.0_ </c:formatCode>
                <c:ptCount val="2"/>
                <c:pt idx="0">
                  <c:v>6.462585034013606</c:v>
                </c:pt>
                <c:pt idx="1">
                  <c:v>16.326530612244898</c:v>
                </c:pt>
              </c:numCache>
            </c:numRef>
          </c:val>
        </c:ser>
        <c:dLbls>
          <c:dLblPos val="ctr"/>
          <c:showLegendKey val="0"/>
          <c:showVal val="1"/>
          <c:showCatName val="0"/>
          <c:showSerName val="0"/>
          <c:showPercent val="0"/>
          <c:showBubbleSize val="0"/>
        </c:dLbls>
        <c:gapWidth val="100"/>
        <c:overlap val="100"/>
        <c:axId val="404719872"/>
        <c:axId val="404742144"/>
      </c:barChart>
      <c:catAx>
        <c:axId val="404719872"/>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4742144"/>
        <c:crosses val="autoZero"/>
        <c:auto val="1"/>
        <c:lblAlgn val="ctr"/>
        <c:lblOffset val="100"/>
        <c:noMultiLvlLbl val="0"/>
      </c:catAx>
      <c:valAx>
        <c:axId val="404742144"/>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4719872"/>
        <c:crosses val="max"/>
        <c:crossBetween val="between"/>
        <c:majorUnit val="0.25"/>
        <c:minorUnit val="2.0000000000000004E-2"/>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6.2219270343037029E-2"/>
          <c:w val="0.78910615814716967"/>
          <c:h val="0.5000606859767065"/>
        </c:manualLayout>
      </c:layout>
      <c:barChart>
        <c:barDir val="bar"/>
        <c:grouping val="percentStacked"/>
        <c:varyColors val="0"/>
        <c:ser>
          <c:idx val="0"/>
          <c:order val="0"/>
          <c:tx>
            <c:strRef>
              <c:f>Sheet1!$A$2</c:f>
              <c:strCache>
                <c:ptCount val="1"/>
                <c:pt idx="0">
                  <c:v>十分だと思う</c:v>
                </c:pt>
              </c:strCache>
            </c:strRef>
          </c:tx>
          <c:spPr>
            <a:solidFill>
              <a:schemeClr val="bg1"/>
            </a:solidFill>
            <a:ln>
              <a:solidFill>
                <a:sysClr val="windowText" lastClr="000000">
                  <a:lumMod val="65000"/>
                  <a:lumOff val="35000"/>
                </a:sysClr>
              </a:solidFill>
            </a:ln>
          </c:spPr>
          <c:invertIfNegative val="0"/>
          <c:cat>
            <c:strRef>
              <c:f>Sheet1!$B$1:$C$1</c:f>
              <c:strCache>
                <c:ptCount val="2"/>
                <c:pt idx="0">
                  <c:v>就学前児童
(母親)n=882</c:v>
                </c:pt>
                <c:pt idx="1">
                  <c:v>就学前児童
(父親)n=882</c:v>
                </c:pt>
              </c:strCache>
            </c:strRef>
          </c:cat>
          <c:val>
            <c:numRef>
              <c:f>Sheet1!$B$2:$C$2</c:f>
              <c:numCache>
                <c:formatCode>0.0_ </c:formatCode>
                <c:ptCount val="2"/>
                <c:pt idx="0">
                  <c:v>79.251700680272108</c:v>
                </c:pt>
                <c:pt idx="1">
                  <c:v>54.308390022675738</c:v>
                </c:pt>
              </c:numCache>
            </c:numRef>
          </c:val>
        </c:ser>
        <c:ser>
          <c:idx val="1"/>
          <c:order val="1"/>
          <c:tx>
            <c:strRef>
              <c:f>Sheet1!$A$3</c:f>
              <c:strCache>
                <c:ptCount val="1"/>
                <c:pt idx="0">
                  <c:v>まあまあ十分だと思う</c:v>
                </c:pt>
              </c:strCache>
            </c:strRef>
          </c:tx>
          <c:spPr>
            <a:pattFill prst="pct20">
              <a:fgClr>
                <a:schemeClr val="bg1">
                  <a:lumMod val="50000"/>
                </a:schemeClr>
              </a:fgClr>
              <a:bgClr>
                <a:schemeClr val="bg1"/>
              </a:bgClr>
            </a:pattFill>
            <a:ln>
              <a:solidFill>
                <a:sysClr val="windowText" lastClr="000000">
                  <a:lumMod val="65000"/>
                  <a:lumOff val="35000"/>
                </a:sysClr>
              </a:solidFill>
            </a:ln>
          </c:spPr>
          <c:invertIfNegative val="0"/>
          <c:dLbls>
            <c:txPr>
              <a:bodyPr/>
              <a:lstStyle/>
              <a:p>
                <a:pPr>
                  <a:defRPr b="0"/>
                </a:pPr>
                <a:endParaRPr lang="ja-JP"/>
              </a:p>
            </c:txPr>
            <c:dLblPos val="ctr"/>
            <c:showLegendKey val="0"/>
            <c:showVal val="1"/>
            <c:showCatName val="0"/>
            <c:showSerName val="0"/>
            <c:showPercent val="0"/>
            <c:showBubbleSize val="0"/>
            <c:showLeaderLines val="0"/>
          </c:dLbls>
          <c:cat>
            <c:strRef>
              <c:f>Sheet1!$B$1:$C$1</c:f>
              <c:strCache>
                <c:ptCount val="2"/>
                <c:pt idx="0">
                  <c:v>就学前児童
(母親)n=882</c:v>
                </c:pt>
                <c:pt idx="1">
                  <c:v>就学前児童
(父親)n=882</c:v>
                </c:pt>
              </c:strCache>
            </c:strRef>
          </c:cat>
          <c:val>
            <c:numRef>
              <c:f>Sheet1!$B$3:$C$3</c:f>
              <c:numCache>
                <c:formatCode>0.0_ </c:formatCode>
                <c:ptCount val="2"/>
                <c:pt idx="0">
                  <c:v>6.5759637188208613</c:v>
                </c:pt>
                <c:pt idx="1">
                  <c:v>13.605442176870749</c:v>
                </c:pt>
              </c:numCache>
            </c:numRef>
          </c:val>
        </c:ser>
        <c:ser>
          <c:idx val="2"/>
          <c:order val="2"/>
          <c:tx>
            <c:strRef>
              <c:f>Sheet1!$A$4</c:f>
              <c:strCache>
                <c:ptCount val="1"/>
                <c:pt idx="0">
                  <c:v>あまり十分だと思わない</c:v>
                </c:pt>
              </c:strCache>
            </c:strRef>
          </c:tx>
          <c:spPr>
            <a:solidFill>
              <a:schemeClr val="bg1">
                <a:lumMod val="95000"/>
              </a:schemeClr>
            </a:solidFill>
            <a:ln>
              <a:solidFill>
                <a:sysClr val="windowText" lastClr="000000">
                  <a:lumMod val="65000"/>
                  <a:lumOff val="35000"/>
                </a:sysClr>
              </a:solidFill>
            </a:ln>
          </c:spPr>
          <c:invertIfNegative val="0"/>
          <c:dLbls>
            <c:dLbl>
              <c:idx val="0"/>
              <c:layout>
                <c:manualLayout>
                  <c:x val="0"/>
                  <c:y val="9.7647306284046623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Sheet1!$B$1:$C$1</c:f>
              <c:strCache>
                <c:ptCount val="2"/>
                <c:pt idx="0">
                  <c:v>就学前児童
(母親)n=882</c:v>
                </c:pt>
                <c:pt idx="1">
                  <c:v>就学前児童
(父親)n=882</c:v>
                </c:pt>
              </c:strCache>
            </c:strRef>
          </c:cat>
          <c:val>
            <c:numRef>
              <c:f>Sheet1!$B$4:$C$4</c:f>
              <c:numCache>
                <c:formatCode>0.0_ </c:formatCode>
                <c:ptCount val="2"/>
                <c:pt idx="0">
                  <c:v>1.9274376417233559</c:v>
                </c:pt>
                <c:pt idx="1">
                  <c:v>5.4421768707482991</c:v>
                </c:pt>
              </c:numCache>
            </c:numRef>
          </c:val>
        </c:ser>
        <c:ser>
          <c:idx val="3"/>
          <c:order val="3"/>
          <c:tx>
            <c:strRef>
              <c:f>Sheet1!$A$5</c:f>
              <c:strCache>
                <c:ptCount val="1"/>
                <c:pt idx="0">
                  <c:v>不十分だと思う</c:v>
                </c:pt>
              </c:strCache>
            </c:strRef>
          </c:tx>
          <c:spPr>
            <a:pattFill prst="pct25">
              <a:fgClr>
                <a:schemeClr val="tx1">
                  <a:lumMod val="50000"/>
                  <a:lumOff val="50000"/>
                </a:schemeClr>
              </a:fgClr>
              <a:bgClr>
                <a:schemeClr val="bg1"/>
              </a:bgClr>
            </a:pattFill>
            <a:ln>
              <a:solidFill>
                <a:sysClr val="windowText" lastClr="000000">
                  <a:lumMod val="65000"/>
                  <a:lumOff val="35000"/>
                </a:sysClr>
              </a:solidFill>
            </a:ln>
          </c:spPr>
          <c:invertIfNegative val="0"/>
          <c:dLbls>
            <c:dLbl>
              <c:idx val="0"/>
              <c:layout>
                <c:manualLayout>
                  <c:x val="2.170138888888889E-3"/>
                  <c:y val="0.16016264940146052"/>
                </c:manualLayout>
              </c:layout>
              <c:dLblPos val="ctr"/>
              <c:showLegendKey val="0"/>
              <c:showVal val="1"/>
              <c:showCatName val="0"/>
              <c:showSerName val="0"/>
              <c:showPercent val="0"/>
              <c:showBubbleSize val="0"/>
            </c:dLbl>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就学前児童
(母親)n=882</c:v>
                </c:pt>
                <c:pt idx="1">
                  <c:v>就学前児童
(父親)n=882</c:v>
                </c:pt>
              </c:strCache>
            </c:strRef>
          </c:cat>
          <c:val>
            <c:numRef>
              <c:f>Sheet1!$B$5:$C$5</c:f>
              <c:numCache>
                <c:formatCode>0.0_ </c:formatCode>
                <c:ptCount val="2"/>
                <c:pt idx="0">
                  <c:v>0.45351473922902497</c:v>
                </c:pt>
                <c:pt idx="1">
                  <c:v>4.8752834467120181</c:v>
                </c:pt>
              </c:numCache>
            </c:numRef>
          </c:val>
        </c:ser>
        <c:ser>
          <c:idx val="4"/>
          <c:order val="4"/>
          <c:tx>
            <c:strRef>
              <c:f>Sheet1!$A$6</c:f>
              <c:strCache>
                <c:ptCount val="1"/>
                <c:pt idx="0">
                  <c:v>わからない</c:v>
                </c:pt>
              </c:strCache>
            </c:strRef>
          </c:tx>
          <c:spPr>
            <a:solidFill>
              <a:schemeClr val="bg1">
                <a:lumMod val="75000"/>
              </a:schemeClr>
            </a:solidFill>
            <a:ln>
              <a:solidFill>
                <a:schemeClr val="tx1">
                  <a:lumMod val="65000"/>
                  <a:lumOff val="35000"/>
                </a:schemeClr>
              </a:solidFill>
            </a:ln>
          </c:spPr>
          <c:invertIfNegative val="0"/>
          <c:dLbls>
            <c:dLbl>
              <c:idx val="0"/>
              <c:layout>
                <c:manualLayout>
                  <c:x val="1.0850694444444444E-2"/>
                  <c:y val="9.0671988726138186E-2"/>
                </c:manualLayout>
              </c:layout>
              <c:dLblPos val="ctr"/>
              <c:showLegendKey val="0"/>
              <c:showVal val="1"/>
              <c:showCatName val="0"/>
              <c:showSerName val="0"/>
              <c:showPercent val="0"/>
              <c:showBubbleSize val="0"/>
            </c:dLbl>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就学前児童
(母親)n=882</c:v>
                </c:pt>
                <c:pt idx="1">
                  <c:v>就学前児童
(父親)n=882</c:v>
                </c:pt>
              </c:strCache>
            </c:strRef>
          </c:cat>
          <c:val>
            <c:numRef>
              <c:f>Sheet1!$B$6:$C$6</c:f>
              <c:numCache>
                <c:formatCode>0.0_ </c:formatCode>
                <c:ptCount val="2"/>
                <c:pt idx="0">
                  <c:v>2.8344671201814062</c:v>
                </c:pt>
                <c:pt idx="1">
                  <c:v>4.308390022675737</c:v>
                </c:pt>
              </c:numCache>
            </c:numRef>
          </c:val>
        </c:ser>
        <c:ser>
          <c:idx val="5"/>
          <c:order val="5"/>
          <c:tx>
            <c:strRef>
              <c:f>Sheet1!$A$7</c:f>
              <c:strCache>
                <c:ptCount val="1"/>
                <c:pt idx="0">
                  <c:v>無回答</c:v>
                </c:pt>
              </c:strCache>
            </c:strRef>
          </c:tx>
          <c:spPr>
            <a:solidFill>
              <a:schemeClr val="bg1">
                <a:lumMod val="50000"/>
              </a:schemeClr>
            </a:solidFill>
            <a:ln>
              <a:solidFill>
                <a:schemeClr val="tx1">
                  <a:lumMod val="65000"/>
                  <a:lumOff val="35000"/>
                </a:schemeClr>
              </a:solidFill>
            </a:ln>
          </c:spPr>
          <c:invertIfNegative val="0"/>
          <c:cat>
            <c:strRef>
              <c:f>Sheet1!$B$1:$C$1</c:f>
              <c:strCache>
                <c:ptCount val="2"/>
                <c:pt idx="0">
                  <c:v>就学前児童
(母親)n=882</c:v>
                </c:pt>
                <c:pt idx="1">
                  <c:v>就学前児童
(父親)n=882</c:v>
                </c:pt>
              </c:strCache>
            </c:strRef>
          </c:cat>
          <c:val>
            <c:numRef>
              <c:f>Sheet1!$B$7:$C$7</c:f>
              <c:numCache>
                <c:formatCode>0.0_ </c:formatCode>
                <c:ptCount val="2"/>
                <c:pt idx="0">
                  <c:v>8.9569160997732435</c:v>
                </c:pt>
                <c:pt idx="1">
                  <c:v>17.460317460317459</c:v>
                </c:pt>
              </c:numCache>
            </c:numRef>
          </c:val>
        </c:ser>
        <c:dLbls>
          <c:dLblPos val="ctr"/>
          <c:showLegendKey val="0"/>
          <c:showVal val="1"/>
          <c:showCatName val="0"/>
          <c:showSerName val="0"/>
          <c:showPercent val="0"/>
          <c:showBubbleSize val="0"/>
        </c:dLbls>
        <c:gapWidth val="100"/>
        <c:overlap val="100"/>
        <c:axId val="404797312"/>
        <c:axId val="404798848"/>
      </c:barChart>
      <c:catAx>
        <c:axId val="404797312"/>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4798848"/>
        <c:crosses val="autoZero"/>
        <c:auto val="1"/>
        <c:lblAlgn val="ctr"/>
        <c:lblOffset val="100"/>
        <c:noMultiLvlLbl val="0"/>
      </c:catAx>
      <c:valAx>
        <c:axId val="404798848"/>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4797312"/>
        <c:crosses val="max"/>
        <c:crossBetween val="between"/>
        <c:majorUnit val="0.25"/>
        <c:minorUnit val="2.0000000000000004E-2"/>
      </c:valAx>
      <c:spPr>
        <a:noFill/>
      </c:spPr>
    </c:plotArea>
    <c:legend>
      <c:legendPos val="b"/>
      <c:layout>
        <c:manualLayout>
          <c:xMode val="edge"/>
          <c:yMode val="edge"/>
          <c:x val="0.14970318651574804"/>
          <c:y val="0.69185784506110659"/>
          <c:w val="0.78732148371786503"/>
          <c:h val="0.25157989487321575"/>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4.8343446976445749E-2"/>
          <c:w val="0.78910615814716967"/>
          <c:h val="0.53489393855408685"/>
        </c:manualLayout>
      </c:layout>
      <c:barChart>
        <c:barDir val="bar"/>
        <c:grouping val="percentStacked"/>
        <c:varyColors val="0"/>
        <c:ser>
          <c:idx val="0"/>
          <c:order val="0"/>
          <c:tx>
            <c:strRef>
              <c:f>Sheet1!$A$2</c:f>
              <c:strCache>
                <c:ptCount val="1"/>
                <c:pt idx="0">
                  <c:v>十分だと思う</c:v>
                </c:pt>
              </c:strCache>
            </c:strRef>
          </c:tx>
          <c:spPr>
            <a:solidFill>
              <a:schemeClr val="bg1"/>
            </a:solidFill>
            <a:ln>
              <a:solidFill>
                <a:sysClr val="windowText" lastClr="000000">
                  <a:lumMod val="65000"/>
                  <a:lumOff val="35000"/>
                </a:sysClr>
              </a:solidFill>
            </a:ln>
          </c:spPr>
          <c:invertIfNegative val="0"/>
          <c:cat>
            <c:strRef>
              <c:f>Sheet1!$B$1:$C$1</c:f>
              <c:strCache>
                <c:ptCount val="2"/>
                <c:pt idx="0">
                  <c:v>就学児童
(母親)n=403</c:v>
                </c:pt>
                <c:pt idx="1">
                  <c:v>就学児童
(父親)n=403</c:v>
                </c:pt>
              </c:strCache>
            </c:strRef>
          </c:cat>
          <c:val>
            <c:numRef>
              <c:f>Sheet1!$B$2:$C$2</c:f>
              <c:numCache>
                <c:formatCode>0.0_ </c:formatCode>
                <c:ptCount val="2"/>
                <c:pt idx="0">
                  <c:v>68.734491315136481</c:v>
                </c:pt>
                <c:pt idx="1">
                  <c:v>48.387096774193552</c:v>
                </c:pt>
              </c:numCache>
            </c:numRef>
          </c:val>
        </c:ser>
        <c:ser>
          <c:idx val="1"/>
          <c:order val="1"/>
          <c:tx>
            <c:strRef>
              <c:f>Sheet1!$A$3</c:f>
              <c:strCache>
                <c:ptCount val="1"/>
                <c:pt idx="0">
                  <c:v>まあまあ十分だと思う</c:v>
                </c:pt>
              </c:strCache>
            </c:strRef>
          </c:tx>
          <c:spPr>
            <a:pattFill prst="pct10">
              <a:fgClr>
                <a:schemeClr val="bg1">
                  <a:lumMod val="50000"/>
                </a:schemeClr>
              </a:fgClr>
              <a:bgClr>
                <a:schemeClr val="bg1"/>
              </a:bgClr>
            </a:pattFill>
            <a:ln>
              <a:solidFill>
                <a:sysClr val="windowText" lastClr="000000">
                  <a:lumMod val="65000"/>
                  <a:lumOff val="35000"/>
                </a:sysClr>
              </a:solidFill>
            </a:ln>
          </c:spPr>
          <c:invertIfNegative val="0"/>
          <c:dLbls>
            <c:txPr>
              <a:bodyPr/>
              <a:lstStyle/>
              <a:p>
                <a:pPr>
                  <a:defRPr b="0"/>
                </a:pPr>
                <a:endParaRPr lang="ja-JP"/>
              </a:p>
            </c:txPr>
            <c:dLblPos val="ctr"/>
            <c:showLegendKey val="0"/>
            <c:showVal val="1"/>
            <c:showCatName val="0"/>
            <c:showSerName val="0"/>
            <c:showPercent val="0"/>
            <c:showBubbleSize val="0"/>
            <c:showLeaderLines val="0"/>
          </c:dLbls>
          <c:cat>
            <c:strRef>
              <c:f>Sheet1!$B$1:$C$1</c:f>
              <c:strCache>
                <c:ptCount val="2"/>
                <c:pt idx="0">
                  <c:v>就学児童
(母親)n=403</c:v>
                </c:pt>
                <c:pt idx="1">
                  <c:v>就学児童
(父親)n=403</c:v>
                </c:pt>
              </c:strCache>
            </c:strRef>
          </c:cat>
          <c:val>
            <c:numRef>
              <c:f>Sheet1!$B$3:$C$3</c:f>
              <c:numCache>
                <c:formatCode>0.0_ </c:formatCode>
                <c:ptCount val="2"/>
                <c:pt idx="0">
                  <c:v>13.399503722084367</c:v>
                </c:pt>
                <c:pt idx="1">
                  <c:v>15.384615384615385</c:v>
                </c:pt>
              </c:numCache>
            </c:numRef>
          </c:val>
        </c:ser>
        <c:ser>
          <c:idx val="2"/>
          <c:order val="2"/>
          <c:tx>
            <c:strRef>
              <c:f>Sheet1!$A$4</c:f>
              <c:strCache>
                <c:ptCount val="1"/>
                <c:pt idx="0">
                  <c:v>あまり十分だと思わない</c:v>
                </c:pt>
              </c:strCache>
            </c:strRef>
          </c:tx>
          <c:spPr>
            <a:solidFill>
              <a:schemeClr val="bg1">
                <a:lumMod val="75000"/>
              </a:schemeClr>
            </a:solidFill>
            <a:ln>
              <a:solidFill>
                <a:sysClr val="windowText" lastClr="000000">
                  <a:lumMod val="65000"/>
                  <a:lumOff val="35000"/>
                </a:sysClr>
              </a:solidFill>
            </a:ln>
          </c:spPr>
          <c:invertIfNegative val="0"/>
          <c:cat>
            <c:strRef>
              <c:f>Sheet1!$B$1:$C$1</c:f>
              <c:strCache>
                <c:ptCount val="2"/>
                <c:pt idx="0">
                  <c:v>就学児童
(母親)n=403</c:v>
                </c:pt>
                <c:pt idx="1">
                  <c:v>就学児童
(父親)n=403</c:v>
                </c:pt>
              </c:strCache>
            </c:strRef>
          </c:cat>
          <c:val>
            <c:numRef>
              <c:f>Sheet1!$B$4:$C$4</c:f>
              <c:numCache>
                <c:formatCode>0.0_ </c:formatCode>
                <c:ptCount val="2"/>
                <c:pt idx="0">
                  <c:v>3.7220843672456572</c:v>
                </c:pt>
                <c:pt idx="1">
                  <c:v>4.7146401985111659</c:v>
                </c:pt>
              </c:numCache>
            </c:numRef>
          </c:val>
        </c:ser>
        <c:ser>
          <c:idx val="3"/>
          <c:order val="3"/>
          <c:tx>
            <c:strRef>
              <c:f>Sheet1!$A$5</c:f>
              <c:strCache>
                <c:ptCount val="1"/>
                <c:pt idx="0">
                  <c:v>不十分だと思う</c:v>
                </c:pt>
              </c:strCache>
            </c:strRef>
          </c:tx>
          <c:spPr>
            <a:pattFill prst="pct25">
              <a:fgClr>
                <a:schemeClr val="bg1">
                  <a:lumMod val="50000"/>
                </a:schemeClr>
              </a:fgClr>
              <a:bgClr>
                <a:schemeClr val="bg1"/>
              </a:bgClr>
            </a:pattFill>
            <a:ln>
              <a:solidFill>
                <a:sysClr val="windowText" lastClr="000000">
                  <a:lumMod val="65000"/>
                  <a:lumOff val="35000"/>
                </a:sysClr>
              </a:solidFill>
            </a:ln>
          </c:spPr>
          <c:invertIfNegative val="0"/>
          <c:dLbls>
            <c:dLbl>
              <c:idx val="0"/>
              <c:layout>
                <c:manualLayout>
                  <c:x val="0"/>
                  <c:y val="0.10352364682715742"/>
                </c:manualLayout>
              </c:layout>
              <c:dLblPos val="ctr"/>
              <c:showLegendKey val="0"/>
              <c:showVal val="1"/>
              <c:showCatName val="0"/>
              <c:showSerName val="0"/>
              <c:showPercent val="0"/>
              <c:showBubbleSize val="0"/>
            </c:dLbl>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就学児童
(母親)n=403</c:v>
                </c:pt>
                <c:pt idx="1">
                  <c:v>就学児童
(父親)n=403</c:v>
                </c:pt>
              </c:strCache>
            </c:strRef>
          </c:cat>
          <c:val>
            <c:numRef>
              <c:f>Sheet1!$B$5:$C$5</c:f>
              <c:numCache>
                <c:formatCode>0.0_ </c:formatCode>
                <c:ptCount val="2"/>
                <c:pt idx="0">
                  <c:v>1.4888337468982631</c:v>
                </c:pt>
                <c:pt idx="1">
                  <c:v>7.9404466501240698</c:v>
                </c:pt>
              </c:numCache>
            </c:numRef>
          </c:val>
        </c:ser>
        <c:ser>
          <c:idx val="4"/>
          <c:order val="4"/>
          <c:tx>
            <c:strRef>
              <c:f>Sheet1!$A$6</c:f>
              <c:strCache>
                <c:ptCount val="1"/>
                <c:pt idx="0">
                  <c:v>わからない</c:v>
                </c:pt>
              </c:strCache>
            </c:strRef>
          </c:tx>
          <c:spPr>
            <a:solidFill>
              <a:schemeClr val="bg1">
                <a:lumMod val="50000"/>
              </a:schemeClr>
            </a:solidFill>
            <a:ln>
              <a:solidFill>
                <a:schemeClr val="tx1">
                  <a:lumMod val="65000"/>
                  <a:lumOff val="35000"/>
                </a:schemeClr>
              </a:solidFill>
            </a:ln>
          </c:spPr>
          <c:invertIfNegative val="0"/>
          <c:dLbls>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就学児童
(母親)n=403</c:v>
                </c:pt>
                <c:pt idx="1">
                  <c:v>就学児童
(父親)n=403</c:v>
                </c:pt>
              </c:strCache>
            </c:strRef>
          </c:cat>
          <c:val>
            <c:numRef>
              <c:f>Sheet1!$B$6:$C$6</c:f>
              <c:numCache>
                <c:formatCode>0.0_ </c:formatCode>
                <c:ptCount val="2"/>
                <c:pt idx="0">
                  <c:v>3.225806451612903</c:v>
                </c:pt>
                <c:pt idx="1">
                  <c:v>3.7220843672456572</c:v>
                </c:pt>
              </c:numCache>
            </c:numRef>
          </c:val>
        </c:ser>
        <c:ser>
          <c:idx val="5"/>
          <c:order val="5"/>
          <c:tx>
            <c:strRef>
              <c:f>Sheet1!$A$7</c:f>
              <c:strCache>
                <c:ptCount val="1"/>
                <c:pt idx="0">
                  <c:v>無回答</c:v>
                </c:pt>
              </c:strCache>
            </c:strRef>
          </c:tx>
          <c:spPr>
            <a:solidFill>
              <a:schemeClr val="tx1">
                <a:lumMod val="65000"/>
                <a:lumOff val="35000"/>
              </a:schemeClr>
            </a:solidFill>
            <a:ln>
              <a:solidFill>
                <a:schemeClr val="tx1">
                  <a:lumMod val="65000"/>
                  <a:lumOff val="35000"/>
                </a:schemeClr>
              </a:solidFill>
            </a:ln>
          </c:spPr>
          <c:invertIfNegative val="0"/>
          <c:dLbls>
            <c:txPr>
              <a:bodyPr/>
              <a:lstStyle/>
              <a:p>
                <a:pPr>
                  <a:defRPr b="1">
                    <a:solidFill>
                      <a:schemeClr val="bg1"/>
                    </a:solidFill>
                  </a:defRPr>
                </a:pPr>
                <a:endParaRPr lang="ja-JP"/>
              </a:p>
            </c:txPr>
            <c:dLblPos val="ctr"/>
            <c:showLegendKey val="0"/>
            <c:showVal val="1"/>
            <c:showCatName val="0"/>
            <c:showSerName val="0"/>
            <c:showPercent val="0"/>
            <c:showBubbleSize val="0"/>
            <c:showLeaderLines val="0"/>
          </c:dLbls>
          <c:cat>
            <c:strRef>
              <c:f>Sheet1!$B$1:$C$1</c:f>
              <c:strCache>
                <c:ptCount val="2"/>
                <c:pt idx="0">
                  <c:v>就学児童
(母親)n=403</c:v>
                </c:pt>
                <c:pt idx="1">
                  <c:v>就学児童
(父親)n=403</c:v>
                </c:pt>
              </c:strCache>
            </c:strRef>
          </c:cat>
          <c:val>
            <c:numRef>
              <c:f>Sheet1!$B$7:$C$7</c:f>
              <c:numCache>
                <c:formatCode>0.0_ </c:formatCode>
                <c:ptCount val="2"/>
                <c:pt idx="0">
                  <c:v>9.4292803970223318</c:v>
                </c:pt>
                <c:pt idx="1">
                  <c:v>19.851116625310176</c:v>
                </c:pt>
              </c:numCache>
            </c:numRef>
          </c:val>
        </c:ser>
        <c:dLbls>
          <c:dLblPos val="ctr"/>
          <c:showLegendKey val="0"/>
          <c:showVal val="1"/>
          <c:showCatName val="0"/>
          <c:showSerName val="0"/>
          <c:showPercent val="0"/>
          <c:showBubbleSize val="0"/>
        </c:dLbls>
        <c:gapWidth val="100"/>
        <c:overlap val="100"/>
        <c:axId val="405011072"/>
        <c:axId val="405033344"/>
      </c:barChart>
      <c:catAx>
        <c:axId val="405011072"/>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5033344"/>
        <c:crosses val="autoZero"/>
        <c:auto val="1"/>
        <c:lblAlgn val="ctr"/>
        <c:lblOffset val="100"/>
        <c:noMultiLvlLbl val="0"/>
      </c:catAx>
      <c:valAx>
        <c:axId val="405033344"/>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5011072"/>
        <c:crosses val="max"/>
        <c:crossBetween val="between"/>
        <c:majorUnit val="0.25"/>
        <c:minorUnit val="2.0000000000000004E-2"/>
      </c:valAx>
      <c:spPr>
        <a:noFill/>
      </c:spPr>
    </c:plotArea>
    <c:legend>
      <c:legendPos val="b"/>
      <c:layout>
        <c:manualLayout>
          <c:xMode val="edge"/>
          <c:yMode val="edge"/>
          <c:x val="0.14970318651574804"/>
          <c:y val="0.71507090698508924"/>
          <c:w val="0.78732148371786503"/>
          <c:h val="0.2589243073014034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047717993584129E-2"/>
          <c:y val="8.9523950131233612E-2"/>
          <c:w val="0.87723005978419366"/>
          <c:h val="0.59660947644702311"/>
        </c:manualLayout>
      </c:layout>
      <c:lineChart>
        <c:grouping val="standard"/>
        <c:varyColors val="0"/>
        <c:ser>
          <c:idx val="0"/>
          <c:order val="0"/>
          <c:tx>
            <c:strRef>
              <c:f>Sheet1!$B$1</c:f>
              <c:strCache>
                <c:ptCount val="1"/>
                <c:pt idx="0">
                  <c:v>出生者数</c:v>
                </c:pt>
              </c:strCache>
            </c:strRef>
          </c:tx>
          <c:spPr>
            <a:ln w="22225">
              <a:solidFill>
                <a:schemeClr val="tx1"/>
              </a:solidFill>
            </a:ln>
          </c:spPr>
          <c:marker>
            <c:symbol val="circle"/>
            <c:size val="5"/>
            <c:spPr>
              <a:solidFill>
                <a:schemeClr val="bg1"/>
              </a:solidFill>
              <a:ln>
                <a:solidFill>
                  <a:schemeClr val="tx1"/>
                </a:solidFill>
              </a:ln>
            </c:spPr>
          </c:marker>
          <c:dLbls>
            <c:dLbl>
              <c:idx val="0"/>
              <c:layout>
                <c:manualLayout>
                  <c:x val="-3.9214756832622669E-2"/>
                  <c:y val="-3.2548587951173755E-2"/>
                </c:manualLayout>
              </c:layout>
              <c:dLblPos val="r"/>
              <c:showLegendKey val="0"/>
              <c:showVal val="1"/>
              <c:showCatName val="0"/>
              <c:showSerName val="0"/>
              <c:showPercent val="0"/>
              <c:showBubbleSize val="0"/>
            </c:dLbl>
            <c:dLbl>
              <c:idx val="1"/>
              <c:layout>
                <c:manualLayout>
                  <c:x val="-4.1334473418169843E-2"/>
                  <c:y val="-4.0894379733526172E-2"/>
                </c:manualLayout>
              </c:layout>
              <c:dLblPos val="r"/>
              <c:showLegendKey val="0"/>
              <c:showVal val="1"/>
              <c:showCatName val="0"/>
              <c:showSerName val="0"/>
              <c:showPercent val="0"/>
              <c:showBubbleSize val="0"/>
            </c:dLbl>
            <c:txPr>
              <a:bodyPr/>
              <a:lstStyle/>
              <a:p>
                <a:pPr>
                  <a:defRPr sz="8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dLbls>
          <c:cat>
            <c:strRef>
              <c:f>Sheet1!$A$2:$A$10</c:f>
              <c:strCache>
                <c:ptCount val="9"/>
                <c:pt idx="0">
                  <c:v>平成22年
（2010年）</c:v>
                </c:pt>
                <c:pt idx="1">
                  <c:v>平成23年
（2011年）</c:v>
                </c:pt>
                <c:pt idx="2">
                  <c:v>平成24年
（2012年）</c:v>
                </c:pt>
                <c:pt idx="3">
                  <c:v>平成25年
（2013年）</c:v>
                </c:pt>
                <c:pt idx="4">
                  <c:v>平成26年
（2014年）</c:v>
                </c:pt>
                <c:pt idx="5">
                  <c:v>平成27年
（2015年）</c:v>
                </c:pt>
                <c:pt idx="6">
                  <c:v>平成28年
（2016年）</c:v>
                </c:pt>
                <c:pt idx="7">
                  <c:v>平成29年
（2017年）</c:v>
                </c:pt>
                <c:pt idx="8">
                  <c:v>平成30年
（2018年）</c:v>
                </c:pt>
              </c:strCache>
            </c:strRef>
          </c:cat>
          <c:val>
            <c:numRef>
              <c:f>Sheet1!$B$2:$B$10</c:f>
              <c:numCache>
                <c:formatCode>#,##0_);[Red]\(#,##0\)</c:formatCode>
                <c:ptCount val="9"/>
                <c:pt idx="0">
                  <c:v>1088</c:v>
                </c:pt>
                <c:pt idx="1">
                  <c:v>1084</c:v>
                </c:pt>
                <c:pt idx="2">
                  <c:v>1036</c:v>
                </c:pt>
                <c:pt idx="3">
                  <c:v>972</c:v>
                </c:pt>
                <c:pt idx="4">
                  <c:v>926</c:v>
                </c:pt>
                <c:pt idx="5">
                  <c:v>974</c:v>
                </c:pt>
                <c:pt idx="6">
                  <c:v>909</c:v>
                </c:pt>
                <c:pt idx="7">
                  <c:v>911</c:v>
                </c:pt>
                <c:pt idx="8">
                  <c:v>850</c:v>
                </c:pt>
              </c:numCache>
            </c:numRef>
          </c:val>
          <c:smooth val="0"/>
        </c:ser>
        <c:ser>
          <c:idx val="1"/>
          <c:order val="1"/>
          <c:tx>
            <c:strRef>
              <c:f>Sheet1!$C$1</c:f>
              <c:strCache>
                <c:ptCount val="1"/>
                <c:pt idx="0">
                  <c:v>死亡者数</c:v>
                </c:pt>
              </c:strCache>
            </c:strRef>
          </c:tx>
          <c:spPr>
            <a:ln w="22225">
              <a:solidFill>
                <a:schemeClr val="tx1"/>
              </a:solidFill>
              <a:prstDash val="sysDash"/>
            </a:ln>
          </c:spPr>
          <c:marker>
            <c:symbol val="x"/>
            <c:size val="5"/>
            <c:spPr>
              <a:ln w="12700">
                <a:solidFill>
                  <a:schemeClr val="tx1"/>
                </a:solidFill>
              </a:ln>
            </c:spPr>
          </c:marker>
          <c:dLbls>
            <c:dLbl>
              <c:idx val="0"/>
              <c:layout>
                <c:manualLayout>
                  <c:x val="-3.2855607075981161E-2"/>
                  <c:y val="4.5067275624702231E-2"/>
                </c:manualLayout>
              </c:layout>
              <c:dLblPos val="r"/>
              <c:showLegendKey val="0"/>
              <c:showVal val="1"/>
              <c:showCatName val="0"/>
              <c:showSerName val="0"/>
              <c:showPercent val="0"/>
              <c:showBubbleSize val="0"/>
            </c:dLbl>
            <c:dLbl>
              <c:idx val="1"/>
              <c:layout>
                <c:manualLayout>
                  <c:x val="-3.2855607075981161E-2"/>
                  <c:y val="4.0894379733526096E-2"/>
                </c:manualLayout>
              </c:layout>
              <c:dLblPos val="r"/>
              <c:showLegendKey val="0"/>
              <c:showVal val="1"/>
              <c:showCatName val="0"/>
              <c:showSerName val="0"/>
              <c:showPercent val="0"/>
              <c:showBubbleSize val="0"/>
            </c:dLbl>
            <c:txPr>
              <a:bodyPr/>
              <a:lstStyle/>
              <a:p>
                <a:pPr>
                  <a:defRPr sz="800" i="1">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dLbls>
          <c:cat>
            <c:strRef>
              <c:f>Sheet1!$A$2:$A$10</c:f>
              <c:strCache>
                <c:ptCount val="9"/>
                <c:pt idx="0">
                  <c:v>平成22年
（2010年）</c:v>
                </c:pt>
                <c:pt idx="1">
                  <c:v>平成23年
（2011年）</c:v>
                </c:pt>
                <c:pt idx="2">
                  <c:v>平成24年
（2012年）</c:v>
                </c:pt>
                <c:pt idx="3">
                  <c:v>平成25年
（2013年）</c:v>
                </c:pt>
                <c:pt idx="4">
                  <c:v>平成26年
（2014年）</c:v>
                </c:pt>
                <c:pt idx="5">
                  <c:v>平成27年
（2015年）</c:v>
                </c:pt>
                <c:pt idx="6">
                  <c:v>平成28年
（2016年）</c:v>
                </c:pt>
                <c:pt idx="7">
                  <c:v>平成29年
（2017年）</c:v>
                </c:pt>
                <c:pt idx="8">
                  <c:v>平成30年
（2018年）</c:v>
                </c:pt>
              </c:strCache>
            </c:strRef>
          </c:cat>
          <c:val>
            <c:numRef>
              <c:f>Sheet1!$C$2:$C$10</c:f>
              <c:numCache>
                <c:formatCode>#,##0_);[Red]\(#,##0\)</c:formatCode>
                <c:ptCount val="9"/>
                <c:pt idx="0">
                  <c:v>981</c:v>
                </c:pt>
                <c:pt idx="1">
                  <c:v>942</c:v>
                </c:pt>
                <c:pt idx="2">
                  <c:v>1051</c:v>
                </c:pt>
                <c:pt idx="3">
                  <c:v>1092</c:v>
                </c:pt>
                <c:pt idx="4">
                  <c:v>1085</c:v>
                </c:pt>
                <c:pt idx="5">
                  <c:v>1074</c:v>
                </c:pt>
                <c:pt idx="6">
                  <c:v>1112</c:v>
                </c:pt>
                <c:pt idx="7">
                  <c:v>1161</c:v>
                </c:pt>
                <c:pt idx="8">
                  <c:v>1121</c:v>
                </c:pt>
              </c:numCache>
            </c:numRef>
          </c:val>
          <c:smooth val="0"/>
        </c:ser>
        <c:ser>
          <c:idx val="2"/>
          <c:order val="2"/>
          <c:tx>
            <c:strRef>
              <c:f>Sheet1!$D$1</c:f>
              <c:strCache>
                <c:ptCount val="1"/>
                <c:pt idx="0">
                  <c:v>転入者数</c:v>
                </c:pt>
              </c:strCache>
            </c:strRef>
          </c:tx>
          <c:spPr>
            <a:ln w="19050">
              <a:solidFill>
                <a:schemeClr val="tx1"/>
              </a:solidFill>
            </a:ln>
          </c:spPr>
          <c:marker>
            <c:symbol val="circle"/>
            <c:size val="5"/>
            <c:spPr>
              <a:solidFill>
                <a:schemeClr val="tx1"/>
              </a:solidFill>
              <a:ln w="0">
                <a:solidFill>
                  <a:schemeClr val="tx1"/>
                </a:solidFill>
              </a:ln>
            </c:spPr>
          </c:marker>
          <c:dLbls>
            <c:txPr>
              <a:bodyPr/>
              <a:lstStyle/>
              <a:p>
                <a:pPr>
                  <a:defRPr sz="8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dLbls>
          <c:cat>
            <c:strRef>
              <c:f>Sheet1!$A$2:$A$10</c:f>
              <c:strCache>
                <c:ptCount val="9"/>
                <c:pt idx="0">
                  <c:v>平成22年
（2010年）</c:v>
                </c:pt>
                <c:pt idx="1">
                  <c:v>平成23年
（2011年）</c:v>
                </c:pt>
                <c:pt idx="2">
                  <c:v>平成24年
（2012年）</c:v>
                </c:pt>
                <c:pt idx="3">
                  <c:v>平成25年
（2013年）</c:v>
                </c:pt>
                <c:pt idx="4">
                  <c:v>平成26年
（2014年）</c:v>
                </c:pt>
                <c:pt idx="5">
                  <c:v>平成27年
（2015年）</c:v>
                </c:pt>
                <c:pt idx="6">
                  <c:v>平成28年
（2016年）</c:v>
                </c:pt>
                <c:pt idx="7">
                  <c:v>平成29年
（2017年）</c:v>
                </c:pt>
                <c:pt idx="8">
                  <c:v>平成30年
（2018年）</c:v>
                </c:pt>
              </c:strCache>
            </c:strRef>
          </c:cat>
          <c:val>
            <c:numRef>
              <c:f>Sheet1!$D$2:$D$10</c:f>
              <c:numCache>
                <c:formatCode>#,##0_);[Red]\(#,##0\)</c:formatCode>
                <c:ptCount val="9"/>
                <c:pt idx="0">
                  <c:v>4415</c:v>
                </c:pt>
                <c:pt idx="1">
                  <c:v>4053</c:v>
                </c:pt>
                <c:pt idx="2">
                  <c:v>4031</c:v>
                </c:pt>
                <c:pt idx="3">
                  <c:v>3845</c:v>
                </c:pt>
                <c:pt idx="4">
                  <c:v>4080</c:v>
                </c:pt>
                <c:pt idx="5">
                  <c:v>4608</c:v>
                </c:pt>
                <c:pt idx="6">
                  <c:v>4550</c:v>
                </c:pt>
                <c:pt idx="7">
                  <c:v>4410</c:v>
                </c:pt>
                <c:pt idx="8">
                  <c:v>4533</c:v>
                </c:pt>
              </c:numCache>
            </c:numRef>
          </c:val>
          <c:smooth val="0"/>
        </c:ser>
        <c:ser>
          <c:idx val="3"/>
          <c:order val="3"/>
          <c:tx>
            <c:strRef>
              <c:f>Sheet1!$E$1</c:f>
              <c:strCache>
                <c:ptCount val="1"/>
                <c:pt idx="0">
                  <c:v>転出者数</c:v>
                </c:pt>
              </c:strCache>
            </c:strRef>
          </c:tx>
          <c:spPr>
            <a:ln w="19050">
              <a:solidFill>
                <a:schemeClr val="tx1"/>
              </a:solidFill>
              <a:prstDash val="lgDash"/>
            </a:ln>
          </c:spPr>
          <c:marker>
            <c:symbol val="triangle"/>
            <c:size val="5"/>
            <c:spPr>
              <a:solidFill>
                <a:schemeClr val="tx1"/>
              </a:solidFill>
              <a:ln w="0"/>
            </c:spPr>
          </c:marker>
          <c:dLbls>
            <c:txPr>
              <a:bodyPr/>
              <a:lstStyle/>
              <a:p>
                <a:pPr>
                  <a:defRPr sz="800" i="1">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dLbls>
          <c:cat>
            <c:strRef>
              <c:f>Sheet1!$A$2:$A$10</c:f>
              <c:strCache>
                <c:ptCount val="9"/>
                <c:pt idx="0">
                  <c:v>平成22年
（2010年）</c:v>
                </c:pt>
                <c:pt idx="1">
                  <c:v>平成23年
（2011年）</c:v>
                </c:pt>
                <c:pt idx="2">
                  <c:v>平成24年
（2012年）</c:v>
                </c:pt>
                <c:pt idx="3">
                  <c:v>平成25年
（2013年）</c:v>
                </c:pt>
                <c:pt idx="4">
                  <c:v>平成26年
（2014年）</c:v>
                </c:pt>
                <c:pt idx="5">
                  <c:v>平成27年
（2015年）</c:v>
                </c:pt>
                <c:pt idx="6">
                  <c:v>平成28年
（2016年）</c:v>
                </c:pt>
                <c:pt idx="7">
                  <c:v>平成29年
（2017年）</c:v>
                </c:pt>
                <c:pt idx="8">
                  <c:v>平成30年
（2018年）</c:v>
                </c:pt>
              </c:strCache>
            </c:strRef>
          </c:cat>
          <c:val>
            <c:numRef>
              <c:f>Sheet1!$E$2:$E$10</c:f>
              <c:numCache>
                <c:formatCode>#,##0_);[Red]\(#,##0\)</c:formatCode>
                <c:ptCount val="9"/>
                <c:pt idx="0">
                  <c:v>5200</c:v>
                </c:pt>
                <c:pt idx="1">
                  <c:v>4819</c:v>
                </c:pt>
                <c:pt idx="2">
                  <c:v>4758</c:v>
                </c:pt>
                <c:pt idx="3">
                  <c:v>4722</c:v>
                </c:pt>
                <c:pt idx="4">
                  <c:v>4976</c:v>
                </c:pt>
                <c:pt idx="5">
                  <c:v>4822</c:v>
                </c:pt>
                <c:pt idx="6">
                  <c:v>5024</c:v>
                </c:pt>
                <c:pt idx="7">
                  <c:v>4970</c:v>
                </c:pt>
                <c:pt idx="8">
                  <c:v>4957</c:v>
                </c:pt>
              </c:numCache>
            </c:numRef>
          </c:val>
          <c:smooth val="0"/>
        </c:ser>
        <c:dLbls>
          <c:showLegendKey val="0"/>
          <c:showVal val="0"/>
          <c:showCatName val="0"/>
          <c:showSerName val="0"/>
          <c:showPercent val="0"/>
          <c:showBubbleSize val="0"/>
        </c:dLbls>
        <c:marker val="1"/>
        <c:smooth val="0"/>
        <c:axId val="398358784"/>
        <c:axId val="398508032"/>
      </c:lineChart>
      <c:catAx>
        <c:axId val="398358784"/>
        <c:scaling>
          <c:orientation val="minMax"/>
        </c:scaling>
        <c:delete val="0"/>
        <c:axPos val="b"/>
        <c:majorTickMark val="out"/>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398508032"/>
        <c:crosses val="autoZero"/>
        <c:auto val="1"/>
        <c:lblAlgn val="ctr"/>
        <c:lblOffset val="100"/>
        <c:noMultiLvlLbl val="0"/>
      </c:catAx>
      <c:valAx>
        <c:axId val="398508032"/>
        <c:scaling>
          <c:orientation val="minMax"/>
        </c:scaling>
        <c:delete val="0"/>
        <c:axPos val="l"/>
        <c:majorGridlines>
          <c:spPr>
            <a:ln>
              <a:prstDash val="dash"/>
            </a:ln>
          </c:spPr>
        </c:majorGridlines>
        <c:numFmt formatCode="#,##0_);[Red]\(#,##0\)" sourceLinked="1"/>
        <c:majorTickMark val="out"/>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398358784"/>
        <c:crosses val="autoZero"/>
        <c:crossBetween val="between"/>
      </c:valAx>
    </c:plotArea>
    <c:legend>
      <c:legendPos val="r"/>
      <c:legendEntry>
        <c:idx val="1"/>
        <c:txPr>
          <a:bodyPr/>
          <a:lstStyle/>
          <a:p>
            <a:pPr>
              <a:defRPr i="1">
                <a:latin typeface="HGｺﾞｼｯｸM" panose="020B0609000000000000" pitchFamily="49" charset="-128"/>
                <a:ea typeface="HGｺﾞｼｯｸM" panose="020B0609000000000000" pitchFamily="49" charset="-128"/>
              </a:defRPr>
            </a:pPr>
            <a:endParaRPr lang="ja-JP"/>
          </a:p>
        </c:txPr>
      </c:legendEntry>
      <c:legendEntry>
        <c:idx val="3"/>
        <c:txPr>
          <a:bodyPr/>
          <a:lstStyle/>
          <a:p>
            <a:pPr>
              <a:defRPr i="1">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8.2332411151308779E-2"/>
          <c:y val="0.84384141456002215"/>
          <c:w val="0.88315528126551746"/>
          <c:h val="9.7614173228346451E-2"/>
        </c:manualLayout>
      </c:layout>
      <c:overlay val="0"/>
      <c:spPr>
        <a:ln>
          <a:solidFill>
            <a:schemeClr val="tx1"/>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4.8343446976445749E-2"/>
          <c:w val="0.78910615814716967"/>
          <c:h val="0.53489393855408685"/>
        </c:manualLayout>
      </c:layout>
      <c:barChart>
        <c:barDir val="bar"/>
        <c:grouping val="percentStacked"/>
        <c:varyColors val="0"/>
        <c:ser>
          <c:idx val="0"/>
          <c:order val="0"/>
          <c:tx>
            <c:strRef>
              <c:f>Sheet1!$A$2</c:f>
              <c:strCache>
                <c:ptCount val="1"/>
                <c:pt idx="0">
                  <c:v>十分だと思う</c:v>
                </c:pt>
              </c:strCache>
            </c:strRef>
          </c:tx>
          <c:spPr>
            <a:solidFill>
              <a:schemeClr val="bg1"/>
            </a:solidFill>
            <a:ln>
              <a:solidFill>
                <a:sysClr val="windowText" lastClr="000000">
                  <a:lumMod val="65000"/>
                  <a:lumOff val="35000"/>
                </a:sysClr>
              </a:solidFill>
            </a:ln>
          </c:spPr>
          <c:invertIfNegative val="0"/>
          <c:cat>
            <c:strRef>
              <c:f>Sheet1!$B$1:$C$1</c:f>
              <c:strCache>
                <c:ptCount val="2"/>
                <c:pt idx="0">
                  <c:v>就学児童
(母親)n=403</c:v>
                </c:pt>
                <c:pt idx="1">
                  <c:v>就学児童
(父親)n=403</c:v>
                </c:pt>
              </c:strCache>
            </c:strRef>
          </c:cat>
          <c:val>
            <c:numRef>
              <c:f>Sheet1!$B$2:$C$2</c:f>
              <c:numCache>
                <c:formatCode>0.0_ </c:formatCode>
                <c:ptCount val="2"/>
                <c:pt idx="0">
                  <c:v>45.161290322580641</c:v>
                </c:pt>
                <c:pt idx="1">
                  <c:v>11.662531017369728</c:v>
                </c:pt>
              </c:numCache>
            </c:numRef>
          </c:val>
        </c:ser>
        <c:ser>
          <c:idx val="1"/>
          <c:order val="1"/>
          <c:tx>
            <c:strRef>
              <c:f>Sheet1!$A$3</c:f>
              <c:strCache>
                <c:ptCount val="1"/>
                <c:pt idx="0">
                  <c:v>まあまあ十分だと思う</c:v>
                </c:pt>
              </c:strCache>
            </c:strRef>
          </c:tx>
          <c:spPr>
            <a:pattFill prst="pct10">
              <a:fgClr>
                <a:schemeClr val="bg1">
                  <a:lumMod val="50000"/>
                </a:schemeClr>
              </a:fgClr>
              <a:bgClr>
                <a:schemeClr val="bg1"/>
              </a:bgClr>
            </a:pattFill>
            <a:ln>
              <a:solidFill>
                <a:sysClr val="windowText" lastClr="000000">
                  <a:lumMod val="65000"/>
                  <a:lumOff val="35000"/>
                </a:sysClr>
              </a:solidFill>
            </a:ln>
          </c:spPr>
          <c:invertIfNegative val="0"/>
          <c:dLbls>
            <c:txPr>
              <a:bodyPr/>
              <a:lstStyle/>
              <a:p>
                <a:pPr>
                  <a:defRPr b="0"/>
                </a:pPr>
                <a:endParaRPr lang="ja-JP"/>
              </a:p>
            </c:txPr>
            <c:dLblPos val="ctr"/>
            <c:showLegendKey val="0"/>
            <c:showVal val="1"/>
            <c:showCatName val="0"/>
            <c:showSerName val="0"/>
            <c:showPercent val="0"/>
            <c:showBubbleSize val="0"/>
            <c:showLeaderLines val="0"/>
          </c:dLbls>
          <c:cat>
            <c:strRef>
              <c:f>Sheet1!$B$1:$C$1</c:f>
              <c:strCache>
                <c:ptCount val="2"/>
                <c:pt idx="0">
                  <c:v>就学児童
(母親)n=403</c:v>
                </c:pt>
                <c:pt idx="1">
                  <c:v>就学児童
(父親)n=403</c:v>
                </c:pt>
              </c:strCache>
            </c:strRef>
          </c:cat>
          <c:val>
            <c:numRef>
              <c:f>Sheet1!$B$3:$C$3</c:f>
              <c:numCache>
                <c:formatCode>0.0_ </c:formatCode>
                <c:ptCount val="2"/>
                <c:pt idx="0">
                  <c:v>19.106699751861044</c:v>
                </c:pt>
                <c:pt idx="1">
                  <c:v>19.106699751861044</c:v>
                </c:pt>
              </c:numCache>
            </c:numRef>
          </c:val>
        </c:ser>
        <c:ser>
          <c:idx val="2"/>
          <c:order val="2"/>
          <c:tx>
            <c:strRef>
              <c:f>Sheet1!$A$4</c:f>
              <c:strCache>
                <c:ptCount val="1"/>
                <c:pt idx="0">
                  <c:v>あまり十分だと思わない</c:v>
                </c:pt>
              </c:strCache>
            </c:strRef>
          </c:tx>
          <c:spPr>
            <a:solidFill>
              <a:schemeClr val="bg1">
                <a:lumMod val="85000"/>
              </a:schemeClr>
            </a:solidFill>
            <a:ln>
              <a:solidFill>
                <a:sysClr val="windowText" lastClr="000000">
                  <a:lumMod val="65000"/>
                  <a:lumOff val="35000"/>
                </a:sysClr>
              </a:solidFill>
            </a:ln>
          </c:spPr>
          <c:invertIfNegative val="0"/>
          <c:cat>
            <c:strRef>
              <c:f>Sheet1!$B$1:$C$1</c:f>
              <c:strCache>
                <c:ptCount val="2"/>
                <c:pt idx="0">
                  <c:v>就学児童
(母親)n=403</c:v>
                </c:pt>
                <c:pt idx="1">
                  <c:v>就学児童
(父親)n=403</c:v>
                </c:pt>
              </c:strCache>
            </c:strRef>
          </c:cat>
          <c:val>
            <c:numRef>
              <c:f>Sheet1!$B$4:$C$4</c:f>
              <c:numCache>
                <c:formatCode>0.0_ </c:formatCode>
                <c:ptCount val="2"/>
                <c:pt idx="0">
                  <c:v>14.888337468982629</c:v>
                </c:pt>
                <c:pt idx="1">
                  <c:v>18.610421836228287</c:v>
                </c:pt>
              </c:numCache>
            </c:numRef>
          </c:val>
        </c:ser>
        <c:ser>
          <c:idx val="3"/>
          <c:order val="3"/>
          <c:tx>
            <c:strRef>
              <c:f>Sheet1!$A$5</c:f>
              <c:strCache>
                <c:ptCount val="1"/>
                <c:pt idx="0">
                  <c:v>不十分だと思う</c:v>
                </c:pt>
              </c:strCache>
            </c:strRef>
          </c:tx>
          <c:spPr>
            <a:pattFill prst="pct25">
              <a:fgClr>
                <a:schemeClr val="tx1">
                  <a:lumMod val="50000"/>
                  <a:lumOff val="50000"/>
                </a:schemeClr>
              </a:fgClr>
              <a:bgClr>
                <a:schemeClr val="bg1"/>
              </a:bgClr>
            </a:pattFill>
            <a:ln>
              <a:solidFill>
                <a:sysClr val="windowText" lastClr="000000">
                  <a:lumMod val="65000"/>
                  <a:lumOff val="35000"/>
                </a:sysClr>
              </a:solidFill>
            </a:ln>
          </c:spPr>
          <c:invertIfNegative val="0"/>
          <c:dLbls>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就学児童
(母親)n=403</c:v>
                </c:pt>
                <c:pt idx="1">
                  <c:v>就学児童
(父親)n=403</c:v>
                </c:pt>
              </c:strCache>
            </c:strRef>
          </c:cat>
          <c:val>
            <c:numRef>
              <c:f>Sheet1!$B$5:$C$5</c:f>
              <c:numCache>
                <c:formatCode>0.0_ </c:formatCode>
                <c:ptCount val="2"/>
                <c:pt idx="0">
                  <c:v>8.4367245657568244</c:v>
                </c:pt>
                <c:pt idx="1">
                  <c:v>26.054590570719604</c:v>
                </c:pt>
              </c:numCache>
            </c:numRef>
          </c:val>
        </c:ser>
        <c:ser>
          <c:idx val="4"/>
          <c:order val="4"/>
          <c:tx>
            <c:strRef>
              <c:f>Sheet1!$A$6</c:f>
              <c:strCache>
                <c:ptCount val="1"/>
                <c:pt idx="0">
                  <c:v>わからない</c:v>
                </c:pt>
              </c:strCache>
            </c:strRef>
          </c:tx>
          <c:spPr>
            <a:solidFill>
              <a:schemeClr val="bg1">
                <a:lumMod val="65000"/>
              </a:schemeClr>
            </a:solidFill>
            <a:ln>
              <a:solidFill>
                <a:schemeClr val="tx1">
                  <a:lumMod val="65000"/>
                  <a:lumOff val="35000"/>
                </a:schemeClr>
              </a:solidFill>
            </a:ln>
          </c:spPr>
          <c:invertIfNegative val="0"/>
          <c:dLbls>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dLbls>
          <c:cat>
            <c:strRef>
              <c:f>Sheet1!$B$1:$C$1</c:f>
              <c:strCache>
                <c:ptCount val="2"/>
                <c:pt idx="0">
                  <c:v>就学児童
(母親)n=403</c:v>
                </c:pt>
                <c:pt idx="1">
                  <c:v>就学児童
(父親)n=403</c:v>
                </c:pt>
              </c:strCache>
            </c:strRef>
          </c:cat>
          <c:val>
            <c:numRef>
              <c:f>Sheet1!$B$6:$C$6</c:f>
              <c:numCache>
                <c:formatCode>0.0_ </c:formatCode>
                <c:ptCount val="2"/>
                <c:pt idx="0">
                  <c:v>5.9553349875930524</c:v>
                </c:pt>
                <c:pt idx="1">
                  <c:v>6.2034739454094296</c:v>
                </c:pt>
              </c:numCache>
            </c:numRef>
          </c:val>
        </c:ser>
        <c:ser>
          <c:idx val="5"/>
          <c:order val="5"/>
          <c:tx>
            <c:strRef>
              <c:f>Sheet1!$A$7</c:f>
              <c:strCache>
                <c:ptCount val="1"/>
                <c:pt idx="0">
                  <c:v>無回答</c:v>
                </c:pt>
              </c:strCache>
            </c:strRef>
          </c:tx>
          <c:spPr>
            <a:solidFill>
              <a:schemeClr val="tx1">
                <a:lumMod val="65000"/>
                <a:lumOff val="35000"/>
              </a:schemeClr>
            </a:solidFill>
            <a:ln>
              <a:solidFill>
                <a:schemeClr val="tx1">
                  <a:lumMod val="65000"/>
                  <a:lumOff val="35000"/>
                </a:schemeClr>
              </a:solidFill>
            </a:ln>
          </c:spPr>
          <c:invertIfNegative val="0"/>
          <c:dLbls>
            <c:txPr>
              <a:bodyPr/>
              <a:lstStyle/>
              <a:p>
                <a:pPr>
                  <a:defRPr b="1">
                    <a:solidFill>
                      <a:schemeClr val="bg1"/>
                    </a:solidFill>
                  </a:defRPr>
                </a:pPr>
                <a:endParaRPr lang="ja-JP"/>
              </a:p>
            </c:txPr>
            <c:dLblPos val="ctr"/>
            <c:showLegendKey val="0"/>
            <c:showVal val="1"/>
            <c:showCatName val="0"/>
            <c:showSerName val="0"/>
            <c:showPercent val="0"/>
            <c:showBubbleSize val="0"/>
            <c:showLeaderLines val="0"/>
          </c:dLbls>
          <c:cat>
            <c:strRef>
              <c:f>Sheet1!$B$1:$C$1</c:f>
              <c:strCache>
                <c:ptCount val="2"/>
                <c:pt idx="0">
                  <c:v>就学児童
(母親)n=403</c:v>
                </c:pt>
                <c:pt idx="1">
                  <c:v>就学児童
(父親)n=403</c:v>
                </c:pt>
              </c:strCache>
            </c:strRef>
          </c:cat>
          <c:val>
            <c:numRef>
              <c:f>Sheet1!$B$7:$C$7</c:f>
              <c:numCache>
                <c:formatCode>0.0_ </c:formatCode>
                <c:ptCount val="2"/>
                <c:pt idx="0">
                  <c:v>6.4516129032258061</c:v>
                </c:pt>
                <c:pt idx="1">
                  <c:v>18.362282878411911</c:v>
                </c:pt>
              </c:numCache>
            </c:numRef>
          </c:val>
        </c:ser>
        <c:dLbls>
          <c:dLblPos val="ctr"/>
          <c:showLegendKey val="0"/>
          <c:showVal val="1"/>
          <c:showCatName val="0"/>
          <c:showSerName val="0"/>
          <c:showPercent val="0"/>
          <c:showBubbleSize val="0"/>
        </c:dLbls>
        <c:gapWidth val="100"/>
        <c:overlap val="100"/>
        <c:axId val="405109376"/>
        <c:axId val="405135744"/>
      </c:barChart>
      <c:catAx>
        <c:axId val="405109376"/>
        <c:scaling>
          <c:orientation val="maxMin"/>
        </c:scaling>
        <c:delete val="0"/>
        <c:axPos val="l"/>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5135744"/>
        <c:crosses val="autoZero"/>
        <c:auto val="1"/>
        <c:lblAlgn val="ctr"/>
        <c:lblOffset val="100"/>
        <c:noMultiLvlLbl val="0"/>
      </c:catAx>
      <c:valAx>
        <c:axId val="405135744"/>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5109376"/>
        <c:crosses val="max"/>
        <c:crossBetween val="between"/>
        <c:majorUnit val="0.25"/>
        <c:minorUnit val="2.0000000000000004E-2"/>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1204314138"/>
          <c:y val="1.750180103891508E-2"/>
          <c:w val="0.32637743481258502"/>
          <c:h val="0.9259511746298773"/>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Sheet1!$A$2:$A$12</c:f>
              <c:strCache>
                <c:ptCount val="11"/>
                <c:pt idx="0">
                  <c:v>残業や出張が入ること</c:v>
                </c:pt>
                <c:pt idx="1">
                  <c:v>子どもや自分が病気やケガをしたときに
代わりに子どもの面倒をみる人がいないこと</c:v>
                </c:pt>
                <c:pt idx="2">
                  <c:v>配偶者の協力が得られないこと</c:v>
                </c:pt>
                <c:pt idx="3">
                  <c:v>家族や親族の理解が得られないこと</c:v>
                </c:pt>
                <c:pt idx="4">
                  <c:v>職場に子育てを支援する制度がないこと
（育児休業、子どもの看護休暇、短時間勤務等）</c:v>
                </c:pt>
                <c:pt idx="5">
                  <c:v>職場の理解や協力が得られないこと</c:v>
                </c:pt>
                <c:pt idx="6">
                  <c:v>子どものほかに面倒をみなければならない人がいること（介護等）</c:v>
                </c:pt>
                <c:pt idx="7">
                  <c:v>子どもの面倒をみてくれる保育所（園）や
放課後児童クラブ等がみつからないこと</c:v>
                </c:pt>
                <c:pt idx="8">
                  <c:v>子どもと接する時間が少ないこと</c:v>
                </c:pt>
                <c:pt idx="9">
                  <c:v>その他</c:v>
                </c:pt>
                <c:pt idx="10">
                  <c:v>無回答</c:v>
                </c:pt>
              </c:strCache>
            </c:strRef>
          </c:cat>
          <c:val>
            <c:numRef>
              <c:f>Sheet1!$B$2:$B$12</c:f>
              <c:numCache>
                <c:formatCode>0.0_ </c:formatCode>
                <c:ptCount val="11"/>
                <c:pt idx="0">
                  <c:v>35.941043083900226</c:v>
                </c:pt>
                <c:pt idx="1">
                  <c:v>57.256235827664405</c:v>
                </c:pt>
                <c:pt idx="2">
                  <c:v>20.748299319727892</c:v>
                </c:pt>
                <c:pt idx="3">
                  <c:v>4.8752834467120181</c:v>
                </c:pt>
                <c:pt idx="4">
                  <c:v>18.820861678004537</c:v>
                </c:pt>
                <c:pt idx="5">
                  <c:v>15.873015873015872</c:v>
                </c:pt>
                <c:pt idx="6">
                  <c:v>4.1950113378684808</c:v>
                </c:pt>
                <c:pt idx="7">
                  <c:v>7.5963718820861681</c:v>
                </c:pt>
                <c:pt idx="8">
                  <c:v>44.897959183673471</c:v>
                </c:pt>
                <c:pt idx="9">
                  <c:v>9.5238095238095237</c:v>
                </c:pt>
                <c:pt idx="10">
                  <c:v>8.2766439909297045</c:v>
                </c:pt>
              </c:numCache>
            </c:numRef>
          </c:val>
        </c:ser>
        <c:ser>
          <c:idx val="1"/>
          <c:order val="1"/>
          <c:tx>
            <c:strRef>
              <c:f>Sheet1!$C$1</c:f>
              <c:strCache>
                <c:ptCount val="1"/>
                <c:pt idx="0">
                  <c:v>就学児童
n=403</c:v>
                </c:pt>
              </c:strCache>
            </c:strRef>
          </c:tx>
          <c:spPr>
            <a:solidFill>
              <a:schemeClr val="bg1">
                <a:lumMod val="50000"/>
              </a:schemeClr>
            </a:solidFill>
            <a:ln>
              <a:solidFill>
                <a:schemeClr val="tx1">
                  <a:lumMod val="65000"/>
                  <a:lumOff val="35000"/>
                </a:schemeClr>
              </a:solidFill>
            </a:ln>
          </c:spPr>
          <c:invertIfNegative val="0"/>
          <c:dLbls>
            <c:dLblPos val="outEnd"/>
            <c:showLegendKey val="0"/>
            <c:showVal val="1"/>
            <c:showCatName val="0"/>
            <c:showSerName val="0"/>
            <c:showPercent val="0"/>
            <c:showBubbleSize val="0"/>
            <c:showLeaderLines val="0"/>
          </c:dLbls>
          <c:cat>
            <c:strRef>
              <c:f>Sheet1!$A$2:$A$12</c:f>
              <c:strCache>
                <c:ptCount val="11"/>
                <c:pt idx="0">
                  <c:v>残業や出張が入ること</c:v>
                </c:pt>
                <c:pt idx="1">
                  <c:v>子どもや自分が病気やケガをしたときに
代わりに子どもの面倒をみる人がいないこと</c:v>
                </c:pt>
                <c:pt idx="2">
                  <c:v>配偶者の協力が得られないこと</c:v>
                </c:pt>
                <c:pt idx="3">
                  <c:v>家族や親族の理解が得られないこと</c:v>
                </c:pt>
                <c:pt idx="4">
                  <c:v>職場に子育てを支援する制度がないこと
（育児休業、子どもの看護休暇、短時間勤務等）</c:v>
                </c:pt>
                <c:pt idx="5">
                  <c:v>職場の理解や協力が得られないこと</c:v>
                </c:pt>
                <c:pt idx="6">
                  <c:v>子どものほかに面倒をみなければならない人がいること（介護等）</c:v>
                </c:pt>
                <c:pt idx="7">
                  <c:v>子どもの面倒をみてくれる保育所（園）や
放課後児童クラブ等がみつからないこと</c:v>
                </c:pt>
                <c:pt idx="8">
                  <c:v>子どもと接する時間が少ないこと</c:v>
                </c:pt>
                <c:pt idx="9">
                  <c:v>その他</c:v>
                </c:pt>
                <c:pt idx="10">
                  <c:v>無回答</c:v>
                </c:pt>
              </c:strCache>
            </c:strRef>
          </c:cat>
          <c:val>
            <c:numRef>
              <c:f>Sheet1!$C$2:$C$12</c:f>
              <c:numCache>
                <c:formatCode>0.0_ </c:formatCode>
                <c:ptCount val="11"/>
                <c:pt idx="0">
                  <c:v>34.491315136476423</c:v>
                </c:pt>
                <c:pt idx="1">
                  <c:v>46.898263027295286</c:v>
                </c:pt>
                <c:pt idx="2">
                  <c:v>20.843672456575682</c:v>
                </c:pt>
                <c:pt idx="3">
                  <c:v>4.9627791563275441</c:v>
                </c:pt>
                <c:pt idx="4">
                  <c:v>15.632754342431761</c:v>
                </c:pt>
                <c:pt idx="5">
                  <c:v>13.399503722084367</c:v>
                </c:pt>
                <c:pt idx="6">
                  <c:v>5.4590570719602978</c:v>
                </c:pt>
                <c:pt idx="7">
                  <c:v>1.240694789081886</c:v>
                </c:pt>
                <c:pt idx="8">
                  <c:v>33.498759305210918</c:v>
                </c:pt>
                <c:pt idx="9">
                  <c:v>10.173697270471465</c:v>
                </c:pt>
                <c:pt idx="10">
                  <c:v>10.421836228287841</c:v>
                </c:pt>
              </c:numCache>
            </c:numRef>
          </c:val>
        </c:ser>
        <c:dLbls>
          <c:showLegendKey val="0"/>
          <c:showVal val="0"/>
          <c:showCatName val="0"/>
          <c:showSerName val="0"/>
          <c:showPercent val="0"/>
          <c:showBubbleSize val="0"/>
        </c:dLbls>
        <c:gapWidth val="120"/>
        <c:axId val="405349504"/>
        <c:axId val="405351040"/>
      </c:barChart>
      <c:catAx>
        <c:axId val="40534950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5351040"/>
        <c:crosses val="autoZero"/>
        <c:auto val="1"/>
        <c:lblAlgn val="ctr"/>
        <c:lblOffset val="100"/>
        <c:noMultiLvlLbl val="0"/>
      </c:catAx>
      <c:valAx>
        <c:axId val="40535104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5349504"/>
        <c:crosses val="max"/>
        <c:crossBetween val="between"/>
        <c:majorUnit val="25"/>
        <c:minorUnit val="0.4"/>
      </c:valAx>
      <c:spPr>
        <a:noFill/>
      </c:spPr>
    </c:plotArea>
    <c:legend>
      <c:legendPos val="r"/>
      <c:layout>
        <c:manualLayout>
          <c:xMode val="edge"/>
          <c:yMode val="edge"/>
          <c:x val="0.70832704007564551"/>
          <c:y val="0.7483788863365558"/>
          <c:w val="0.12649450321622344"/>
          <c:h val="0.16706381889563596"/>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25247939241118"/>
          <c:y val="7.0917177019539221E-3"/>
          <c:w val="0.38785719509519512"/>
          <c:h val="0.94020438417420049"/>
        </c:manualLayout>
      </c:layout>
      <c:barChart>
        <c:barDir val="bar"/>
        <c:grouping val="clustered"/>
        <c:varyColors val="0"/>
        <c:ser>
          <c:idx val="1"/>
          <c:order val="0"/>
          <c:tx>
            <c:strRef>
              <c:f>Sheet1!$C$1</c:f>
              <c:strCache>
                <c:ptCount val="1"/>
                <c:pt idx="0">
                  <c:v>就学前児童
(H25) n=661</c:v>
                </c:pt>
              </c:strCache>
            </c:strRef>
          </c:tx>
          <c:spPr>
            <a:solidFill>
              <a:schemeClr val="bg1"/>
            </a:solidFill>
            <a:ln>
              <a:solidFill>
                <a:schemeClr val="tx1">
                  <a:lumMod val="65000"/>
                  <a:lumOff val="35000"/>
                </a:schemeClr>
              </a:solidFill>
            </a:ln>
          </c:spPr>
          <c:invertIfNegative val="0"/>
          <c:dLbls>
            <c:showLegendKey val="0"/>
            <c:showVal val="1"/>
            <c:showCatName val="0"/>
            <c:showSerName val="0"/>
            <c:showPercent val="0"/>
            <c:showBubbleSize val="0"/>
            <c:showLeaderLines val="0"/>
          </c:dLbls>
          <c:cat>
            <c:strRef>
              <c:f>Sheet1!$A$2:$A$16</c:f>
              <c:strCache>
                <c:ptCount val="15"/>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pt idx="13">
                  <c:v>特になし</c:v>
                </c:pt>
                <c:pt idx="14">
                  <c:v>無回答</c:v>
                </c:pt>
              </c:strCache>
            </c:strRef>
          </c:cat>
          <c:val>
            <c:numRef>
              <c:f>Sheet1!$C$2:$C$16</c:f>
              <c:numCache>
                <c:formatCode>0.0_ </c:formatCode>
                <c:ptCount val="15"/>
                <c:pt idx="0">
                  <c:v>35.9</c:v>
                </c:pt>
                <c:pt idx="1">
                  <c:v>8</c:v>
                </c:pt>
                <c:pt idx="2">
                  <c:v>47.5</c:v>
                </c:pt>
                <c:pt idx="3">
                  <c:v>0.3</c:v>
                </c:pt>
                <c:pt idx="4">
                  <c:v>0</c:v>
                </c:pt>
                <c:pt idx="5">
                  <c:v>0</c:v>
                </c:pt>
                <c:pt idx="6">
                  <c:v>0.9</c:v>
                </c:pt>
                <c:pt idx="7">
                  <c:v>0.5</c:v>
                </c:pt>
                <c:pt idx="8">
                  <c:v>1.5</c:v>
                </c:pt>
                <c:pt idx="9">
                  <c:v>0</c:v>
                </c:pt>
                <c:pt idx="10">
                  <c:v>9.6999999999999993</c:v>
                </c:pt>
                <c:pt idx="11">
                  <c:v>0.6</c:v>
                </c:pt>
                <c:pt idx="12">
                  <c:v>2.4</c:v>
                </c:pt>
                <c:pt idx="13">
                  <c:v>0.2</c:v>
                </c:pt>
                <c:pt idx="14">
                  <c:v>0</c:v>
                </c:pt>
              </c:numCache>
            </c:numRef>
          </c:val>
        </c:ser>
        <c:ser>
          <c:idx val="0"/>
          <c:order val="1"/>
          <c:tx>
            <c:strRef>
              <c:f>Sheet1!$B$1</c:f>
              <c:strCache>
                <c:ptCount val="1"/>
                <c:pt idx="0">
                  <c:v>就学前児童
(H30) n=608</c:v>
                </c:pt>
              </c:strCache>
            </c:strRef>
          </c:tx>
          <c:spPr>
            <a:solidFill>
              <a:schemeClr val="bg1">
                <a:lumMod val="50000"/>
              </a:schemeClr>
            </a:solidFill>
            <a:ln>
              <a:solidFill>
                <a:sysClr val="windowText" lastClr="000000">
                  <a:lumMod val="65000"/>
                  <a:lumOff val="35000"/>
                </a:sysClr>
              </a:solidFill>
            </a:ln>
          </c:spPr>
          <c:invertIfNegative val="0"/>
          <c:dLbls>
            <c:showLegendKey val="0"/>
            <c:showVal val="1"/>
            <c:showCatName val="0"/>
            <c:showSerName val="0"/>
            <c:showPercent val="0"/>
            <c:showBubbleSize val="0"/>
            <c:showLeaderLines val="0"/>
          </c:dLbls>
          <c:cat>
            <c:strRef>
              <c:f>Sheet1!$A$2:$A$16</c:f>
              <c:strCache>
                <c:ptCount val="15"/>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pt idx="13">
                  <c:v>特になし</c:v>
                </c:pt>
                <c:pt idx="14">
                  <c:v>無回答</c:v>
                </c:pt>
              </c:strCache>
            </c:strRef>
          </c:cat>
          <c:val>
            <c:numRef>
              <c:f>Sheet1!$B$2:$B$16</c:f>
              <c:numCache>
                <c:formatCode>0.0_ </c:formatCode>
                <c:ptCount val="15"/>
                <c:pt idx="0">
                  <c:v>21.546052631578945</c:v>
                </c:pt>
                <c:pt idx="1">
                  <c:v>5.9210526315789469</c:v>
                </c:pt>
                <c:pt idx="2">
                  <c:v>30.098684210526315</c:v>
                </c:pt>
                <c:pt idx="3">
                  <c:v>33.881578947368425</c:v>
                </c:pt>
                <c:pt idx="4">
                  <c:v>1.8092105263157896</c:v>
                </c:pt>
                <c:pt idx="5">
                  <c:v>0.3289473684210526</c:v>
                </c:pt>
                <c:pt idx="6">
                  <c:v>0.6578947368421052</c:v>
                </c:pt>
                <c:pt idx="7">
                  <c:v>1.8092105263157896</c:v>
                </c:pt>
                <c:pt idx="8">
                  <c:v>1.4802631578947367</c:v>
                </c:pt>
                <c:pt idx="9">
                  <c:v>0.1644736842105263</c:v>
                </c:pt>
                <c:pt idx="10">
                  <c:v>5.9210526315789469</c:v>
                </c:pt>
                <c:pt idx="11">
                  <c:v>0.1644736842105263</c:v>
                </c:pt>
                <c:pt idx="12">
                  <c:v>6.4144736842105265</c:v>
                </c:pt>
                <c:pt idx="13">
                  <c:v>0</c:v>
                </c:pt>
                <c:pt idx="14">
                  <c:v>0.1644736842105263</c:v>
                </c:pt>
              </c:numCache>
            </c:numRef>
          </c:val>
        </c:ser>
        <c:dLbls>
          <c:showLegendKey val="0"/>
          <c:showVal val="0"/>
          <c:showCatName val="0"/>
          <c:showSerName val="0"/>
          <c:showPercent val="0"/>
          <c:showBubbleSize val="0"/>
        </c:dLbls>
        <c:gapWidth val="80"/>
        <c:axId val="405406464"/>
        <c:axId val="405408000"/>
      </c:barChart>
      <c:catAx>
        <c:axId val="40540646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5408000"/>
        <c:crosses val="autoZero"/>
        <c:auto val="1"/>
        <c:lblAlgn val="ctr"/>
        <c:lblOffset val="100"/>
        <c:noMultiLvlLbl val="0"/>
      </c:catAx>
      <c:valAx>
        <c:axId val="40540800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5406464"/>
        <c:crosses val="max"/>
        <c:crossBetween val="between"/>
        <c:majorUnit val="25"/>
        <c:minorUnit val="0.4"/>
      </c:valAx>
      <c:spPr>
        <a:noFill/>
      </c:spPr>
    </c:plotArea>
    <c:legend>
      <c:legendPos val="r"/>
      <c:layout>
        <c:manualLayout>
          <c:xMode val="edge"/>
          <c:yMode val="edge"/>
          <c:x val="0.5644810162609154"/>
          <c:y val="0.77800315153531852"/>
          <c:w val="0.19517901579426492"/>
          <c:h val="0.15283950617283951"/>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142656814399004"/>
          <c:y val="2.5136035364553215E-2"/>
          <c:w val="0.41829412109568775"/>
          <c:h val="0.70343232558893098"/>
        </c:manualLayout>
      </c:layout>
      <c:barChart>
        <c:barDir val="bar"/>
        <c:grouping val="percentStacked"/>
        <c:varyColors val="0"/>
        <c:ser>
          <c:idx val="0"/>
          <c:order val="0"/>
          <c:tx>
            <c:strRef>
              <c:f>Sheet1!$A$2</c:f>
              <c:strCache>
                <c:ptCount val="1"/>
                <c:pt idx="0">
                  <c:v>利用料がかかっても、
利用したい</c:v>
                </c:pt>
              </c:strCache>
            </c:strRef>
          </c:tx>
          <c:spPr>
            <a:solidFill>
              <a:schemeClr val="bg1"/>
            </a:solidFill>
            <a:ln>
              <a:solidFill>
                <a:sysClr val="windowText" lastClr="000000">
                  <a:lumMod val="65000"/>
                  <a:lumOff val="35000"/>
                </a:sysClr>
              </a:solidFill>
            </a:ln>
          </c:spPr>
          <c:invertIfNegative val="0"/>
          <c:dLbls>
            <c:dLbl>
              <c:idx val="5"/>
              <c:layout>
                <c:manualLayout>
                  <c:x val="8.6914195329388551E-3"/>
                  <c:y val="2.856133141961709E-2"/>
                </c:manualLayout>
              </c:layout>
              <c:dLblPos val="ctr"/>
              <c:showLegendKey val="0"/>
              <c:showVal val="1"/>
              <c:showCatName val="0"/>
              <c:showSerName val="0"/>
              <c:showPercent val="0"/>
              <c:showBubbleSize val="0"/>
            </c:dLbl>
            <c:dLbl>
              <c:idx val="8"/>
              <c:layout>
                <c:manualLayout>
                  <c:x val="8.6912484420031272E-3"/>
                  <c:y val="2.6521247792252019E-2"/>
                </c:manualLayout>
              </c:layout>
              <c:dLblPos val="ctr"/>
              <c:showLegendKey val="0"/>
              <c:showVal val="1"/>
              <c:showCatName val="0"/>
              <c:showSerName val="0"/>
              <c:showPercent val="0"/>
              <c:showBubbleSize val="0"/>
            </c:dLbl>
            <c:dLbl>
              <c:idx val="9"/>
              <c:layout>
                <c:manualLayout>
                  <c:x val="1.0864274416173528E-2"/>
                  <c:y val="3.0601254410476144E-2"/>
                </c:manualLayout>
              </c:layout>
              <c:dLblPos val="ctr"/>
              <c:showLegendKey val="0"/>
              <c:showVal val="1"/>
              <c:showCatName val="0"/>
              <c:showSerName val="0"/>
              <c:showPercent val="0"/>
              <c:showBubbleSize val="0"/>
            </c:dLbl>
            <c:dLbl>
              <c:idx val="10"/>
              <c:layout>
                <c:manualLayout>
                  <c:x val="1.3037129299408283E-2"/>
                  <c:y val="2.8561170783111E-2"/>
                </c:manualLayout>
              </c:layout>
              <c:dLblPos val="ctr"/>
              <c:showLegendKey val="0"/>
              <c:showVal val="1"/>
              <c:showCatName val="0"/>
              <c:showSerName val="0"/>
              <c:showPercent val="0"/>
              <c:showBubbleSize val="0"/>
            </c:dLbl>
            <c:dLbl>
              <c:idx val="11"/>
              <c:layout>
                <c:manualLayout>
                  <c:x val="1.3037129299408243E-2"/>
                  <c:y val="2.6521087155745929E-2"/>
                </c:manualLayout>
              </c:layout>
              <c:dLblPos val="ctr"/>
              <c:showLegendKey val="0"/>
              <c:showVal val="1"/>
              <c:showCatName val="0"/>
              <c:showSerName val="0"/>
              <c:showPercent val="0"/>
              <c:showBubbleSize val="0"/>
            </c:dLbl>
            <c:dLbl>
              <c:idx val="12"/>
              <c:layout>
                <c:manualLayout>
                  <c:x val="1.5209984182642996E-2"/>
                  <c:y val="2.6521408428758112E-2"/>
                </c:manualLayout>
              </c:layout>
              <c:dLblPos val="ctr"/>
              <c:showLegendKey val="0"/>
              <c:showVal val="1"/>
              <c:showCatName val="0"/>
              <c:showSerName val="0"/>
              <c:showPercent val="0"/>
              <c:showBubbleSize val="0"/>
            </c:dLbl>
            <c:spPr>
              <a:noFill/>
              <a:ln>
                <a:noFill/>
              </a:ln>
              <a:effectLst/>
            </c:spPr>
            <c:txPr>
              <a:bodyPr/>
              <a:lstStyle/>
              <a:p>
                <a:pPr>
                  <a:defRPr sz="7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Sheet1!$B$1:$N$1</c:f>
              <c:strCache>
                <c:ptCount val="13"/>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strCache>
            </c:strRef>
          </c:cat>
          <c:val>
            <c:numRef>
              <c:f>Sheet1!$B$2:$N$2</c:f>
              <c:numCache>
                <c:formatCode>0.0_ </c:formatCode>
                <c:ptCount val="13"/>
                <c:pt idx="0">
                  <c:v>40.702947845804985</c:v>
                </c:pt>
                <c:pt idx="1">
                  <c:v>22.90249433106576</c:v>
                </c:pt>
                <c:pt idx="2">
                  <c:v>35.374149659863946</c:v>
                </c:pt>
                <c:pt idx="3">
                  <c:v>41.156462585034014</c:v>
                </c:pt>
                <c:pt idx="4">
                  <c:v>8.3900226757369616</c:v>
                </c:pt>
                <c:pt idx="5">
                  <c:v>3.8548752834467117</c:v>
                </c:pt>
                <c:pt idx="6">
                  <c:v>7.3696145124716548</c:v>
                </c:pt>
                <c:pt idx="7">
                  <c:v>6.9160997732426299</c:v>
                </c:pt>
                <c:pt idx="8">
                  <c:v>3.6281179138321997</c:v>
                </c:pt>
                <c:pt idx="9">
                  <c:v>3.2879818594104306</c:v>
                </c:pt>
                <c:pt idx="10">
                  <c:v>3.4013605442176873</c:v>
                </c:pt>
                <c:pt idx="11">
                  <c:v>2.8344671201814062</c:v>
                </c:pt>
                <c:pt idx="12">
                  <c:v>1.473922902494331</c:v>
                </c:pt>
              </c:numCache>
            </c:numRef>
          </c:val>
        </c:ser>
        <c:ser>
          <c:idx val="1"/>
          <c:order val="1"/>
          <c:tx>
            <c:strRef>
              <c:f>Sheet1!$A$3</c:f>
              <c:strCache>
                <c:ptCount val="1"/>
                <c:pt idx="0">
                  <c:v>無償であれば、
利用したい</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txPr>
              <a:bodyPr/>
              <a:lstStyle/>
              <a:p>
                <a:pPr>
                  <a:defRPr sz="7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Sheet1!$B$1:$N$1</c:f>
              <c:strCache>
                <c:ptCount val="13"/>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strCache>
            </c:strRef>
          </c:cat>
          <c:val>
            <c:numRef>
              <c:f>Sheet1!$B$3:$N$3</c:f>
              <c:numCache>
                <c:formatCode>0.0_ </c:formatCode>
                <c:ptCount val="13"/>
                <c:pt idx="0">
                  <c:v>21.428571428571427</c:v>
                </c:pt>
                <c:pt idx="1">
                  <c:v>33.900226757369616</c:v>
                </c:pt>
                <c:pt idx="2">
                  <c:v>24.263038548752835</c:v>
                </c:pt>
                <c:pt idx="3">
                  <c:v>23.809523809523807</c:v>
                </c:pt>
                <c:pt idx="4">
                  <c:v>23.24263038548753</c:v>
                </c:pt>
                <c:pt idx="5">
                  <c:v>18.367346938775512</c:v>
                </c:pt>
                <c:pt idx="6">
                  <c:v>26.75736961451247</c:v>
                </c:pt>
                <c:pt idx="7">
                  <c:v>24.943310657596371</c:v>
                </c:pt>
                <c:pt idx="8">
                  <c:v>14.625850340136054</c:v>
                </c:pt>
                <c:pt idx="9">
                  <c:v>13.151927437641723</c:v>
                </c:pt>
                <c:pt idx="10">
                  <c:v>41.156462585034014</c:v>
                </c:pt>
                <c:pt idx="11">
                  <c:v>32.426303854875286</c:v>
                </c:pt>
                <c:pt idx="12">
                  <c:v>8.5034013605442169</c:v>
                </c:pt>
              </c:numCache>
            </c:numRef>
          </c:val>
        </c:ser>
        <c:ser>
          <c:idx val="2"/>
          <c:order val="2"/>
          <c:tx>
            <c:strRef>
              <c:f>Sheet1!$A$4</c:f>
              <c:strCache>
                <c:ptCount val="1"/>
                <c:pt idx="0">
                  <c:v>利用したいとは
思わない</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txPr>
              <a:bodyPr/>
              <a:lstStyle/>
              <a:p>
                <a:pPr>
                  <a:defRPr sz="7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Sheet1!$B$1:$N$1</c:f>
              <c:strCache>
                <c:ptCount val="13"/>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strCache>
            </c:strRef>
          </c:cat>
          <c:val>
            <c:numRef>
              <c:f>Sheet1!$B$4:$N$4</c:f>
              <c:numCache>
                <c:formatCode>0.0_ </c:formatCode>
                <c:ptCount val="13"/>
                <c:pt idx="0">
                  <c:v>13.151927437641723</c:v>
                </c:pt>
                <c:pt idx="1">
                  <c:v>13.945578231292515</c:v>
                </c:pt>
                <c:pt idx="2">
                  <c:v>14.965986394557824</c:v>
                </c:pt>
                <c:pt idx="3">
                  <c:v>10.544217687074831</c:v>
                </c:pt>
                <c:pt idx="4">
                  <c:v>34.693877551020407</c:v>
                </c:pt>
                <c:pt idx="5">
                  <c:v>43.764172335600911</c:v>
                </c:pt>
                <c:pt idx="6">
                  <c:v>31.746031746031743</c:v>
                </c:pt>
                <c:pt idx="7">
                  <c:v>34.013605442176868</c:v>
                </c:pt>
                <c:pt idx="8">
                  <c:v>47.845804988662131</c:v>
                </c:pt>
                <c:pt idx="9">
                  <c:v>49.206349206349202</c:v>
                </c:pt>
                <c:pt idx="10">
                  <c:v>22.448979591836736</c:v>
                </c:pt>
                <c:pt idx="11">
                  <c:v>30.725623582766442</c:v>
                </c:pt>
                <c:pt idx="12">
                  <c:v>12.811791383219957</c:v>
                </c:pt>
              </c:numCache>
            </c:numRef>
          </c:val>
        </c:ser>
        <c:ser>
          <c:idx val="3"/>
          <c:order val="3"/>
          <c:tx>
            <c:strRef>
              <c:f>Sheet1!$A$5</c:f>
              <c:strCache>
                <c:ptCount val="1"/>
                <c:pt idx="0">
                  <c:v>無回答</c:v>
                </c:pt>
              </c:strCache>
            </c:strRef>
          </c:tx>
          <c:spPr>
            <a:solidFill>
              <a:schemeClr val="tx1">
                <a:lumMod val="65000"/>
                <a:lumOff val="35000"/>
              </a:schemeClr>
            </a:solidFill>
            <a:ln>
              <a:solidFill>
                <a:sysClr val="windowText" lastClr="000000">
                  <a:lumMod val="65000"/>
                  <a:lumOff val="35000"/>
                </a:sysClr>
              </a:solidFill>
            </a:ln>
          </c:spPr>
          <c:invertIfNegative val="0"/>
          <c:dLbls>
            <c:dLbl>
              <c:idx val="0"/>
              <c:spPr/>
              <c:txPr>
                <a:bodyPr/>
                <a:lstStyle/>
                <a:p>
                  <a:pPr>
                    <a:defRPr sz="700" b="1">
                      <a:solidFill>
                        <a:schemeClr val="bg1"/>
                      </a:solidFill>
                    </a:defRPr>
                  </a:pPr>
                  <a:endParaRPr lang="ja-JP"/>
                </a:p>
              </c:txPr>
              <c:dLblPos val="ctr"/>
              <c:showLegendKey val="0"/>
              <c:showVal val="1"/>
              <c:showCatName val="0"/>
              <c:showSerName val="0"/>
              <c:showPercent val="0"/>
              <c:showBubbleSize val="0"/>
            </c:dLbl>
            <c:spPr>
              <a:noFill/>
              <a:ln>
                <a:noFill/>
              </a:ln>
              <a:effectLst/>
            </c:spPr>
            <c:txPr>
              <a:bodyPr/>
              <a:lstStyle/>
              <a:p>
                <a:pPr>
                  <a:defRPr sz="700"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c:v>
                </c:pt>
                <c:pt idx="9">
                  <c:v>居宅訪問型保育</c:v>
                </c:pt>
                <c:pt idx="10">
                  <c:v>地域子育て支援拠点など
子育ての仲間が集まる場</c:v>
                </c:pt>
                <c:pt idx="11">
                  <c:v>ファミリー・サポート・
センター</c:v>
                </c:pt>
                <c:pt idx="12">
                  <c:v>その他</c:v>
                </c:pt>
              </c:strCache>
            </c:strRef>
          </c:cat>
          <c:val>
            <c:numRef>
              <c:f>Sheet1!$B$5:$N$5</c:f>
              <c:numCache>
                <c:formatCode>0.0_ </c:formatCode>
                <c:ptCount val="13"/>
                <c:pt idx="0">
                  <c:v>24.71655328798186</c:v>
                </c:pt>
                <c:pt idx="1">
                  <c:v>29.251700680272108</c:v>
                </c:pt>
                <c:pt idx="2">
                  <c:v>25.396825396825395</c:v>
                </c:pt>
                <c:pt idx="3">
                  <c:v>24.489795918367346</c:v>
                </c:pt>
                <c:pt idx="4">
                  <c:v>33.673469387755098</c:v>
                </c:pt>
                <c:pt idx="5">
                  <c:v>34.013605442176868</c:v>
                </c:pt>
                <c:pt idx="6">
                  <c:v>34.126984126984127</c:v>
                </c:pt>
                <c:pt idx="7">
                  <c:v>34.126984126984127</c:v>
                </c:pt>
                <c:pt idx="8">
                  <c:v>33.900226757369616</c:v>
                </c:pt>
                <c:pt idx="9">
                  <c:v>34.353741496598637</c:v>
                </c:pt>
                <c:pt idx="10">
                  <c:v>32.993197278911559</c:v>
                </c:pt>
                <c:pt idx="11">
                  <c:v>34.013605442176868</c:v>
                </c:pt>
                <c:pt idx="12">
                  <c:v>77.210884353741491</c:v>
                </c:pt>
              </c:numCache>
            </c:numRef>
          </c:val>
        </c:ser>
        <c:dLbls>
          <c:dLblPos val="ctr"/>
          <c:showLegendKey val="0"/>
          <c:showVal val="1"/>
          <c:showCatName val="0"/>
          <c:showSerName val="0"/>
          <c:showPercent val="0"/>
          <c:showBubbleSize val="0"/>
        </c:dLbls>
        <c:gapWidth val="100"/>
        <c:overlap val="100"/>
        <c:axId val="405564800"/>
        <c:axId val="405668992"/>
      </c:barChart>
      <c:catAx>
        <c:axId val="405564800"/>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5668992"/>
        <c:crosses val="autoZero"/>
        <c:auto val="1"/>
        <c:lblAlgn val="ctr"/>
        <c:lblOffset val="100"/>
        <c:noMultiLvlLbl val="0"/>
      </c:catAx>
      <c:valAx>
        <c:axId val="405668992"/>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405564800"/>
        <c:crosses val="max"/>
        <c:crossBetween val="between"/>
        <c:majorUnit val="0.25"/>
        <c:minorUnit val="2.0000000000000004E-2"/>
      </c:valAx>
      <c:spPr>
        <a:noFill/>
      </c:spPr>
    </c:plotArea>
    <c:legend>
      <c:legendPos val="b"/>
      <c:layout>
        <c:manualLayout>
          <c:xMode val="edge"/>
          <c:yMode val="edge"/>
          <c:x val="0.26838207724034496"/>
          <c:y val="0.83943066378360731"/>
          <c:w val="0.63518771331058022"/>
          <c:h val="0.12466178996144001"/>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31357097635836"/>
          <c:y val="2.7770328109900329E-2"/>
          <c:w val="0.39645260233084578"/>
          <c:h val="0.90400969925929087"/>
        </c:manualLayout>
      </c:layout>
      <c:barChart>
        <c:barDir val="bar"/>
        <c:grouping val="clustered"/>
        <c:varyColors val="0"/>
        <c:ser>
          <c:idx val="0"/>
          <c:order val="0"/>
          <c:tx>
            <c:strRef>
              <c:f>Sheet1!$B$1</c:f>
              <c:strCache>
                <c:ptCount val="1"/>
                <c:pt idx="0">
                  <c:v>就学前児童
n=262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ご自身や配偶者が子どもの面倒を
みているため、利用する必要がない</c:v>
                </c:pt>
                <c:pt idx="1">
                  <c:v>ご自身や配偶者の親、
親せきがみている</c:v>
                </c:pt>
                <c:pt idx="2">
                  <c:v>近所の人や友人・知人がみている</c:v>
                </c:pt>
                <c:pt idx="3">
                  <c:v>利用したいが、幼稚園や
保育所（園）などに空きがない</c:v>
                </c:pt>
                <c:pt idx="4">
                  <c:v>利用したいが、経済的な理由で
利用できない</c:v>
                </c:pt>
                <c:pt idx="5">
                  <c:v>利用したいが、延長・夜間などの
時間帯の条件が合わない</c:v>
                </c:pt>
                <c:pt idx="6">
                  <c:v>利用したいが、サービスの質や場所などで
納得できる幼稚園や保育所（園）などがない</c:v>
                </c:pt>
                <c:pt idx="7">
                  <c:v>子どもがまだ小さいため□□歳くらい
になったら利用しようと考えている</c:v>
                </c:pt>
                <c:pt idx="8">
                  <c:v>その他</c:v>
                </c:pt>
                <c:pt idx="9">
                  <c:v>無回答</c:v>
                </c:pt>
              </c:strCache>
            </c:strRef>
          </c:cat>
          <c:val>
            <c:numRef>
              <c:f>Sheet1!$B$2:$B$11</c:f>
              <c:numCache>
                <c:formatCode>0.0_ </c:formatCode>
                <c:ptCount val="10"/>
                <c:pt idx="0">
                  <c:v>57.251908396946561</c:v>
                </c:pt>
                <c:pt idx="1">
                  <c:v>10.687022900763358</c:v>
                </c:pt>
                <c:pt idx="2">
                  <c:v>0</c:v>
                </c:pt>
                <c:pt idx="3">
                  <c:v>10.305343511450381</c:v>
                </c:pt>
                <c:pt idx="4">
                  <c:v>7.2519083969465647</c:v>
                </c:pt>
                <c:pt idx="5">
                  <c:v>0.76335877862595414</c:v>
                </c:pt>
                <c:pt idx="6">
                  <c:v>2.2900763358778624</c:v>
                </c:pt>
                <c:pt idx="7">
                  <c:v>42.366412213740453</c:v>
                </c:pt>
                <c:pt idx="8">
                  <c:v>10.305343511450381</c:v>
                </c:pt>
                <c:pt idx="9">
                  <c:v>0.38167938931297707</c:v>
                </c:pt>
              </c:numCache>
            </c:numRef>
          </c:val>
        </c:ser>
        <c:dLbls>
          <c:showLegendKey val="0"/>
          <c:showVal val="0"/>
          <c:showCatName val="0"/>
          <c:showSerName val="0"/>
          <c:showPercent val="0"/>
          <c:showBubbleSize val="0"/>
        </c:dLbls>
        <c:gapWidth val="100"/>
        <c:axId val="405686528"/>
        <c:axId val="405692416"/>
      </c:barChart>
      <c:catAx>
        <c:axId val="405686528"/>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5692416"/>
        <c:crosses val="autoZero"/>
        <c:auto val="1"/>
        <c:lblAlgn val="ctr"/>
        <c:lblOffset val="100"/>
        <c:noMultiLvlLbl val="0"/>
      </c:catAx>
      <c:valAx>
        <c:axId val="405692416"/>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5686528"/>
        <c:crosses val="max"/>
        <c:crossBetween val="between"/>
        <c:majorUnit val="25"/>
        <c:minorUnit val="0.4"/>
      </c:valAx>
      <c:spPr>
        <a:noFill/>
      </c:spPr>
    </c:plotArea>
    <c:legend>
      <c:legendPos val="r"/>
      <c:layout>
        <c:manualLayout>
          <c:xMode val="edge"/>
          <c:yMode val="edge"/>
          <c:x val="0.72622930427535426"/>
          <c:y val="0.81696716553985116"/>
          <c:w val="0.1669627347285722"/>
          <c:h val="8.5746428867962618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482424510020357"/>
          <c:y val="5.998186322215341E-2"/>
          <c:w val="0.39414256629136313"/>
          <c:h val="0.86699396009233787"/>
        </c:manualLayout>
      </c:layout>
      <c:barChart>
        <c:barDir val="bar"/>
        <c:grouping val="clustered"/>
        <c:varyColors val="0"/>
        <c:ser>
          <c:idx val="0"/>
          <c:order val="0"/>
          <c:tx>
            <c:strRef>
              <c:f>Sheet1!$B$1</c:f>
              <c:strCache>
                <c:ptCount val="1"/>
                <c:pt idx="0">
                  <c:v>前回 n=162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Sheet1!$A$2:$A$10</c:f>
              <c:numCache>
                <c:formatCode>General</c:formatCode>
                <c:ptCount val="9"/>
              </c:numCache>
            </c:numRef>
          </c:cat>
          <c:val>
            <c:numRef>
              <c:f>Sheet1!$B$2:$B$10</c:f>
              <c:numCache>
                <c:formatCode>0.0_ </c:formatCode>
                <c:ptCount val="9"/>
                <c:pt idx="0">
                  <c:v>51.9</c:v>
                </c:pt>
                <c:pt idx="1">
                  <c:v>17.899999999999999</c:v>
                </c:pt>
                <c:pt idx="2">
                  <c:v>28.4</c:v>
                </c:pt>
                <c:pt idx="3">
                  <c:v>9.9</c:v>
                </c:pt>
                <c:pt idx="4">
                  <c:v>6.8</c:v>
                </c:pt>
                <c:pt idx="5">
                  <c:v>53.7</c:v>
                </c:pt>
                <c:pt idx="6">
                  <c:v>1.9</c:v>
                </c:pt>
                <c:pt idx="7">
                  <c:v>19.100000000000001</c:v>
                </c:pt>
                <c:pt idx="8">
                  <c:v>14.8</c:v>
                </c:pt>
              </c:numCache>
            </c:numRef>
          </c:val>
        </c:ser>
        <c:ser>
          <c:idx val="1"/>
          <c:order val="1"/>
          <c:tx>
            <c:strRef>
              <c:f>Sheet1!$C$1</c:f>
              <c:strCache>
                <c:ptCount val="1"/>
                <c:pt idx="0">
                  <c:v>今回 n=94</c:v>
                </c:pt>
              </c:strCache>
            </c:strRef>
          </c:tx>
          <c:spPr>
            <a:solidFill>
              <a:schemeClr val="tx1">
                <a:lumMod val="50000"/>
                <a:lumOff val="50000"/>
              </a:schemeClr>
            </a:solidFill>
            <a:ln>
              <a:solidFill>
                <a:schemeClr val="tx1"/>
              </a:solidFill>
            </a:ln>
          </c:spPr>
          <c:invertIfNegative val="0"/>
          <c:dLbls>
            <c:showLegendKey val="0"/>
            <c:showVal val="1"/>
            <c:showCatName val="0"/>
            <c:showSerName val="0"/>
            <c:showPercent val="0"/>
            <c:showBubbleSize val="0"/>
            <c:showLeaderLines val="0"/>
          </c:dLbls>
          <c:cat>
            <c:numRef>
              <c:f>Sheet1!$A$2:$A$10</c:f>
              <c:numCache>
                <c:formatCode>General</c:formatCode>
                <c:ptCount val="9"/>
              </c:numCache>
            </c:numRef>
          </c:cat>
          <c:val>
            <c:numRef>
              <c:f>Sheet1!$C$2:$C$10</c:f>
              <c:numCache>
                <c:formatCode>0.0_ </c:formatCode>
                <c:ptCount val="9"/>
                <c:pt idx="0">
                  <c:v>71.3</c:v>
                </c:pt>
                <c:pt idx="1">
                  <c:v>16</c:v>
                </c:pt>
                <c:pt idx="2">
                  <c:v>19.100000000000001</c:v>
                </c:pt>
                <c:pt idx="3">
                  <c:v>6.4</c:v>
                </c:pt>
                <c:pt idx="4">
                  <c:v>2.1</c:v>
                </c:pt>
                <c:pt idx="5">
                  <c:v>55.3</c:v>
                </c:pt>
                <c:pt idx="6">
                  <c:v>0</c:v>
                </c:pt>
                <c:pt idx="7">
                  <c:v>20.2</c:v>
                </c:pt>
                <c:pt idx="8">
                  <c:v>9.6</c:v>
                </c:pt>
              </c:numCache>
            </c:numRef>
          </c:val>
        </c:ser>
        <c:dLbls>
          <c:showLegendKey val="0"/>
          <c:showVal val="0"/>
          <c:showCatName val="0"/>
          <c:showSerName val="0"/>
          <c:showPercent val="0"/>
          <c:showBubbleSize val="0"/>
        </c:dLbls>
        <c:gapWidth val="100"/>
        <c:axId val="405785600"/>
        <c:axId val="405795584"/>
      </c:barChart>
      <c:catAx>
        <c:axId val="405785600"/>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5795584"/>
        <c:crosses val="autoZero"/>
        <c:auto val="1"/>
        <c:lblAlgn val="ctr"/>
        <c:lblOffset val="100"/>
        <c:noMultiLvlLbl val="0"/>
      </c:catAx>
      <c:valAx>
        <c:axId val="40579558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5785600"/>
        <c:crosses val="max"/>
        <c:crossBetween val="between"/>
        <c:majorUnit val="25"/>
        <c:minorUnit val="0.4"/>
      </c:valAx>
      <c:spPr>
        <a:noFill/>
      </c:spPr>
    </c:plotArea>
    <c:legend>
      <c:legendPos val="r"/>
      <c:layout>
        <c:manualLayout>
          <c:xMode val="edge"/>
          <c:yMode val="edge"/>
          <c:x val="0.67545300415215492"/>
          <c:y val="0.78592251109060807"/>
          <c:w val="0.16563786537890607"/>
          <c:h val="9.1495196843751084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482424510020357"/>
          <c:y val="5.998186322215341E-2"/>
          <c:w val="0.39414256629136313"/>
          <c:h val="0.86699396009233787"/>
        </c:manualLayout>
      </c:layout>
      <c:barChart>
        <c:barDir val="bar"/>
        <c:grouping val="clustered"/>
        <c:varyColors val="0"/>
        <c:ser>
          <c:idx val="0"/>
          <c:order val="0"/>
          <c:tx>
            <c:strRef>
              <c:f>Sheet1!$B$1</c:f>
              <c:strCache>
                <c:ptCount val="1"/>
                <c:pt idx="0">
                  <c:v>前回 n=162</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自宅</c:v>
                </c:pt>
                <c:pt idx="1">
                  <c:v>ご自身や配偶者の親・
親せきの家、友人・知人の家</c:v>
                </c:pt>
                <c:pt idx="2">
                  <c:v>放課後児童クラブ</c:v>
                </c:pt>
                <c:pt idx="3">
                  <c:v>放課後子ども教室</c:v>
                </c:pt>
                <c:pt idx="4">
                  <c:v>児童館</c:v>
                </c:pt>
                <c:pt idx="5">
                  <c:v>習い事（ピアノ教室、スポーツ
クラブ、学習塾など）</c:v>
                </c:pt>
                <c:pt idx="6">
                  <c:v>ファミリー・サポート・センター</c:v>
                </c:pt>
                <c:pt idx="7">
                  <c:v>その他（公民館、公園など）</c:v>
                </c:pt>
                <c:pt idx="8">
                  <c:v>無回答</c:v>
                </c:pt>
              </c:strCache>
            </c:strRef>
          </c:cat>
          <c:val>
            <c:numRef>
              <c:f>Sheet1!$B$2:$B$10</c:f>
              <c:numCache>
                <c:formatCode>0.0_ </c:formatCode>
                <c:ptCount val="9"/>
                <c:pt idx="0">
                  <c:v>49.4</c:v>
                </c:pt>
                <c:pt idx="1">
                  <c:v>15.4</c:v>
                </c:pt>
                <c:pt idx="2">
                  <c:v>41.4</c:v>
                </c:pt>
                <c:pt idx="3">
                  <c:v>11.1</c:v>
                </c:pt>
                <c:pt idx="4">
                  <c:v>4.3</c:v>
                </c:pt>
                <c:pt idx="5">
                  <c:v>48.1</c:v>
                </c:pt>
                <c:pt idx="6">
                  <c:v>0.6</c:v>
                </c:pt>
                <c:pt idx="7">
                  <c:v>16</c:v>
                </c:pt>
                <c:pt idx="8">
                  <c:v>10.5</c:v>
                </c:pt>
              </c:numCache>
            </c:numRef>
          </c:val>
        </c:ser>
        <c:ser>
          <c:idx val="1"/>
          <c:order val="1"/>
          <c:tx>
            <c:strRef>
              <c:f>Sheet1!$C$1</c:f>
              <c:strCache>
                <c:ptCount val="1"/>
                <c:pt idx="0">
                  <c:v>今回 n=94</c:v>
                </c:pt>
              </c:strCache>
            </c:strRef>
          </c:tx>
          <c:spPr>
            <a:solidFill>
              <a:schemeClr val="tx1">
                <a:lumMod val="50000"/>
                <a:lumOff val="50000"/>
              </a:schemeClr>
            </a:solidFill>
            <a:ln>
              <a:solidFill>
                <a:schemeClr val="tx1"/>
              </a:solidFill>
            </a:ln>
          </c:spPr>
          <c:invertIfNegative val="0"/>
          <c:dLbls>
            <c:showLegendKey val="0"/>
            <c:showVal val="1"/>
            <c:showCatName val="0"/>
            <c:showSerName val="0"/>
            <c:showPercent val="0"/>
            <c:showBubbleSize val="0"/>
            <c:showLeaderLines val="0"/>
          </c:dLbls>
          <c:cat>
            <c:strRef>
              <c:f>Sheet1!$A$2:$A$10</c:f>
              <c:strCache>
                <c:ptCount val="9"/>
                <c:pt idx="0">
                  <c:v>自宅</c:v>
                </c:pt>
                <c:pt idx="1">
                  <c:v>ご自身や配偶者の親・
親せきの家、友人・知人の家</c:v>
                </c:pt>
                <c:pt idx="2">
                  <c:v>放課後児童クラブ</c:v>
                </c:pt>
                <c:pt idx="3">
                  <c:v>放課後子ども教室</c:v>
                </c:pt>
                <c:pt idx="4">
                  <c:v>児童館</c:v>
                </c:pt>
                <c:pt idx="5">
                  <c:v>習い事（ピアノ教室、スポーツ
クラブ、学習塾など）</c:v>
                </c:pt>
                <c:pt idx="6">
                  <c:v>ファミリー・サポート・センター</c:v>
                </c:pt>
                <c:pt idx="7">
                  <c:v>その他（公民館、公園など）</c:v>
                </c:pt>
                <c:pt idx="8">
                  <c:v>無回答</c:v>
                </c:pt>
              </c:strCache>
            </c:strRef>
          </c:cat>
          <c:val>
            <c:numRef>
              <c:f>Sheet1!$C$2:$C$10</c:f>
              <c:numCache>
                <c:formatCode>0.0_ </c:formatCode>
                <c:ptCount val="9"/>
                <c:pt idx="0">
                  <c:v>54.255319148936167</c:v>
                </c:pt>
                <c:pt idx="1">
                  <c:v>11.702127659574469</c:v>
                </c:pt>
                <c:pt idx="2">
                  <c:v>39.361702127659576</c:v>
                </c:pt>
                <c:pt idx="3">
                  <c:v>9.5744680851063837</c:v>
                </c:pt>
                <c:pt idx="4">
                  <c:v>2.1276595744680851</c:v>
                </c:pt>
                <c:pt idx="5">
                  <c:v>44.680851063829785</c:v>
                </c:pt>
                <c:pt idx="6">
                  <c:v>0</c:v>
                </c:pt>
                <c:pt idx="7">
                  <c:v>22.340425531914892</c:v>
                </c:pt>
                <c:pt idx="8">
                  <c:v>7.4468085106382977</c:v>
                </c:pt>
              </c:numCache>
            </c:numRef>
          </c:val>
        </c:ser>
        <c:dLbls>
          <c:showLegendKey val="0"/>
          <c:showVal val="0"/>
          <c:showCatName val="0"/>
          <c:showSerName val="0"/>
          <c:showPercent val="0"/>
          <c:showBubbleSize val="0"/>
        </c:dLbls>
        <c:gapWidth val="100"/>
        <c:axId val="405903616"/>
        <c:axId val="405917696"/>
      </c:barChart>
      <c:catAx>
        <c:axId val="40590361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5917696"/>
        <c:crosses val="autoZero"/>
        <c:auto val="1"/>
        <c:lblAlgn val="ctr"/>
        <c:lblOffset val="100"/>
        <c:noMultiLvlLbl val="0"/>
      </c:catAx>
      <c:valAx>
        <c:axId val="405917696"/>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5903616"/>
        <c:crosses val="max"/>
        <c:crossBetween val="between"/>
        <c:majorUnit val="25"/>
        <c:minorUnit val="0.4"/>
      </c:valAx>
      <c:spPr>
        <a:noFill/>
      </c:spPr>
    </c:plotArea>
    <c:legend>
      <c:legendPos val="r"/>
      <c:layout>
        <c:manualLayout>
          <c:xMode val="edge"/>
          <c:yMode val="edge"/>
          <c:x val="0.67545300415215492"/>
          <c:y val="0.78592251109060807"/>
          <c:w val="0.1656546784991437"/>
          <c:h val="9.1503697617091206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84846051466"/>
          <c:y val="0.7874019544567537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就学児童
n=403</c:v>
                </c:pt>
              </c:strCache>
            </c:strRef>
          </c:tx>
          <c:spPr>
            <a:ln>
              <a:solidFill>
                <a:schemeClr val="tx1">
                  <a:lumMod val="65000"/>
                  <a:lumOff val="35000"/>
                </a:schemeClr>
              </a:solidFill>
            </a:ln>
          </c:spPr>
          <c:dPt>
            <c:idx val="0"/>
            <c:bubble3D val="0"/>
            <c:spPr>
              <a:solidFill>
                <a:schemeClr val="bg1"/>
              </a:solidFill>
              <a:ln w="9525">
                <a:solidFill>
                  <a:schemeClr val="tx1">
                    <a:lumMod val="65000"/>
                    <a:lumOff val="35000"/>
                  </a:schemeClr>
                </a:solidFill>
                <a:prstDash val="solid"/>
              </a:ln>
            </c:spPr>
          </c:dPt>
          <c:dPt>
            <c:idx val="1"/>
            <c:bubble3D val="0"/>
            <c:spPr>
              <a:solidFill>
                <a:schemeClr val="bg1">
                  <a:lumMod val="85000"/>
                </a:schemeClr>
              </a:solidFill>
              <a:ln w="9525">
                <a:solidFill>
                  <a:schemeClr val="tx1">
                    <a:lumMod val="65000"/>
                    <a:lumOff val="35000"/>
                  </a:schemeClr>
                </a:solidFill>
                <a:prstDash val="solid"/>
              </a:ln>
            </c:spPr>
          </c:dPt>
          <c:dPt>
            <c:idx val="2"/>
            <c:bubble3D val="0"/>
            <c:spPr>
              <a:solidFill>
                <a:schemeClr val="bg1">
                  <a:lumMod val="65000"/>
                </a:schemeClr>
              </a:solidFill>
              <a:ln>
                <a:solidFill>
                  <a:schemeClr val="tx1">
                    <a:lumMod val="65000"/>
                    <a:lumOff val="35000"/>
                  </a:schemeClr>
                </a:solidFill>
              </a:ln>
            </c:spPr>
          </c:dPt>
          <c:dPt>
            <c:idx val="3"/>
            <c:bubble3D val="0"/>
            <c:spPr>
              <a:solidFill>
                <a:schemeClr val="tx1">
                  <a:lumMod val="65000"/>
                  <a:lumOff val="35000"/>
                </a:schemeClr>
              </a:solidFill>
              <a:ln>
                <a:solidFill>
                  <a:schemeClr val="tx1">
                    <a:lumMod val="65000"/>
                    <a:lumOff val="35000"/>
                  </a:schemeClr>
                </a:solidFill>
              </a:ln>
            </c:spPr>
          </c:dPt>
          <c:dPt>
            <c:idx val="4"/>
            <c:bubble3D val="0"/>
            <c:spPr>
              <a:solidFill>
                <a:schemeClr val="bg1">
                  <a:lumMod val="95000"/>
                </a:schemeClr>
              </a:solidFill>
              <a:ln>
                <a:solidFill>
                  <a:schemeClr val="tx1">
                    <a:lumMod val="65000"/>
                    <a:lumOff val="35000"/>
                  </a:schemeClr>
                </a:solidFill>
              </a:ln>
            </c:spPr>
          </c:dPt>
          <c:dPt>
            <c:idx val="5"/>
            <c:bubble3D val="0"/>
            <c:spPr>
              <a:solidFill>
                <a:schemeClr val="bg1">
                  <a:lumMod val="75000"/>
                </a:schemeClr>
              </a:solidFill>
              <a:ln>
                <a:solidFill>
                  <a:schemeClr val="tx1">
                    <a:lumMod val="65000"/>
                    <a:lumOff val="35000"/>
                  </a:schemeClr>
                </a:solidFill>
              </a:ln>
            </c:spPr>
          </c:dPt>
          <c:dPt>
            <c:idx val="6"/>
            <c:bubble3D val="0"/>
            <c:spPr>
              <a:solidFill>
                <a:schemeClr val="bg1">
                  <a:lumMod val="50000"/>
                </a:schemeClr>
              </a:solidFill>
              <a:ln>
                <a:solidFill>
                  <a:schemeClr val="tx1">
                    <a:lumMod val="65000"/>
                    <a:lumOff val="35000"/>
                  </a:schemeClr>
                </a:solidFill>
              </a:ln>
            </c:spPr>
          </c:dPt>
          <c:dLbls>
            <c:dLbl>
              <c:idx val="1"/>
              <c:layout>
                <c:manualLayout>
                  <c:x val="0.30128771241833957"/>
                  <c:y val="-3.8072632761051745E-2"/>
                </c:manualLayout>
              </c:layout>
              <c:dLblPos val="bestFit"/>
              <c:showLegendKey val="0"/>
              <c:showVal val="1"/>
              <c:showCatName val="1"/>
              <c:showSerName val="0"/>
              <c:showPercent val="0"/>
              <c:showBubbleSize val="0"/>
              <c:separator>
</c:separator>
            </c:dLbl>
            <c:dLbl>
              <c:idx val="2"/>
              <c:layout>
                <c:manualLayout>
                  <c:x val="-0.12627875489748563"/>
                  <c:y val="6.6714581675841336E-2"/>
                </c:manualLayout>
              </c:layout>
              <c:dLblPos val="bestFit"/>
              <c:showLegendKey val="0"/>
              <c:showVal val="1"/>
              <c:showCatName val="1"/>
              <c:showSerName val="0"/>
              <c:showPercent val="0"/>
              <c:showBubbleSize val="0"/>
              <c:separator>
</c:separator>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dLbl>
            <c:numFmt formatCode="0.0&quot;%&quot;" sourceLinked="0"/>
            <c:dLblPos val="bestFit"/>
            <c:showLegendKey val="0"/>
            <c:showVal val="1"/>
            <c:showCatName val="1"/>
            <c:showSerName val="0"/>
            <c:showPercent val="0"/>
            <c:showBubbleSize val="0"/>
            <c:separator>
</c:separator>
            <c:showLeaderLines val="1"/>
          </c:dLbls>
          <c:cat>
            <c:strRef>
              <c:f>Sheet1!$A$2:$A$4</c:f>
              <c:strCache>
                <c:ptCount val="3"/>
                <c:pt idx="0">
                  <c:v>利用して
いる</c:v>
                </c:pt>
                <c:pt idx="1">
                  <c:v>利用して
いない</c:v>
                </c:pt>
                <c:pt idx="2">
                  <c:v>無回答</c:v>
                </c:pt>
              </c:strCache>
            </c:strRef>
          </c:cat>
          <c:val>
            <c:numRef>
              <c:f>Sheet1!$B$2:$B$4</c:f>
              <c:numCache>
                <c:formatCode>0.0_ </c:formatCode>
                <c:ptCount val="3"/>
                <c:pt idx="0">
                  <c:v>33.99503722084367</c:v>
                </c:pt>
                <c:pt idx="1">
                  <c:v>64.516129032258064</c:v>
                </c:pt>
                <c:pt idx="2">
                  <c:v>1.4888337468982631</c:v>
                </c:pt>
              </c:numCache>
            </c:numRef>
          </c:val>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84846051466"/>
          <c:y val="0.7874019544567537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就学児童
n=260</c:v>
                </c:pt>
              </c:strCache>
            </c:strRef>
          </c:tx>
          <c:spPr>
            <a:ln>
              <a:solidFill>
                <a:schemeClr val="tx1">
                  <a:lumMod val="65000"/>
                  <a:lumOff val="35000"/>
                </a:schemeClr>
              </a:solidFill>
            </a:ln>
          </c:spPr>
          <c:dPt>
            <c:idx val="0"/>
            <c:bubble3D val="0"/>
            <c:spPr>
              <a:solidFill>
                <a:schemeClr val="bg1"/>
              </a:solidFill>
              <a:ln w="9525">
                <a:solidFill>
                  <a:schemeClr val="tx1">
                    <a:lumMod val="65000"/>
                    <a:lumOff val="35000"/>
                  </a:schemeClr>
                </a:solidFill>
                <a:prstDash val="solid"/>
              </a:ln>
            </c:spPr>
          </c:dPt>
          <c:dPt>
            <c:idx val="1"/>
            <c:bubble3D val="0"/>
            <c:spPr>
              <a:solidFill>
                <a:schemeClr val="bg1">
                  <a:lumMod val="85000"/>
                </a:schemeClr>
              </a:solidFill>
              <a:ln w="9525">
                <a:solidFill>
                  <a:schemeClr val="tx1">
                    <a:lumMod val="65000"/>
                    <a:lumOff val="35000"/>
                  </a:schemeClr>
                </a:solidFill>
                <a:prstDash val="solid"/>
              </a:ln>
            </c:spPr>
          </c:dPt>
          <c:dPt>
            <c:idx val="2"/>
            <c:bubble3D val="0"/>
            <c:spPr>
              <a:solidFill>
                <a:schemeClr val="bg1">
                  <a:lumMod val="65000"/>
                </a:schemeClr>
              </a:solidFill>
              <a:ln>
                <a:solidFill>
                  <a:schemeClr val="tx1">
                    <a:lumMod val="65000"/>
                    <a:lumOff val="35000"/>
                  </a:schemeClr>
                </a:solidFill>
              </a:ln>
            </c:spPr>
          </c:dPt>
          <c:dPt>
            <c:idx val="3"/>
            <c:bubble3D val="0"/>
            <c:spPr>
              <a:solidFill>
                <a:schemeClr val="tx1">
                  <a:lumMod val="65000"/>
                  <a:lumOff val="35000"/>
                </a:schemeClr>
              </a:solidFill>
              <a:ln>
                <a:solidFill>
                  <a:schemeClr val="tx1">
                    <a:lumMod val="65000"/>
                    <a:lumOff val="35000"/>
                  </a:schemeClr>
                </a:solidFill>
              </a:ln>
            </c:spPr>
          </c:dPt>
          <c:dPt>
            <c:idx val="4"/>
            <c:bubble3D val="0"/>
            <c:spPr>
              <a:solidFill>
                <a:schemeClr val="bg1">
                  <a:lumMod val="95000"/>
                </a:schemeClr>
              </a:solidFill>
              <a:ln>
                <a:solidFill>
                  <a:schemeClr val="tx1">
                    <a:lumMod val="65000"/>
                    <a:lumOff val="35000"/>
                  </a:schemeClr>
                </a:solidFill>
              </a:ln>
            </c:spPr>
          </c:dPt>
          <c:dPt>
            <c:idx val="5"/>
            <c:bubble3D val="0"/>
            <c:spPr>
              <a:solidFill>
                <a:schemeClr val="bg1">
                  <a:lumMod val="75000"/>
                </a:schemeClr>
              </a:solidFill>
              <a:ln>
                <a:solidFill>
                  <a:schemeClr val="tx1">
                    <a:lumMod val="65000"/>
                    <a:lumOff val="35000"/>
                  </a:schemeClr>
                </a:solidFill>
              </a:ln>
            </c:spPr>
          </c:dPt>
          <c:dPt>
            <c:idx val="6"/>
            <c:bubble3D val="0"/>
            <c:spPr>
              <a:solidFill>
                <a:schemeClr val="bg1">
                  <a:lumMod val="50000"/>
                </a:schemeClr>
              </a:solidFill>
              <a:ln>
                <a:solidFill>
                  <a:schemeClr val="tx1">
                    <a:lumMod val="65000"/>
                    <a:lumOff val="35000"/>
                  </a:schemeClr>
                </a:solidFill>
              </a:ln>
            </c:spPr>
          </c:dPt>
          <c:dLbls>
            <c:dLbl>
              <c:idx val="0"/>
              <c:layout>
                <c:manualLayout>
                  <c:x val="-7.8997216040929668E-3"/>
                  <c:y val="2.2660668959669977E-2"/>
                </c:manualLayout>
              </c:layout>
              <c:dLblPos val="bestFit"/>
              <c:showLegendKey val="0"/>
              <c:showVal val="1"/>
              <c:showCatName val="1"/>
              <c:showSerName val="0"/>
              <c:showPercent val="0"/>
              <c:showBubbleSize val="0"/>
              <c:separator>
</c:separator>
            </c:dLbl>
            <c:dLbl>
              <c:idx val="1"/>
              <c:layout>
                <c:manualLayout>
                  <c:x val="7.16200811175777E-2"/>
                  <c:y val="-0.2628243019978514"/>
                </c:manualLayout>
              </c:layout>
              <c:dLblPos val="bestFit"/>
              <c:showLegendKey val="0"/>
              <c:showVal val="1"/>
              <c:showCatName val="1"/>
              <c:showSerName val="0"/>
              <c:showPercent val="0"/>
              <c:showBubbleSize val="0"/>
              <c:separator>
</c:separator>
            </c:dLbl>
            <c:dLbl>
              <c:idx val="2"/>
              <c:layout>
                <c:manualLayout>
                  <c:x val="-0.10505671335919967"/>
                  <c:y val="3.6724279542424285E-2"/>
                </c:manualLayout>
              </c:layout>
              <c:dLblPos val="bestFit"/>
              <c:showLegendKey val="0"/>
              <c:showVal val="1"/>
              <c:showCatName val="1"/>
              <c:showSerName val="0"/>
              <c:showPercent val="0"/>
              <c:showBubbleSize val="0"/>
              <c:separator>
</c:separator>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dLbl>
            <c:numFmt formatCode="0.0&quot;%&quot;" sourceLinked="0"/>
            <c:dLblPos val="bestFit"/>
            <c:showLegendKey val="0"/>
            <c:showVal val="1"/>
            <c:showCatName val="1"/>
            <c:showSerName val="0"/>
            <c:showPercent val="0"/>
            <c:showBubbleSize val="0"/>
            <c:separator>
</c:separator>
            <c:showLeaderLines val="1"/>
          </c:dLbls>
          <c:cat>
            <c:strRef>
              <c:f>Sheet1!$A$2:$A$4</c:f>
              <c:strCache>
                <c:ptCount val="3"/>
                <c:pt idx="0">
                  <c:v>利用したい</c:v>
                </c:pt>
                <c:pt idx="1">
                  <c:v>今後も利用しない</c:v>
                </c:pt>
                <c:pt idx="2">
                  <c:v>無回答</c:v>
                </c:pt>
              </c:strCache>
            </c:strRef>
          </c:cat>
          <c:val>
            <c:numRef>
              <c:f>Sheet1!$B$2:$B$4</c:f>
              <c:numCache>
                <c:formatCode>0.0_ </c:formatCode>
                <c:ptCount val="3"/>
                <c:pt idx="0">
                  <c:v>10</c:v>
                </c:pt>
                <c:pt idx="1">
                  <c:v>86.92307692307692</c:v>
                </c:pt>
                <c:pt idx="2">
                  <c:v>3.0769230769230771</c:v>
                </c:pt>
              </c:numCache>
            </c:numRef>
          </c:val>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787131641077235"/>
          <c:y val="3.4532749713147848E-2"/>
          <c:w val="0.34913747516468407"/>
          <c:h val="0.86281181522791561"/>
        </c:manualLayout>
      </c:layout>
      <c:barChart>
        <c:barDir val="bar"/>
        <c:grouping val="clustered"/>
        <c:varyColors val="0"/>
        <c:ser>
          <c:idx val="0"/>
          <c:order val="0"/>
          <c:tx>
            <c:strRef>
              <c:f>Sheet1!$B$1</c:f>
              <c:strCache>
                <c:ptCount val="1"/>
                <c:pt idx="0">
                  <c:v>就学児童
n=137</c:v>
                </c:pt>
              </c:strCache>
            </c:strRef>
          </c:tx>
          <c:spPr>
            <a:solidFill>
              <a:schemeClr val="bg1">
                <a:lumMod val="50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放課後児童クラブを利用したい</c:v>
                </c:pt>
                <c:pt idx="1">
                  <c:v>放課後子ども教室を利用したい</c:v>
                </c:pt>
                <c:pt idx="2">
                  <c:v>スポーツクラブや学習塾などの
習い事をさせたい</c:v>
                </c:pt>
                <c:pt idx="3">
                  <c:v>子どもに自宅の留守番をしてもらう</c:v>
                </c:pt>
                <c:pt idx="4">
                  <c:v>その他</c:v>
                </c:pt>
                <c:pt idx="5">
                  <c:v>無回答</c:v>
                </c:pt>
              </c:strCache>
            </c:strRef>
          </c:cat>
          <c:val>
            <c:numRef>
              <c:f>Sheet1!$B$2:$B$7</c:f>
              <c:numCache>
                <c:formatCode>0.0_ </c:formatCode>
                <c:ptCount val="6"/>
                <c:pt idx="0">
                  <c:v>48.9051094890511</c:v>
                </c:pt>
                <c:pt idx="1">
                  <c:v>15.328467153284672</c:v>
                </c:pt>
                <c:pt idx="2">
                  <c:v>37.226277372262771</c:v>
                </c:pt>
                <c:pt idx="3">
                  <c:v>24.087591240875913</c:v>
                </c:pt>
                <c:pt idx="4">
                  <c:v>10.218978102189782</c:v>
                </c:pt>
                <c:pt idx="5">
                  <c:v>4.3795620437956204</c:v>
                </c:pt>
              </c:numCache>
            </c:numRef>
          </c:val>
        </c:ser>
        <c:dLbls>
          <c:showLegendKey val="0"/>
          <c:showVal val="0"/>
          <c:showCatName val="0"/>
          <c:showSerName val="0"/>
          <c:showPercent val="0"/>
          <c:showBubbleSize val="0"/>
        </c:dLbls>
        <c:gapWidth val="100"/>
        <c:axId val="406180992"/>
        <c:axId val="406182528"/>
      </c:barChart>
      <c:catAx>
        <c:axId val="406180992"/>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6182528"/>
        <c:crosses val="autoZero"/>
        <c:auto val="1"/>
        <c:lblAlgn val="ctr"/>
        <c:lblOffset val="100"/>
        <c:noMultiLvlLbl val="0"/>
      </c:catAx>
      <c:valAx>
        <c:axId val="40618252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6180992"/>
        <c:crosses val="max"/>
        <c:crossBetween val="between"/>
        <c:majorUnit val="25"/>
        <c:minorUnit val="0.4"/>
      </c:valAx>
      <c:spPr>
        <a:noFill/>
      </c:spPr>
    </c:plotArea>
    <c:legend>
      <c:legendPos val="r"/>
      <c:layout>
        <c:manualLayout>
          <c:xMode val="edge"/>
          <c:yMode val="edge"/>
          <c:x val="0.75005456687856209"/>
          <c:y val="0.70850519166985382"/>
          <c:w val="0.13493121944561004"/>
          <c:h val="0.13998328842670973"/>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8864617729235"/>
          <c:y val="0.10766888456286137"/>
          <c:w val="0.69882015754022531"/>
          <c:h val="0.65887386301574047"/>
        </c:manualLayout>
      </c:layout>
      <c:lineChart>
        <c:grouping val="standard"/>
        <c:varyColors val="0"/>
        <c:ser>
          <c:idx val="1"/>
          <c:order val="0"/>
          <c:tx>
            <c:strRef>
              <c:f>Sheet1!$A$2</c:f>
              <c:strCache>
                <c:ptCount val="1"/>
                <c:pt idx="0">
                  <c:v>全国</c:v>
                </c:pt>
              </c:strCache>
            </c:strRef>
          </c:tx>
          <c:spPr>
            <a:ln w="19050">
              <a:solidFill>
                <a:schemeClr val="tx1">
                  <a:lumMod val="65000"/>
                  <a:lumOff val="35000"/>
                </a:schemeClr>
              </a:solidFill>
              <a:prstDash val="sysDot"/>
            </a:ln>
          </c:spPr>
          <c:marker>
            <c:symbol val="triangle"/>
            <c:size val="7"/>
            <c:spPr>
              <a:solidFill>
                <a:schemeClr val="bg1">
                  <a:lumMod val="85000"/>
                </a:schemeClr>
              </a:solidFill>
              <a:ln>
                <a:solidFill>
                  <a:schemeClr val="tx1">
                    <a:lumMod val="65000"/>
                    <a:lumOff val="35000"/>
                  </a:schemeClr>
                </a:solidFill>
              </a:ln>
            </c:spPr>
          </c:marker>
          <c:dLbls>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dLbls>
          <c:cat>
            <c:strRef>
              <c:f>Sheet1!$B$1:$G$1</c:f>
              <c:strCache>
                <c:ptCount val="6"/>
                <c:pt idx="0">
                  <c:v>平成24年
（2012年）</c:v>
                </c:pt>
                <c:pt idx="1">
                  <c:v>平成25年
（2013年）</c:v>
                </c:pt>
                <c:pt idx="2">
                  <c:v>平成26年
（2014年）</c:v>
                </c:pt>
                <c:pt idx="3">
                  <c:v>平成27年
（2015年）</c:v>
                </c:pt>
                <c:pt idx="4">
                  <c:v>平成28年
（2016年）</c:v>
                </c:pt>
                <c:pt idx="5">
                  <c:v>平成29年
（2017年）</c:v>
                </c:pt>
              </c:strCache>
            </c:strRef>
          </c:cat>
          <c:val>
            <c:numRef>
              <c:f>Sheet1!$B$2:$G$2</c:f>
              <c:numCache>
                <c:formatCode>General</c:formatCode>
                <c:ptCount val="6"/>
                <c:pt idx="0">
                  <c:v>1.41</c:v>
                </c:pt>
                <c:pt idx="1">
                  <c:v>1.43</c:v>
                </c:pt>
                <c:pt idx="2">
                  <c:v>1.42</c:v>
                </c:pt>
                <c:pt idx="3">
                  <c:v>1.45</c:v>
                </c:pt>
                <c:pt idx="4">
                  <c:v>1.44</c:v>
                </c:pt>
                <c:pt idx="5">
                  <c:v>1.43</c:v>
                </c:pt>
              </c:numCache>
            </c:numRef>
          </c:val>
          <c:smooth val="0"/>
          <c:extLst xmlns:c16r2="http://schemas.microsoft.com/office/drawing/2015/06/chart">
            <c:ext xmlns:c16="http://schemas.microsoft.com/office/drawing/2014/chart" uri="{C3380CC4-5D6E-409C-BE32-E72D297353CC}">
              <c16:uniqueId val="{00000003-81A2-495D-B7AA-1FB049BCD230}"/>
            </c:ext>
          </c:extLst>
        </c:ser>
        <c:ser>
          <c:idx val="0"/>
          <c:order val="1"/>
          <c:tx>
            <c:strRef>
              <c:f>Sheet1!$A$3</c:f>
              <c:strCache>
                <c:ptCount val="1"/>
                <c:pt idx="0">
                  <c:v>大阪府</c:v>
                </c:pt>
              </c:strCache>
            </c:strRef>
          </c:tx>
          <c:spPr>
            <a:ln w="19050">
              <a:solidFill>
                <a:schemeClr val="tx1">
                  <a:lumMod val="75000"/>
                  <a:lumOff val="25000"/>
                </a:schemeClr>
              </a:solidFill>
              <a:prstDash val="dash"/>
            </a:ln>
          </c:spPr>
          <c:marker>
            <c:symbol val="circle"/>
            <c:size val="7"/>
            <c:spPr>
              <a:solidFill>
                <a:schemeClr val="bg1"/>
              </a:solidFill>
              <a:ln>
                <a:solidFill>
                  <a:schemeClr val="tx1">
                    <a:lumMod val="75000"/>
                    <a:lumOff val="25000"/>
                  </a:schemeClr>
                </a:solidFill>
                <a:prstDash val="solid"/>
              </a:ln>
            </c:spPr>
          </c:marker>
          <c:dLbls>
            <c:txPr>
              <a:bodyPr/>
              <a:lstStyle/>
              <a:p>
                <a:pPr>
                  <a:defRPr sz="800">
                    <a:latin typeface="HGｺﾞｼｯｸM" panose="020B0609000000000000" pitchFamily="49" charset="-128"/>
                    <a:ea typeface="HGｺﾞｼｯｸM" panose="020B0609000000000000" pitchFamily="49" charset="-128"/>
                  </a:defRPr>
                </a:pPr>
                <a:endParaRPr lang="ja-JP"/>
              </a:p>
            </c:txPr>
            <c:dLblPos val="r"/>
            <c:showLegendKey val="0"/>
            <c:showVal val="1"/>
            <c:showCatName val="0"/>
            <c:showSerName val="0"/>
            <c:showPercent val="0"/>
            <c:showBubbleSize val="0"/>
            <c:showLeaderLines val="0"/>
          </c:dLbls>
          <c:cat>
            <c:strRef>
              <c:f>Sheet1!$B$1:$G$1</c:f>
              <c:strCache>
                <c:ptCount val="6"/>
                <c:pt idx="0">
                  <c:v>平成24年
（2012年）</c:v>
                </c:pt>
                <c:pt idx="1">
                  <c:v>平成25年
（2013年）</c:v>
                </c:pt>
                <c:pt idx="2">
                  <c:v>平成26年
（2014年）</c:v>
                </c:pt>
                <c:pt idx="3">
                  <c:v>平成27年
（2015年）</c:v>
                </c:pt>
                <c:pt idx="4">
                  <c:v>平成28年
（2016年）</c:v>
                </c:pt>
                <c:pt idx="5">
                  <c:v>平成29年
（2017年）</c:v>
                </c:pt>
              </c:strCache>
            </c:strRef>
          </c:cat>
          <c:val>
            <c:numRef>
              <c:f>Sheet1!$B$3:$G$3</c:f>
              <c:numCache>
                <c:formatCode>General</c:formatCode>
                <c:ptCount val="6"/>
                <c:pt idx="0">
                  <c:v>1.31</c:v>
                </c:pt>
                <c:pt idx="1">
                  <c:v>1.32</c:v>
                </c:pt>
                <c:pt idx="2">
                  <c:v>1.31</c:v>
                </c:pt>
                <c:pt idx="3">
                  <c:v>1.39</c:v>
                </c:pt>
                <c:pt idx="4">
                  <c:v>1.37</c:v>
                </c:pt>
                <c:pt idx="5">
                  <c:v>1.35</c:v>
                </c:pt>
              </c:numCache>
            </c:numRef>
          </c:val>
          <c:smooth val="0"/>
          <c:extLst xmlns:c16r2="http://schemas.microsoft.com/office/drawing/2015/06/chart">
            <c:ext xmlns:c16="http://schemas.microsoft.com/office/drawing/2014/chart" uri="{C3380CC4-5D6E-409C-BE32-E72D297353CC}">
              <c16:uniqueId val="{00000007-81A2-495D-B7AA-1FB049BCD230}"/>
            </c:ext>
          </c:extLst>
        </c:ser>
        <c:ser>
          <c:idx val="2"/>
          <c:order val="2"/>
          <c:tx>
            <c:strRef>
              <c:f>Sheet1!$A$4</c:f>
              <c:strCache>
                <c:ptCount val="1"/>
                <c:pt idx="0">
                  <c:v>大東市</c:v>
                </c:pt>
              </c:strCache>
            </c:strRef>
          </c:tx>
          <c:spPr>
            <a:ln w="19050">
              <a:solidFill>
                <a:schemeClr val="tx1">
                  <a:lumMod val="65000"/>
                  <a:lumOff val="35000"/>
                </a:schemeClr>
              </a:solidFill>
              <a:prstDash val="solid"/>
            </a:ln>
          </c:spPr>
          <c:marker>
            <c:symbol val="square"/>
            <c:size val="6"/>
            <c:spPr>
              <a:solidFill>
                <a:schemeClr val="tx1">
                  <a:lumMod val="65000"/>
                  <a:lumOff val="35000"/>
                </a:schemeClr>
              </a:solidFill>
              <a:ln>
                <a:solidFill>
                  <a:schemeClr val="tx1">
                    <a:lumMod val="65000"/>
                    <a:lumOff val="35000"/>
                  </a:schemeClr>
                </a:solidFill>
              </a:ln>
            </c:spPr>
          </c:marker>
          <c:dLbls>
            <c:dLbl>
              <c:idx val="2"/>
              <c:layout>
                <c:manualLayout>
                  <c:x val="-3.6536903965311771E-2"/>
                  <c:y val="-4.086770896577286E-2"/>
                </c:manualLayout>
              </c:layout>
              <c:dLblPos val="r"/>
              <c:showLegendKey val="0"/>
              <c:showVal val="1"/>
              <c:showCatName val="0"/>
              <c:showSerName val="0"/>
              <c:showPercent val="0"/>
              <c:showBubbleSize val="0"/>
            </c:dLbl>
            <c:txPr>
              <a:bodyPr/>
              <a:lstStyle/>
              <a:p>
                <a:pPr>
                  <a:defRPr sz="800" b="1">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dLbls>
          <c:cat>
            <c:strRef>
              <c:f>Sheet1!$B$1:$G$1</c:f>
              <c:strCache>
                <c:ptCount val="6"/>
                <c:pt idx="0">
                  <c:v>平成24年
（2012年）</c:v>
                </c:pt>
                <c:pt idx="1">
                  <c:v>平成25年
（2013年）</c:v>
                </c:pt>
                <c:pt idx="2">
                  <c:v>平成26年
（2014年）</c:v>
                </c:pt>
                <c:pt idx="3">
                  <c:v>平成27年
（2015年）</c:v>
                </c:pt>
                <c:pt idx="4">
                  <c:v>平成28年
（2016年）</c:v>
                </c:pt>
                <c:pt idx="5">
                  <c:v>平成29年
（2017年）</c:v>
                </c:pt>
              </c:strCache>
            </c:strRef>
          </c:cat>
          <c:val>
            <c:numRef>
              <c:f>Sheet1!$B$4:$G$4</c:f>
              <c:numCache>
                <c:formatCode>0.00_);[Red]\(0.00\)</c:formatCode>
                <c:ptCount val="6"/>
                <c:pt idx="0" formatCode="General">
                  <c:v>1.28</c:v>
                </c:pt>
                <c:pt idx="1">
                  <c:v>1.29</c:v>
                </c:pt>
                <c:pt idx="2">
                  <c:v>1.36</c:v>
                </c:pt>
                <c:pt idx="3">
                  <c:v>1.3</c:v>
                </c:pt>
                <c:pt idx="4">
                  <c:v>1.33</c:v>
                </c:pt>
                <c:pt idx="5">
                  <c:v>1.3</c:v>
                </c:pt>
              </c:numCache>
            </c:numRef>
          </c:val>
          <c:smooth val="0"/>
          <c:extLst xmlns:c16r2="http://schemas.microsoft.com/office/drawing/2015/06/chart">
            <c:ext xmlns:c16="http://schemas.microsoft.com/office/drawing/2014/chart" uri="{C3380CC4-5D6E-409C-BE32-E72D297353CC}">
              <c16:uniqueId val="{0000000A-81A2-495D-B7AA-1FB049BCD230}"/>
            </c:ext>
          </c:extLst>
        </c:ser>
        <c:dLbls>
          <c:showLegendKey val="0"/>
          <c:showVal val="0"/>
          <c:showCatName val="0"/>
          <c:showSerName val="0"/>
          <c:showPercent val="0"/>
          <c:showBubbleSize val="0"/>
        </c:dLbls>
        <c:marker val="1"/>
        <c:smooth val="0"/>
        <c:axId val="398800384"/>
        <c:axId val="398801920"/>
      </c:lineChart>
      <c:catAx>
        <c:axId val="398800384"/>
        <c:scaling>
          <c:orientation val="minMax"/>
        </c:scaling>
        <c:delete val="0"/>
        <c:axPos val="b"/>
        <c:numFmt formatCode="General" sourceLinked="1"/>
        <c:majorTickMark val="in"/>
        <c:minorTickMark val="none"/>
        <c:tickLblPos val="nextTo"/>
        <c:spPr>
          <a:ln w="12700">
            <a:solidFill>
              <a:srgbClr val="808080"/>
            </a:solidFill>
            <a:prstDash val="solid"/>
          </a:ln>
        </c:spPr>
        <c:txPr>
          <a:bodyPr rot="0" vert="horz"/>
          <a:lstStyle/>
          <a:p>
            <a:pPr>
              <a:defRPr sz="800">
                <a:latin typeface="HGｺﾞｼｯｸM" panose="020B0609000000000000" pitchFamily="49" charset="-128"/>
                <a:ea typeface="HGｺﾞｼｯｸM" panose="020B0609000000000000" pitchFamily="49" charset="-128"/>
              </a:defRPr>
            </a:pPr>
            <a:endParaRPr lang="ja-JP"/>
          </a:p>
        </c:txPr>
        <c:crossAx val="398801920"/>
        <c:crossesAt val="0"/>
        <c:auto val="0"/>
        <c:lblAlgn val="ctr"/>
        <c:lblOffset val="100"/>
        <c:tickLblSkip val="1"/>
        <c:tickMarkSkip val="1"/>
        <c:noMultiLvlLbl val="0"/>
      </c:catAx>
      <c:valAx>
        <c:axId val="398801920"/>
        <c:scaling>
          <c:orientation val="minMax"/>
          <c:max val="1.5"/>
          <c:min val="1.2"/>
        </c:scaling>
        <c:delete val="0"/>
        <c:axPos val="l"/>
        <c:majorGridlines>
          <c:spPr>
            <a:ln w="6350">
              <a:solidFill>
                <a:schemeClr val="bg1">
                  <a:lumMod val="50000"/>
                </a:schemeClr>
              </a:solidFill>
              <a:prstDash val="dash"/>
            </a:ln>
          </c:spPr>
        </c:majorGridlines>
        <c:title>
          <c:tx>
            <c:rich>
              <a:bodyPr rot="0" vert="horz"/>
              <a:lstStyle/>
              <a:p>
                <a:pPr algn="ctr">
                  <a:defRPr sz="800">
                    <a:latin typeface="HGｺﾞｼｯｸM" panose="020B0609000000000000" pitchFamily="49" charset="-128"/>
                    <a:ea typeface="HGｺﾞｼｯｸM" panose="020B0609000000000000" pitchFamily="49" charset="-128"/>
                  </a:defRPr>
                </a:pPr>
                <a:r>
                  <a:rPr lang="ja-JP" sz="800">
                    <a:latin typeface="HGｺﾞｼｯｸM" panose="020B0609000000000000" pitchFamily="49" charset="-128"/>
                    <a:ea typeface="HGｺﾞｼｯｸM" panose="020B0609000000000000" pitchFamily="49" charset="-128"/>
                  </a:rPr>
                  <a:t>（％）</a:t>
                </a:r>
              </a:p>
            </c:rich>
          </c:tx>
          <c:layout>
            <c:manualLayout>
              <c:xMode val="edge"/>
              <c:yMode val="edge"/>
              <c:x val="4.1590644533964223E-2"/>
              <c:y val="2.0762117860113581E-2"/>
            </c:manualLayout>
          </c:layout>
          <c:overlay val="0"/>
          <c:spPr>
            <a:noFill/>
            <a:ln w="25400">
              <a:noFill/>
            </a:ln>
          </c:spPr>
        </c:title>
        <c:numFmt formatCode="#,##0.00_ ;[Red]\-#,##0.00\ " sourceLinked="0"/>
        <c:majorTickMark val="in"/>
        <c:minorTickMark val="none"/>
        <c:tickLblPos val="nextTo"/>
        <c:spPr>
          <a:ln w="6350">
            <a:solidFill>
              <a:srgbClr val="808080"/>
            </a:solidFill>
            <a:prstDash val="solid"/>
          </a:ln>
        </c:spPr>
        <c:txPr>
          <a:bodyPr rot="0" vert="horz"/>
          <a:lstStyle/>
          <a:p>
            <a:pPr>
              <a:defRPr sz="800">
                <a:latin typeface="HGｺﾞｼｯｸM" panose="020B0609000000000000" pitchFamily="49" charset="-128"/>
                <a:ea typeface="HGｺﾞｼｯｸM" panose="020B0609000000000000" pitchFamily="49" charset="-128"/>
              </a:defRPr>
            </a:pPr>
            <a:endParaRPr lang="ja-JP"/>
          </a:p>
        </c:txPr>
        <c:crossAx val="398800384"/>
        <c:crosses val="autoZero"/>
        <c:crossBetween val="between"/>
        <c:majorUnit val="0.1"/>
        <c:minorUnit val="2.0000000000000004E-2"/>
      </c:valAx>
      <c:spPr>
        <a:noFill/>
        <a:ln w="12700">
          <a:noFill/>
        </a:ln>
      </c:spPr>
    </c:plotArea>
    <c:legend>
      <c:legendPos val="r"/>
      <c:legendEntry>
        <c:idx val="2"/>
        <c:txPr>
          <a:bodyPr/>
          <a:lstStyle/>
          <a:p>
            <a:pPr>
              <a:defRPr sz="800" b="1">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83010058420116839"/>
          <c:y val="0.19133102827091264"/>
          <c:w val="0.15272307396023824"/>
          <c:h val="0.42183378369216762"/>
        </c:manualLayout>
      </c:layout>
      <c:overlay val="0"/>
      <c:spPr>
        <a:solidFill>
          <a:srgbClr val="FFFFFF"/>
        </a:solidFill>
        <a:ln w="6350">
          <a:solidFill>
            <a:schemeClr val="tx1">
              <a:lumMod val="50000"/>
              <a:lumOff val="50000"/>
            </a:schemeClr>
          </a:solidFill>
        </a:ln>
      </c:spPr>
      <c:txPr>
        <a:bodyPr/>
        <a:lstStyle/>
        <a:p>
          <a:pPr>
            <a:defRPr sz="800">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txPr>
    <a:bodyPr/>
    <a:lstStyle/>
    <a:p>
      <a:pPr>
        <a:defRPr sz="9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02756444755259"/>
          <c:y val="4.8552228812491112E-2"/>
          <c:w val="0.23246177997665424"/>
          <c:h val="0.88819142440808696"/>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Sheet1!$A$2:$A$14</c:f>
              <c:strCache>
                <c:ptCount val="13"/>
                <c:pt idx="0">
                  <c:v>自動車の通行が多いにもかかわらず歩道や
信号がない道路が多いので心配</c:v>
                </c:pt>
                <c:pt idx="1">
                  <c:v>歩道の段差などがベビーカーや自転車での
通行の妨げになっている</c:v>
                </c:pt>
                <c:pt idx="2">
                  <c:v>交通機関や建物がベビーカーでの移動に
配慮されていない</c:v>
                </c:pt>
                <c:pt idx="3">
                  <c:v>トイレがオムツ替えや親子での利用に
配慮されていない</c:v>
                </c:pt>
                <c:pt idx="4">
                  <c:v>授乳する場所や必要な設備がない</c:v>
                </c:pt>
                <c:pt idx="5">
                  <c:v>小さな子どもとの食事に配慮された
場所（店）が少ない</c:v>
                </c:pt>
                <c:pt idx="6">
                  <c:v>買い物や用事等の合間の気分転換に
子どもを遊ばせる場所がない</c:v>
                </c:pt>
                <c:pt idx="7">
                  <c:v>緑や広い歩道が少ないなど町並に
ゆとりとうるおいがない</c:v>
                </c:pt>
                <c:pt idx="8">
                  <c:v>周囲の人が子ども連れを迷惑そうにみる</c:v>
                </c:pt>
                <c:pt idx="9">
                  <c:v>荷物や子どもに手をとられて困っているときに
手を貸してくれる人が少ない</c:v>
                </c:pt>
                <c:pt idx="10">
                  <c:v>特にない</c:v>
                </c:pt>
                <c:pt idx="11">
                  <c:v>その他</c:v>
                </c:pt>
                <c:pt idx="12">
                  <c:v>無回答</c:v>
                </c:pt>
              </c:strCache>
            </c:strRef>
          </c:cat>
          <c:val>
            <c:numRef>
              <c:f>Sheet1!$B$2:$B$14</c:f>
              <c:numCache>
                <c:formatCode>0.0_ </c:formatCode>
                <c:ptCount val="13"/>
                <c:pt idx="0">
                  <c:v>37.528344671201815</c:v>
                </c:pt>
                <c:pt idx="1">
                  <c:v>35.487528344671205</c:v>
                </c:pt>
                <c:pt idx="2">
                  <c:v>34.353741496598637</c:v>
                </c:pt>
                <c:pt idx="3">
                  <c:v>30.839002267573694</c:v>
                </c:pt>
                <c:pt idx="4">
                  <c:v>21.541950113378686</c:v>
                </c:pt>
                <c:pt idx="5">
                  <c:v>40.816326530612244</c:v>
                </c:pt>
                <c:pt idx="6">
                  <c:v>47.845804988662131</c:v>
                </c:pt>
                <c:pt idx="7">
                  <c:v>35.827664399092974</c:v>
                </c:pt>
                <c:pt idx="8">
                  <c:v>13.492063492063492</c:v>
                </c:pt>
                <c:pt idx="9">
                  <c:v>20.408163265306122</c:v>
                </c:pt>
                <c:pt idx="10">
                  <c:v>10.884353741496598</c:v>
                </c:pt>
                <c:pt idx="11">
                  <c:v>4.8752834467120181</c:v>
                </c:pt>
                <c:pt idx="12">
                  <c:v>1.8140589569160999</c:v>
                </c:pt>
              </c:numCache>
            </c:numRef>
          </c:val>
        </c:ser>
        <c:dLbls>
          <c:showLegendKey val="0"/>
          <c:showVal val="0"/>
          <c:showCatName val="0"/>
          <c:showSerName val="0"/>
          <c:showPercent val="0"/>
          <c:showBubbleSize val="0"/>
        </c:dLbls>
        <c:gapWidth val="120"/>
        <c:axId val="406277120"/>
        <c:axId val="406278912"/>
      </c:barChart>
      <c:catAx>
        <c:axId val="406277120"/>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6278912"/>
        <c:crosses val="autoZero"/>
        <c:auto val="1"/>
        <c:lblAlgn val="ctr"/>
        <c:lblOffset val="100"/>
        <c:noMultiLvlLbl val="0"/>
      </c:catAx>
      <c:valAx>
        <c:axId val="406278912"/>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6277120"/>
        <c:crosses val="max"/>
        <c:crossBetween val="between"/>
        <c:majorUnit val="25"/>
        <c:minorUnit val="0.4"/>
      </c:valAx>
      <c:spPr>
        <a:noFill/>
      </c:spPr>
    </c:plotArea>
    <c:legend>
      <c:legendPos val="r"/>
      <c:layout>
        <c:manualLayout>
          <c:xMode val="edge"/>
          <c:yMode val="edge"/>
          <c:x val="0.64284432238678013"/>
          <c:y val="0.84230436094885996"/>
          <c:w val="9.720954579899363E-2"/>
          <c:h val="7.7818356174961148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6733598059278731"/>
          <c:y val="1.7161456641628003E-2"/>
          <c:w val="0.30053550535098777"/>
          <c:h val="0.94122622172228476"/>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Sheet1!$A$2:$A$20</c:f>
              <c:strCache>
                <c:ptCount val="19"/>
                <c:pt idx="0">
                  <c:v>親子が安心して集まれる公園などの屋外の施設を整備する</c:v>
                </c:pt>
                <c:pt idx="1">
                  <c:v>親子が安心して集まれる保育所（園）や幼稚園の運動場の開放を増やす</c:v>
                </c:pt>
                <c:pt idx="2">
                  <c:v>親子が安心して集まれるつどいの広場などの屋内の施設を整備する</c:v>
                </c:pt>
                <c:pt idx="3">
                  <c:v>子連れでも安心して出かけられるよう、オムツ替えや授乳のためのスペース
づくりや、歩道の段差解消などの「子育てのバリアフリー化」に取り組む</c:v>
                </c:pt>
                <c:pt idx="4">
                  <c:v>子育てに困ったときの相談体制を充実する</c:v>
                </c:pt>
                <c:pt idx="5">
                  <c:v>子育て支援に関する情報提供を充実する</c:v>
                </c:pt>
                <c:pt idx="6">
                  <c:v>子育て中の親の仲間づくりや子育ての知識や技能の取得に役立つ
親子教室の開催回数の増加と内容の充実を図る</c:v>
                </c:pt>
                <c:pt idx="7">
                  <c:v>子育てサークル活動への支援を充実する</c:v>
                </c:pt>
                <c:pt idx="8">
                  <c:v>保育所（園）や放課後児童クラブなど子どもを預ける施設を増やす</c:v>
                </c:pt>
                <c:pt idx="9">
                  <c:v>幼稚園における早朝、夕方の預かり保育の延長や夏休みなどの
預かり保育などを充実する</c:v>
                </c:pt>
                <c:pt idx="10">
                  <c:v>専業主婦など誰でも気軽に利用できるＮＰＯなどによる
子育て支援サービスに対する支援を行う</c:v>
                </c:pt>
                <c:pt idx="11">
                  <c:v>市内に小児救急など安心して子どもが医療機関を
利用できる体制を整備する</c:v>
                </c:pt>
                <c:pt idx="12">
                  <c:v>子どもの安全を確保する対策を充実する</c:v>
                </c:pt>
                <c:pt idx="13">
                  <c:v>子育ての講座など子育てについて学べる機会をつくる</c:v>
                </c:pt>
                <c:pt idx="14">
                  <c:v>育児休業給付、児童手当、扶養控除の拡充などの
子育て世帯への経済的援助の拡充</c:v>
                </c:pt>
                <c:pt idx="15">
                  <c:v>公営住宅の優先入居など住宅面での配慮や支援に取り組む</c:v>
                </c:pt>
                <c:pt idx="16">
                  <c:v>その他</c:v>
                </c:pt>
                <c:pt idx="17">
                  <c:v>特になし</c:v>
                </c:pt>
                <c:pt idx="18">
                  <c:v>無回答</c:v>
                </c:pt>
              </c:strCache>
            </c:strRef>
          </c:cat>
          <c:val>
            <c:numRef>
              <c:f>Sheet1!$B$2:$B$20</c:f>
              <c:numCache>
                <c:formatCode>0.0_ </c:formatCode>
                <c:ptCount val="19"/>
                <c:pt idx="0">
                  <c:v>47.278911564625851</c:v>
                </c:pt>
                <c:pt idx="1">
                  <c:v>14.058956916099774</c:v>
                </c:pt>
                <c:pt idx="2">
                  <c:v>29.705215419501137</c:v>
                </c:pt>
                <c:pt idx="3">
                  <c:v>43.424036281179141</c:v>
                </c:pt>
                <c:pt idx="4">
                  <c:v>10.317460317460316</c:v>
                </c:pt>
                <c:pt idx="5">
                  <c:v>14.399092970521544</c:v>
                </c:pt>
                <c:pt idx="6">
                  <c:v>8.7301587301587293</c:v>
                </c:pt>
                <c:pt idx="7">
                  <c:v>2.1541950113378685</c:v>
                </c:pt>
                <c:pt idx="8">
                  <c:v>23.129251700680271</c:v>
                </c:pt>
                <c:pt idx="9">
                  <c:v>20.861678004535147</c:v>
                </c:pt>
                <c:pt idx="10">
                  <c:v>8.616780045351474</c:v>
                </c:pt>
                <c:pt idx="11">
                  <c:v>52.040816326530617</c:v>
                </c:pt>
                <c:pt idx="12">
                  <c:v>27.89115646258503</c:v>
                </c:pt>
                <c:pt idx="13">
                  <c:v>4.7619047619047619</c:v>
                </c:pt>
                <c:pt idx="14">
                  <c:v>46.598639455782312</c:v>
                </c:pt>
                <c:pt idx="15">
                  <c:v>6.3492063492063489</c:v>
                </c:pt>
                <c:pt idx="16">
                  <c:v>4.308390022675737</c:v>
                </c:pt>
                <c:pt idx="17">
                  <c:v>3.5147392290249435</c:v>
                </c:pt>
                <c:pt idx="18">
                  <c:v>1.3605442176870748</c:v>
                </c:pt>
              </c:numCache>
            </c:numRef>
          </c:val>
        </c:ser>
        <c:ser>
          <c:idx val="1"/>
          <c:order val="1"/>
          <c:tx>
            <c:strRef>
              <c:f>Sheet1!$C$1</c:f>
              <c:strCache>
                <c:ptCount val="1"/>
                <c:pt idx="0">
                  <c:v>就学児童
n=403</c:v>
                </c:pt>
              </c:strCache>
            </c:strRef>
          </c:tx>
          <c:spPr>
            <a:solidFill>
              <a:schemeClr val="bg1">
                <a:lumMod val="50000"/>
              </a:schemeClr>
            </a:solidFill>
            <a:ln>
              <a:solidFill>
                <a:schemeClr val="tx1">
                  <a:lumMod val="65000"/>
                  <a:lumOff val="35000"/>
                </a:schemeClr>
              </a:solidFill>
            </a:ln>
          </c:spPr>
          <c:invertIfNegative val="0"/>
          <c:dLbls>
            <c:dLblPos val="outEnd"/>
            <c:showLegendKey val="0"/>
            <c:showVal val="1"/>
            <c:showCatName val="0"/>
            <c:showSerName val="0"/>
            <c:showPercent val="0"/>
            <c:showBubbleSize val="0"/>
            <c:showLeaderLines val="0"/>
          </c:dLbls>
          <c:cat>
            <c:strRef>
              <c:f>Sheet1!$A$2:$A$20</c:f>
              <c:strCache>
                <c:ptCount val="19"/>
                <c:pt idx="0">
                  <c:v>親子が安心して集まれる公園などの屋外の施設を整備する</c:v>
                </c:pt>
                <c:pt idx="1">
                  <c:v>親子が安心して集まれる保育所（園）や幼稚園の運動場の開放を増やす</c:v>
                </c:pt>
                <c:pt idx="2">
                  <c:v>親子が安心して集まれるつどいの広場などの屋内の施設を整備する</c:v>
                </c:pt>
                <c:pt idx="3">
                  <c:v>子連れでも安心して出かけられるよう、オムツ替えや授乳のためのスペース
づくりや、歩道の段差解消などの「子育てのバリアフリー化」に取り組む</c:v>
                </c:pt>
                <c:pt idx="4">
                  <c:v>子育てに困ったときの相談体制を充実する</c:v>
                </c:pt>
                <c:pt idx="5">
                  <c:v>子育て支援に関する情報提供を充実する</c:v>
                </c:pt>
                <c:pt idx="6">
                  <c:v>子育て中の親の仲間づくりや子育ての知識や技能の取得に役立つ
親子教室の開催回数の増加と内容の充実を図る</c:v>
                </c:pt>
                <c:pt idx="7">
                  <c:v>子育てサークル活動への支援を充実する</c:v>
                </c:pt>
                <c:pt idx="8">
                  <c:v>保育所（園）や放課後児童クラブなど子どもを預ける施設を増やす</c:v>
                </c:pt>
                <c:pt idx="9">
                  <c:v>幼稚園における早朝、夕方の預かり保育の延長や夏休みなどの
預かり保育などを充実する</c:v>
                </c:pt>
                <c:pt idx="10">
                  <c:v>専業主婦など誰でも気軽に利用できるＮＰＯなどによる
子育て支援サービスに対する支援を行う</c:v>
                </c:pt>
                <c:pt idx="11">
                  <c:v>市内に小児救急など安心して子どもが医療機関を
利用できる体制を整備する</c:v>
                </c:pt>
                <c:pt idx="12">
                  <c:v>子どもの安全を確保する対策を充実する</c:v>
                </c:pt>
                <c:pt idx="13">
                  <c:v>子育ての講座など子育てについて学べる機会をつくる</c:v>
                </c:pt>
                <c:pt idx="14">
                  <c:v>育児休業給付、児童手当、扶養控除の拡充などの
子育て世帯への経済的援助の拡充</c:v>
                </c:pt>
                <c:pt idx="15">
                  <c:v>公営住宅の優先入居など住宅面での配慮や支援に取り組む</c:v>
                </c:pt>
                <c:pt idx="16">
                  <c:v>その他</c:v>
                </c:pt>
                <c:pt idx="17">
                  <c:v>特になし</c:v>
                </c:pt>
                <c:pt idx="18">
                  <c:v>無回答</c:v>
                </c:pt>
              </c:strCache>
            </c:strRef>
          </c:cat>
          <c:val>
            <c:numRef>
              <c:f>Sheet1!$C$2:$C$20</c:f>
              <c:numCache>
                <c:formatCode>0.0_ </c:formatCode>
                <c:ptCount val="19"/>
                <c:pt idx="0">
                  <c:v>43.424317617866002</c:v>
                </c:pt>
                <c:pt idx="1">
                  <c:v>8.1885856079404462</c:v>
                </c:pt>
                <c:pt idx="2">
                  <c:v>27.791563275434246</c:v>
                </c:pt>
                <c:pt idx="3">
                  <c:v>11.910669975186105</c:v>
                </c:pt>
                <c:pt idx="4">
                  <c:v>13.151364764267989</c:v>
                </c:pt>
                <c:pt idx="5">
                  <c:v>16.873449131513649</c:v>
                </c:pt>
                <c:pt idx="6">
                  <c:v>7.1960297766749379</c:v>
                </c:pt>
                <c:pt idx="7">
                  <c:v>3.9702233250620349</c:v>
                </c:pt>
                <c:pt idx="8">
                  <c:v>18.858560794044664</c:v>
                </c:pt>
                <c:pt idx="9">
                  <c:v>11.910669975186105</c:v>
                </c:pt>
                <c:pt idx="10">
                  <c:v>8.6848635235732008</c:v>
                </c:pt>
                <c:pt idx="11">
                  <c:v>56.823821339950378</c:v>
                </c:pt>
                <c:pt idx="12">
                  <c:v>44.913151364764268</c:v>
                </c:pt>
                <c:pt idx="13">
                  <c:v>2.481389578163772</c:v>
                </c:pt>
                <c:pt idx="14">
                  <c:v>47.146401985111666</c:v>
                </c:pt>
                <c:pt idx="15">
                  <c:v>7.9404466501240698</c:v>
                </c:pt>
                <c:pt idx="16">
                  <c:v>6.4516129032258061</c:v>
                </c:pt>
                <c:pt idx="17">
                  <c:v>5.4590570719602978</c:v>
                </c:pt>
                <c:pt idx="18">
                  <c:v>1.4888337468982631</c:v>
                </c:pt>
              </c:numCache>
            </c:numRef>
          </c:val>
        </c:ser>
        <c:dLbls>
          <c:showLegendKey val="0"/>
          <c:showVal val="0"/>
          <c:showCatName val="0"/>
          <c:showSerName val="0"/>
          <c:showPercent val="0"/>
          <c:showBubbleSize val="0"/>
        </c:dLbls>
        <c:gapWidth val="120"/>
        <c:axId val="407156608"/>
        <c:axId val="407158144"/>
      </c:barChart>
      <c:catAx>
        <c:axId val="407156608"/>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07158144"/>
        <c:crosses val="autoZero"/>
        <c:auto val="1"/>
        <c:lblAlgn val="ctr"/>
        <c:lblOffset val="100"/>
        <c:noMultiLvlLbl val="0"/>
      </c:catAx>
      <c:valAx>
        <c:axId val="40715814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07156608"/>
        <c:crosses val="max"/>
        <c:crossBetween val="between"/>
        <c:majorUnit val="25"/>
        <c:minorUnit val="0.4"/>
      </c:valAx>
      <c:spPr>
        <a:noFill/>
      </c:spPr>
    </c:plotArea>
    <c:legend>
      <c:legendPos val="r"/>
      <c:layout>
        <c:manualLayout>
          <c:xMode val="edge"/>
          <c:yMode val="edge"/>
          <c:x val="0.87131227162781122"/>
          <c:y val="0.84705306347940246"/>
          <c:w val="9.0591741166453812E-2"/>
          <c:h val="8.6085928261726452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047717993584129E-2"/>
          <c:y val="8.9523950131233612E-2"/>
          <c:w val="0.87723005978419366"/>
          <c:h val="0.59660947644702311"/>
        </c:manualLayout>
      </c:layout>
      <c:barChart>
        <c:barDir val="col"/>
        <c:grouping val="clustered"/>
        <c:varyColors val="0"/>
        <c:ser>
          <c:idx val="0"/>
          <c:order val="0"/>
          <c:tx>
            <c:strRef>
              <c:f>Sheet1!$B$1</c:f>
              <c:strCache>
                <c:ptCount val="1"/>
                <c:pt idx="0">
                  <c:v>婚姻件数</c:v>
                </c:pt>
              </c:strCache>
            </c:strRef>
          </c:tx>
          <c:spPr>
            <a:solidFill>
              <a:schemeClr val="bg1">
                <a:lumMod val="75000"/>
              </a:schemeClr>
            </a:solidFill>
            <a:ln w="9525">
              <a:solidFill>
                <a:schemeClr val="tx1"/>
              </a:solidFill>
            </a:ln>
          </c:spPr>
          <c:invertIfNegative val="0"/>
          <c:dLbls>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dLbls>
          <c:cat>
            <c:strRef>
              <c:f>Sheet1!$A$2:$A$7</c:f>
              <c:strCache>
                <c:ptCount val="6"/>
                <c:pt idx="0">
                  <c:v>平成24年
（2012年）</c:v>
                </c:pt>
                <c:pt idx="1">
                  <c:v>平成25年
（2013年）</c:v>
                </c:pt>
                <c:pt idx="2">
                  <c:v>平成26年
（2014年）</c:v>
                </c:pt>
                <c:pt idx="3">
                  <c:v>平成27年
（2015年）</c:v>
                </c:pt>
                <c:pt idx="4">
                  <c:v>平成28年
（2016年）</c:v>
                </c:pt>
                <c:pt idx="5">
                  <c:v>平成29年
（2017年）</c:v>
                </c:pt>
              </c:strCache>
            </c:strRef>
          </c:cat>
          <c:val>
            <c:numRef>
              <c:f>Sheet1!$B$2:$B$7</c:f>
              <c:numCache>
                <c:formatCode>#,##0_);[Red]\(#,##0\)</c:formatCode>
                <c:ptCount val="6"/>
                <c:pt idx="0">
                  <c:v>607</c:v>
                </c:pt>
                <c:pt idx="1">
                  <c:v>635</c:v>
                </c:pt>
                <c:pt idx="2">
                  <c:v>636</c:v>
                </c:pt>
                <c:pt idx="3">
                  <c:v>610</c:v>
                </c:pt>
                <c:pt idx="4">
                  <c:v>583</c:v>
                </c:pt>
                <c:pt idx="5">
                  <c:v>577</c:v>
                </c:pt>
              </c:numCache>
            </c:numRef>
          </c:val>
        </c:ser>
        <c:ser>
          <c:idx val="1"/>
          <c:order val="1"/>
          <c:tx>
            <c:strRef>
              <c:f>Sheet1!$C$1</c:f>
              <c:strCache>
                <c:ptCount val="1"/>
                <c:pt idx="0">
                  <c:v>離婚件数</c:v>
                </c:pt>
              </c:strCache>
            </c:strRef>
          </c:tx>
          <c:spPr>
            <a:solidFill>
              <a:schemeClr val="tx1">
                <a:lumMod val="65000"/>
                <a:lumOff val="35000"/>
              </a:schemeClr>
            </a:solidFill>
            <a:ln w="9525">
              <a:solidFill>
                <a:schemeClr val="tx1"/>
              </a:solidFill>
              <a:prstDash val="solid"/>
            </a:ln>
          </c:spPr>
          <c:invertIfNegative val="0"/>
          <c:dLbls>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dLbls>
          <c:cat>
            <c:strRef>
              <c:f>Sheet1!$A$2:$A$7</c:f>
              <c:strCache>
                <c:ptCount val="6"/>
                <c:pt idx="0">
                  <c:v>平成24年
（2012年）</c:v>
                </c:pt>
                <c:pt idx="1">
                  <c:v>平成25年
（2013年）</c:v>
                </c:pt>
                <c:pt idx="2">
                  <c:v>平成26年
（2014年）</c:v>
                </c:pt>
                <c:pt idx="3">
                  <c:v>平成27年
（2015年）</c:v>
                </c:pt>
                <c:pt idx="4">
                  <c:v>平成28年
（2016年）</c:v>
                </c:pt>
                <c:pt idx="5">
                  <c:v>平成29年
（2017年）</c:v>
                </c:pt>
              </c:strCache>
            </c:strRef>
          </c:cat>
          <c:val>
            <c:numRef>
              <c:f>Sheet1!$C$2:$C$7</c:f>
              <c:numCache>
                <c:formatCode>#,##0_);[Red]\(#,##0\)</c:formatCode>
                <c:ptCount val="6"/>
                <c:pt idx="0">
                  <c:v>310</c:v>
                </c:pt>
                <c:pt idx="1">
                  <c:v>266</c:v>
                </c:pt>
                <c:pt idx="2">
                  <c:v>288</c:v>
                </c:pt>
                <c:pt idx="3">
                  <c:v>279</c:v>
                </c:pt>
                <c:pt idx="4">
                  <c:v>259</c:v>
                </c:pt>
                <c:pt idx="5">
                  <c:v>246</c:v>
                </c:pt>
              </c:numCache>
            </c:numRef>
          </c:val>
        </c:ser>
        <c:dLbls>
          <c:showLegendKey val="0"/>
          <c:showVal val="0"/>
          <c:showCatName val="0"/>
          <c:showSerName val="0"/>
          <c:showPercent val="0"/>
          <c:showBubbleSize val="0"/>
        </c:dLbls>
        <c:gapWidth val="150"/>
        <c:axId val="398918784"/>
        <c:axId val="398920320"/>
      </c:barChart>
      <c:catAx>
        <c:axId val="398918784"/>
        <c:scaling>
          <c:orientation val="minMax"/>
        </c:scaling>
        <c:delete val="0"/>
        <c:axPos val="b"/>
        <c:majorTickMark val="out"/>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398920320"/>
        <c:crosses val="autoZero"/>
        <c:auto val="1"/>
        <c:lblAlgn val="ctr"/>
        <c:lblOffset val="100"/>
        <c:noMultiLvlLbl val="0"/>
      </c:catAx>
      <c:valAx>
        <c:axId val="398920320"/>
        <c:scaling>
          <c:orientation val="minMax"/>
          <c:max val="700"/>
        </c:scaling>
        <c:delete val="0"/>
        <c:axPos val="l"/>
        <c:majorGridlines>
          <c:spPr>
            <a:ln>
              <a:prstDash val="dash"/>
            </a:ln>
          </c:spPr>
        </c:majorGridlines>
        <c:numFmt formatCode="#,##0_);[Red]\(#,##0\)" sourceLinked="1"/>
        <c:majorTickMark val="out"/>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398918784"/>
        <c:crosses val="autoZero"/>
        <c:crossBetween val="between"/>
      </c:valAx>
    </c:plotArea>
    <c:legend>
      <c:legendPos val="r"/>
      <c:legendEntry>
        <c:idx val="1"/>
        <c:txPr>
          <a:bodyPr/>
          <a:lstStyle/>
          <a:p>
            <a:pPr>
              <a:defRPr i="0">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28907996308353057"/>
          <c:y val="0.84393844319354916"/>
          <c:w val="0.47875004226359713"/>
          <c:h val="9.7614173228346451E-2"/>
        </c:manualLayout>
      </c:layout>
      <c:overlay val="0"/>
      <c:spPr>
        <a:ln>
          <a:solidFill>
            <a:schemeClr val="tx1"/>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303739802315418E-2"/>
          <c:y val="9.1120131722665101E-2"/>
          <c:w val="0.61460021509576412"/>
          <c:h val="0.59218318495609945"/>
        </c:manualLayout>
      </c:layout>
      <c:barChart>
        <c:barDir val="col"/>
        <c:grouping val="stacked"/>
        <c:varyColors val="0"/>
        <c:ser>
          <c:idx val="2"/>
          <c:order val="2"/>
          <c:tx>
            <c:strRef>
              <c:f>Sheet1!$A$5</c:f>
              <c:strCache>
                <c:ptCount val="1"/>
                <c:pt idx="0">
                  <c:v>６～17歳の親族のいる世帯数</c:v>
                </c:pt>
              </c:strCache>
            </c:strRef>
          </c:tx>
          <c:spPr>
            <a:solidFill>
              <a:schemeClr val="bg1">
                <a:lumMod val="65000"/>
              </a:schemeClr>
            </a:solidFill>
            <a:scene3d>
              <a:camera prst="orthographicFront"/>
              <a:lightRig rig="threePt" dir="t">
                <a:rot lat="0" lon="0" rev="1200000"/>
              </a:lightRig>
            </a:scene3d>
            <a:sp3d/>
          </c:spPr>
          <c:invertIfNegative val="0"/>
          <c:dLbls>
            <c:numFmt formatCode="#,##0_);[Red]\(#,##0\)" sourceLinked="0"/>
            <c:txPr>
              <a:bodyPr/>
              <a:lstStyle/>
              <a:p>
                <a:pPr>
                  <a:defRPr sz="800"/>
                </a:pPr>
                <a:endParaRPr lang="ja-JP"/>
              </a:p>
            </c:txPr>
            <c:dLblPos val="ctr"/>
            <c:showLegendKey val="0"/>
            <c:showVal val="1"/>
            <c:showCatName val="0"/>
            <c:showSerName val="0"/>
            <c:showPercent val="0"/>
            <c:showBubbleSize val="0"/>
            <c:showLeaderLines val="0"/>
          </c:dLbls>
          <c:cat>
            <c:strRef>
              <c:f>Sheet1!$B$1:$D$1</c:f>
              <c:strCache>
                <c:ptCount val="3"/>
                <c:pt idx="0">
                  <c:v>平成17年
（2005年）</c:v>
                </c:pt>
                <c:pt idx="1">
                  <c:v>平成22年
（2010年）</c:v>
                </c:pt>
                <c:pt idx="2">
                  <c:v>平成27年
（2015年）</c:v>
                </c:pt>
              </c:strCache>
            </c:strRef>
          </c:cat>
          <c:val>
            <c:numRef>
              <c:f>Sheet1!$B$5:$D$5</c:f>
              <c:numCache>
                <c:formatCode>#,##0_);[Red]\(#,##0\)</c:formatCode>
                <c:ptCount val="3"/>
                <c:pt idx="0">
                  <c:v>7289</c:v>
                </c:pt>
                <c:pt idx="1">
                  <c:v>7645</c:v>
                </c:pt>
                <c:pt idx="2">
                  <c:v>7264</c:v>
                </c:pt>
              </c:numCache>
            </c:numRef>
          </c:val>
        </c:ser>
        <c:ser>
          <c:idx val="1"/>
          <c:order val="3"/>
          <c:tx>
            <c:strRef>
              <c:f>Sheet1!$A$4</c:f>
              <c:strCache>
                <c:ptCount val="1"/>
                <c:pt idx="0">
                  <c:v>６歳未満の親族のいる世帯数</c:v>
                </c:pt>
              </c:strCache>
            </c:strRef>
          </c:tx>
          <c:spPr>
            <a:solidFill>
              <a:schemeClr val="tx1">
                <a:lumMod val="75000"/>
                <a:lumOff val="25000"/>
              </a:schemeClr>
            </a:solidFill>
            <a:scene3d>
              <a:camera prst="orthographicFront"/>
              <a:lightRig rig="threePt" dir="t">
                <a:rot lat="0" lon="0" rev="1200000"/>
              </a:lightRig>
            </a:scene3d>
            <a:sp3d/>
          </c:spPr>
          <c:invertIfNegative val="0"/>
          <c:dLbls>
            <c:numFmt formatCode="#,##0;[Red]#,##0" sourceLinked="0"/>
            <c:txPr>
              <a:bodyPr/>
              <a:lstStyle/>
              <a:p>
                <a:pPr>
                  <a:defRPr sz="800" b="0">
                    <a:solidFill>
                      <a:schemeClr val="bg1"/>
                    </a:solidFill>
                  </a:defRPr>
                </a:pPr>
                <a:endParaRPr lang="ja-JP"/>
              </a:p>
            </c:txPr>
            <c:dLblPos val="ctr"/>
            <c:showLegendKey val="0"/>
            <c:showVal val="1"/>
            <c:showCatName val="0"/>
            <c:showSerName val="0"/>
            <c:showPercent val="0"/>
            <c:showBubbleSize val="0"/>
            <c:showLeaderLines val="0"/>
          </c:dLbls>
          <c:cat>
            <c:strRef>
              <c:f>Sheet1!$B$1:$D$1</c:f>
              <c:strCache>
                <c:ptCount val="3"/>
                <c:pt idx="0">
                  <c:v>平成17年
（2005年）</c:v>
                </c:pt>
                <c:pt idx="1">
                  <c:v>平成22年
（2010年）</c:v>
                </c:pt>
                <c:pt idx="2">
                  <c:v>平成27年
（2015年）</c:v>
                </c:pt>
              </c:strCache>
            </c:strRef>
          </c:cat>
          <c:val>
            <c:numRef>
              <c:f>Sheet1!$B$4:$D$4</c:f>
              <c:numCache>
                <c:formatCode>#,##0_);[Red]\(#,##0\)</c:formatCode>
                <c:ptCount val="3"/>
                <c:pt idx="0">
                  <c:v>5721</c:v>
                </c:pt>
                <c:pt idx="1">
                  <c:v>5055</c:v>
                </c:pt>
                <c:pt idx="2">
                  <c:v>4211</c:v>
                </c:pt>
              </c:numCache>
            </c:numRef>
          </c:val>
        </c:ser>
        <c:dLbls>
          <c:showLegendKey val="0"/>
          <c:showVal val="1"/>
          <c:showCatName val="0"/>
          <c:showSerName val="0"/>
          <c:showPercent val="0"/>
          <c:showBubbleSize val="0"/>
        </c:dLbls>
        <c:gapWidth val="100"/>
        <c:overlap val="100"/>
        <c:axId val="399139584"/>
        <c:axId val="399141120"/>
      </c:barChart>
      <c:lineChart>
        <c:grouping val="standard"/>
        <c:varyColors val="0"/>
        <c:ser>
          <c:idx val="3"/>
          <c:order val="1"/>
          <c:tx>
            <c:strRef>
              <c:f>Sheet1!$A$3</c:f>
              <c:strCache>
                <c:ptCount val="1"/>
                <c:pt idx="0">
                  <c:v>18歳未満親族のいる世帯数</c:v>
                </c:pt>
              </c:strCache>
            </c:strRef>
          </c:tx>
          <c:spPr>
            <a:ln>
              <a:noFill/>
            </a:ln>
          </c:spPr>
          <c:marker>
            <c:spPr>
              <a:ln>
                <a:noFill/>
              </a:ln>
            </c:spPr>
          </c:marker>
          <c:dLbls>
            <c:dLbl>
              <c:idx val="0"/>
              <c:layout>
                <c:manualLayout>
                  <c:x val="-4.7741748003650067E-2"/>
                  <c:y val="-2.9775278703642195E-2"/>
                </c:manualLayout>
              </c:layout>
              <c:dLblPos val="r"/>
              <c:showLegendKey val="0"/>
              <c:showVal val="1"/>
              <c:showCatName val="0"/>
              <c:showSerName val="0"/>
              <c:showPercent val="0"/>
              <c:showBubbleSize val="0"/>
            </c:dLbl>
            <c:dLbl>
              <c:idx val="1"/>
              <c:layout>
                <c:manualLayout>
                  <c:x val="-4.7741748003650088E-2"/>
                  <c:y val="-2.9775278703642234E-2"/>
                </c:manualLayout>
              </c:layout>
              <c:dLblPos val="r"/>
              <c:showLegendKey val="0"/>
              <c:showVal val="1"/>
              <c:showCatName val="0"/>
              <c:showSerName val="0"/>
              <c:showPercent val="0"/>
              <c:showBubbleSize val="0"/>
            </c:dLbl>
            <c:dLbl>
              <c:idx val="2"/>
              <c:layout>
                <c:manualLayout>
                  <c:x val="-4.5521201584875666E-2"/>
                  <c:y val="-3.804618945465392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Sheet1!$B$1:$D$1</c:f>
              <c:strCache>
                <c:ptCount val="3"/>
                <c:pt idx="0">
                  <c:v>平成17年
（2005年）</c:v>
                </c:pt>
                <c:pt idx="1">
                  <c:v>平成22年
（2010年）</c:v>
                </c:pt>
                <c:pt idx="2">
                  <c:v>平成27年
（2015年）</c:v>
                </c:pt>
              </c:strCache>
            </c:strRef>
          </c:cat>
          <c:val>
            <c:numRef>
              <c:f>Sheet1!$B$3:$D$3</c:f>
              <c:numCache>
                <c:formatCode>#,##0_);[Red]\(#,##0\)</c:formatCode>
                <c:ptCount val="3"/>
                <c:pt idx="0">
                  <c:v>13010</c:v>
                </c:pt>
                <c:pt idx="1">
                  <c:v>12700</c:v>
                </c:pt>
                <c:pt idx="2">
                  <c:v>11475</c:v>
                </c:pt>
              </c:numCache>
            </c:numRef>
          </c:val>
          <c:smooth val="0"/>
        </c:ser>
        <c:dLbls>
          <c:showLegendKey val="0"/>
          <c:showVal val="0"/>
          <c:showCatName val="0"/>
          <c:showSerName val="0"/>
          <c:showPercent val="0"/>
          <c:showBubbleSize val="0"/>
        </c:dLbls>
        <c:marker val="1"/>
        <c:smooth val="0"/>
        <c:axId val="399139584"/>
        <c:axId val="399141120"/>
      </c:lineChart>
      <c:lineChart>
        <c:grouping val="standard"/>
        <c:varyColors val="0"/>
        <c:ser>
          <c:idx val="0"/>
          <c:order val="0"/>
          <c:tx>
            <c:strRef>
              <c:f>Sheet1!$A$2</c:f>
              <c:strCache>
                <c:ptCount val="1"/>
                <c:pt idx="0">
                  <c:v>一般世帯数</c:v>
                </c:pt>
              </c:strCache>
            </c:strRef>
          </c:tx>
          <c:spPr>
            <a:effectLst/>
          </c:spPr>
          <c:dLbls>
            <c:dLbl>
              <c:idx val="1"/>
              <c:layout>
                <c:manualLayout>
                  <c:x val="-5.0000000000000037E-2"/>
                  <c:y val="-5.7142857142857141E-2"/>
                </c:manualLayout>
              </c:layout>
              <c:dLblPos val="r"/>
              <c:showLegendKey val="0"/>
              <c:showVal val="1"/>
              <c:showCatName val="0"/>
              <c:showSerName val="0"/>
              <c:showPercent val="0"/>
              <c:showBubbleSize val="0"/>
            </c:dLbl>
            <c:numFmt formatCode="#,##0_);[Red]\(#,##0\)" sourceLinked="0"/>
            <c:dLblPos val="t"/>
            <c:showLegendKey val="0"/>
            <c:showVal val="1"/>
            <c:showCatName val="0"/>
            <c:showSerName val="0"/>
            <c:showPercent val="0"/>
            <c:showBubbleSize val="0"/>
            <c:showLeaderLines val="0"/>
          </c:dLbls>
          <c:cat>
            <c:strRef>
              <c:f>Sheet1!$B$1:$D$1</c:f>
              <c:strCache>
                <c:ptCount val="3"/>
                <c:pt idx="0">
                  <c:v>平成17年
（2005年）</c:v>
                </c:pt>
                <c:pt idx="1">
                  <c:v>平成22年
（2010年）</c:v>
                </c:pt>
                <c:pt idx="2">
                  <c:v>平成27年
（2015年）</c:v>
                </c:pt>
              </c:strCache>
            </c:strRef>
          </c:cat>
          <c:val>
            <c:numRef>
              <c:f>Sheet1!$B$2:$D$2</c:f>
              <c:numCache>
                <c:formatCode>#,##0_);[Red]\(#,##0\)</c:formatCode>
                <c:ptCount val="3"/>
                <c:pt idx="0">
                  <c:v>48867</c:v>
                </c:pt>
                <c:pt idx="1">
                  <c:v>52346</c:v>
                </c:pt>
                <c:pt idx="2">
                  <c:v>51899</c:v>
                </c:pt>
              </c:numCache>
            </c:numRef>
          </c:val>
          <c:smooth val="0"/>
        </c:ser>
        <c:dLbls>
          <c:showLegendKey val="0"/>
          <c:showVal val="0"/>
          <c:showCatName val="0"/>
          <c:showSerName val="0"/>
          <c:showPercent val="0"/>
          <c:showBubbleSize val="0"/>
        </c:dLbls>
        <c:marker val="1"/>
        <c:smooth val="0"/>
        <c:axId val="399169024"/>
        <c:axId val="399167488"/>
      </c:lineChart>
      <c:catAx>
        <c:axId val="399139584"/>
        <c:scaling>
          <c:orientation val="minMax"/>
        </c:scaling>
        <c:delete val="0"/>
        <c:axPos val="b"/>
        <c:majorTickMark val="in"/>
        <c:minorTickMark val="none"/>
        <c:tickLblPos val="nextTo"/>
        <c:spPr>
          <a:ln>
            <a:solidFill>
              <a:schemeClr val="bg1">
                <a:lumMod val="50000"/>
              </a:schemeClr>
            </a:solidFill>
          </a:ln>
        </c:spPr>
        <c:txPr>
          <a:bodyPr rot="0" vert="horz"/>
          <a:lstStyle/>
          <a:p>
            <a:pPr>
              <a:defRPr/>
            </a:pPr>
            <a:endParaRPr lang="ja-JP"/>
          </a:p>
        </c:txPr>
        <c:crossAx val="399141120"/>
        <c:crosses val="autoZero"/>
        <c:auto val="1"/>
        <c:lblAlgn val="ctr"/>
        <c:lblOffset val="100"/>
        <c:noMultiLvlLbl val="0"/>
      </c:catAx>
      <c:valAx>
        <c:axId val="399141120"/>
        <c:scaling>
          <c:orientation val="minMax"/>
          <c:max val="20000"/>
          <c:min val="0"/>
        </c:scaling>
        <c:delete val="0"/>
        <c:axPos val="l"/>
        <c:majorGridlines>
          <c:spPr>
            <a:ln w="6350">
              <a:solidFill>
                <a:schemeClr val="bg1">
                  <a:lumMod val="50000"/>
                </a:schemeClr>
              </a:solidFill>
              <a:prstDash val="dash"/>
            </a:ln>
          </c:spPr>
        </c:majorGridlines>
        <c:numFmt formatCode="#,##0;[Red]#,##0" sourceLinked="0"/>
        <c:majorTickMark val="in"/>
        <c:minorTickMark val="none"/>
        <c:tickLblPos val="low"/>
        <c:spPr>
          <a:ln w="9525">
            <a:solidFill>
              <a:schemeClr val="bg1">
                <a:lumMod val="50000"/>
              </a:schemeClr>
            </a:solidFill>
          </a:ln>
        </c:spPr>
        <c:crossAx val="399139584"/>
        <c:crosses val="autoZero"/>
        <c:crossBetween val="between"/>
        <c:majorUnit val="5000"/>
      </c:valAx>
      <c:valAx>
        <c:axId val="399167488"/>
        <c:scaling>
          <c:orientation val="minMax"/>
          <c:max val="60000"/>
          <c:min val="0"/>
        </c:scaling>
        <c:delete val="0"/>
        <c:axPos val="r"/>
        <c:numFmt formatCode="#,##0_);[Red]\(#,##0\)" sourceLinked="0"/>
        <c:majorTickMark val="out"/>
        <c:minorTickMark val="none"/>
        <c:tickLblPos val="nextTo"/>
        <c:crossAx val="399169024"/>
        <c:crosses val="max"/>
        <c:crossBetween val="between"/>
        <c:majorUnit val="20000"/>
      </c:valAx>
      <c:catAx>
        <c:axId val="399169024"/>
        <c:scaling>
          <c:orientation val="minMax"/>
        </c:scaling>
        <c:delete val="1"/>
        <c:axPos val="b"/>
        <c:majorTickMark val="out"/>
        <c:minorTickMark val="none"/>
        <c:tickLblPos val="nextTo"/>
        <c:crossAx val="399167488"/>
        <c:crosses val="autoZero"/>
        <c:auto val="1"/>
        <c:lblAlgn val="ctr"/>
        <c:lblOffset val="100"/>
        <c:noMultiLvlLbl val="0"/>
      </c:catAx>
      <c:spPr>
        <a:noFill/>
        <a:ln>
          <a:noFill/>
        </a:ln>
      </c:spPr>
    </c:plotArea>
    <c:legend>
      <c:legendPos val="r"/>
      <c:legendEntry>
        <c:idx val="2"/>
        <c:delete val="1"/>
      </c:legendEntry>
      <c:layout>
        <c:manualLayout>
          <c:xMode val="edge"/>
          <c:yMode val="edge"/>
          <c:x val="0.80008892676445575"/>
          <c:y val="0.2775704311510187"/>
          <c:w val="0.18673630796150481"/>
          <c:h val="0.37109339593420387"/>
        </c:manualLayout>
      </c:layout>
      <c:overlay val="0"/>
      <c:spPr>
        <a:solidFill>
          <a:schemeClr val="bg1"/>
        </a:solidFill>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0974029800679059E-2"/>
          <c:y val="9.075256308873357E-2"/>
          <c:w val="0.75015021007641125"/>
          <c:h val="0.75757849027686774"/>
        </c:manualLayout>
      </c:layout>
      <c:barChart>
        <c:barDir val="col"/>
        <c:grouping val="clustered"/>
        <c:varyColors val="0"/>
        <c:ser>
          <c:idx val="1"/>
          <c:order val="0"/>
          <c:tx>
            <c:strRef>
              <c:f>Sheet1!$A$2</c:f>
              <c:strCache>
                <c:ptCount val="1"/>
                <c:pt idx="0">
                  <c:v>男親と子どもから成る世帯 </c:v>
                </c:pt>
              </c:strCache>
            </c:strRef>
          </c:tx>
          <c:spPr>
            <a:solidFill>
              <a:schemeClr val="bg1">
                <a:lumMod val="50000"/>
              </a:schemeClr>
            </a:solidFill>
            <a:ln>
              <a:solidFill>
                <a:schemeClr val="tx1">
                  <a:lumMod val="65000"/>
                  <a:lumOff val="35000"/>
                </a:schemeClr>
              </a:solidFill>
            </a:ln>
            <a:scene3d>
              <a:camera prst="orthographicFront"/>
              <a:lightRig rig="threePt" dir="t">
                <a:rot lat="0" lon="0" rev="1200000"/>
              </a:lightRig>
            </a:scene3d>
            <a:sp3d/>
          </c:spPr>
          <c:invertIfNegative val="0"/>
          <c:dLbls>
            <c:dLbl>
              <c:idx val="0"/>
              <c:layout>
                <c:manualLayout>
                  <c:x val="2.3055182618594255E-3"/>
                  <c:y val="1.446163428270206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3035230843847618E-3"/>
                  <c:y val="1.270556729855571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3035230843847618E-3"/>
                  <c:y val="1.8807541199189592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Red]#,##0" sourceLinked="0"/>
            <c:spPr>
              <a:noFill/>
              <a:ln>
                <a:noFill/>
              </a:ln>
              <a:effectLst/>
            </c:spPr>
            <c:txPr>
              <a:bodyPr/>
              <a:lstStyle/>
              <a:p>
                <a:pPr>
                  <a:defRPr b="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平成17年
（2005年）</c:v>
                </c:pt>
                <c:pt idx="1">
                  <c:v>平成22年
（2010年）</c:v>
                </c:pt>
                <c:pt idx="2">
                  <c:v>平成27年
（2015年）</c:v>
                </c:pt>
              </c:strCache>
            </c:strRef>
          </c:cat>
          <c:val>
            <c:numRef>
              <c:f>Sheet1!$B$2:$D$2</c:f>
              <c:numCache>
                <c:formatCode>General</c:formatCode>
                <c:ptCount val="3"/>
                <c:pt idx="0">
                  <c:v>152</c:v>
                </c:pt>
                <c:pt idx="1">
                  <c:v>177</c:v>
                </c:pt>
                <c:pt idx="2">
                  <c:v>160</c:v>
                </c:pt>
              </c:numCache>
            </c:numRef>
          </c:val>
        </c:ser>
        <c:ser>
          <c:idx val="2"/>
          <c:order val="1"/>
          <c:tx>
            <c:strRef>
              <c:f>Sheet1!$A$3</c:f>
              <c:strCache>
                <c:ptCount val="1"/>
                <c:pt idx="0">
                  <c:v>女親と子どもから成る世帯</c:v>
                </c:pt>
              </c:strCache>
            </c:strRef>
          </c:tx>
          <c:spPr>
            <a:solidFill>
              <a:schemeClr val="bg1">
                <a:lumMod val="75000"/>
              </a:schemeClr>
            </a:solidFill>
            <a:ln>
              <a:solidFill>
                <a:schemeClr val="tx1">
                  <a:lumMod val="65000"/>
                  <a:lumOff val="35000"/>
                </a:schemeClr>
              </a:solidFill>
            </a:ln>
            <a:scene3d>
              <a:camera prst="orthographicFront"/>
              <a:lightRig rig="threePt" dir="t">
                <a:rot lat="0" lon="0" rev="1200000"/>
              </a:lightRig>
            </a:scene3d>
            <a:sp3d/>
          </c:spPr>
          <c:invertIfNegative val="0"/>
          <c:dLbls>
            <c:numFmt formatCode="#,##0_);[Red]\(#,##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平成17年
（2005年）</c:v>
                </c:pt>
                <c:pt idx="1">
                  <c:v>平成22年
（2010年）</c:v>
                </c:pt>
                <c:pt idx="2">
                  <c:v>平成27年
（2015年）</c:v>
                </c:pt>
              </c:strCache>
            </c:strRef>
          </c:cat>
          <c:val>
            <c:numRef>
              <c:f>Sheet1!$B$3:$D$3</c:f>
              <c:numCache>
                <c:formatCode>General</c:formatCode>
                <c:ptCount val="3"/>
                <c:pt idx="0" formatCode="#,##0">
                  <c:v>1349</c:v>
                </c:pt>
                <c:pt idx="1">
                  <c:v>1410</c:v>
                </c:pt>
                <c:pt idx="2">
                  <c:v>1314</c:v>
                </c:pt>
              </c:numCache>
            </c:numRef>
          </c:val>
        </c:ser>
        <c:dLbls>
          <c:showLegendKey val="0"/>
          <c:showVal val="1"/>
          <c:showCatName val="0"/>
          <c:showSerName val="0"/>
          <c:showPercent val="0"/>
          <c:showBubbleSize val="0"/>
        </c:dLbls>
        <c:gapWidth val="100"/>
        <c:axId val="399271424"/>
        <c:axId val="399272960"/>
      </c:barChart>
      <c:catAx>
        <c:axId val="399271424"/>
        <c:scaling>
          <c:orientation val="minMax"/>
        </c:scaling>
        <c:delete val="0"/>
        <c:axPos val="b"/>
        <c:numFmt formatCode="General" sourceLinked="0"/>
        <c:majorTickMark val="in"/>
        <c:minorTickMark val="none"/>
        <c:tickLblPos val="nextTo"/>
        <c:spPr>
          <a:ln>
            <a:solidFill>
              <a:schemeClr val="bg1">
                <a:lumMod val="50000"/>
              </a:schemeClr>
            </a:solidFill>
          </a:ln>
        </c:spPr>
        <c:txPr>
          <a:bodyPr rot="0" vert="horz"/>
          <a:lstStyle/>
          <a:p>
            <a:pPr>
              <a:defRPr/>
            </a:pPr>
            <a:endParaRPr lang="ja-JP"/>
          </a:p>
        </c:txPr>
        <c:crossAx val="399272960"/>
        <c:crosses val="autoZero"/>
        <c:auto val="1"/>
        <c:lblAlgn val="ctr"/>
        <c:lblOffset val="100"/>
        <c:noMultiLvlLbl val="0"/>
      </c:catAx>
      <c:valAx>
        <c:axId val="399272960"/>
        <c:scaling>
          <c:orientation val="minMax"/>
          <c:max val="1500"/>
          <c:min val="0"/>
        </c:scaling>
        <c:delete val="0"/>
        <c:axPos val="l"/>
        <c:majorGridlines>
          <c:spPr>
            <a:ln w="6350">
              <a:solidFill>
                <a:schemeClr val="bg1">
                  <a:lumMod val="50000"/>
                </a:schemeClr>
              </a:solidFill>
              <a:prstDash val="dash"/>
            </a:ln>
          </c:spPr>
        </c:majorGridlines>
        <c:numFmt formatCode="#,##0;[Red]#,##0" sourceLinked="0"/>
        <c:majorTickMark val="in"/>
        <c:minorTickMark val="none"/>
        <c:tickLblPos val="low"/>
        <c:spPr>
          <a:ln w="9525">
            <a:solidFill>
              <a:schemeClr val="bg1">
                <a:lumMod val="50000"/>
              </a:schemeClr>
            </a:solidFill>
          </a:ln>
        </c:spPr>
        <c:crossAx val="399271424"/>
        <c:crosses val="autoZero"/>
        <c:crossBetween val="between"/>
        <c:majorUnit val="500"/>
      </c:valAx>
      <c:spPr>
        <a:noFill/>
        <a:ln>
          <a:noFill/>
        </a:ln>
      </c:spPr>
    </c:plotArea>
    <c:legend>
      <c:legendPos val="r"/>
      <c:layout>
        <c:manualLayout>
          <c:xMode val="edge"/>
          <c:yMode val="edge"/>
          <c:x val="0.82036834123085189"/>
          <c:y val="0.32318723246842468"/>
          <c:w val="0.14499594286465486"/>
          <c:h val="0.39452687206045556"/>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552461873"/>
          <c:y val="2.7753337446698233E-2"/>
          <c:w val="0.33783532213112538"/>
          <c:h val="0.81217610871531298"/>
        </c:manualLayout>
      </c:layout>
      <c:barChart>
        <c:barDir val="bar"/>
        <c:grouping val="clustered"/>
        <c:varyColors val="0"/>
        <c:ser>
          <c:idx val="0"/>
          <c:order val="0"/>
          <c:tx>
            <c:strRef>
              <c:f>Sheet1!$B$1</c:f>
              <c:strCache>
                <c:ptCount val="1"/>
                <c:pt idx="0">
                  <c:v>就学前児童
n=882</c:v>
                </c:pt>
              </c:strCache>
            </c:strRef>
          </c:tx>
          <c:spPr>
            <a:solidFill>
              <a:schemeClr val="bg1">
                <a:lumMod val="75000"/>
              </a:schemeClr>
            </a:solidFill>
            <a:ln>
              <a:solidFill>
                <a:sysClr val="windowText" lastClr="000000">
                  <a:lumMod val="65000"/>
                  <a:lumOff val="35000"/>
                </a:sysClr>
              </a:solidFill>
            </a:ln>
          </c:spPr>
          <c:invertIfNegative val="0"/>
          <c:dLbls>
            <c:dLblPos val="outEnd"/>
            <c:showLegendKey val="0"/>
            <c:showVal val="1"/>
            <c:showCatName val="0"/>
            <c:showSerName val="0"/>
            <c:showPercent val="0"/>
            <c:showBubbleSize val="0"/>
            <c:showLeaderLines val="0"/>
          </c:dLbls>
          <c:cat>
            <c:strRef>
              <c:f>Sheet1!$A$2:$A$10</c:f>
              <c:strCache>
                <c:ptCount val="9"/>
                <c:pt idx="0">
                  <c:v>父と母と一緒に住んでいる</c:v>
                </c:pt>
                <c:pt idx="1">
                  <c:v>父と一緒に住んでいる（父子家庭）</c:v>
                </c:pt>
                <c:pt idx="2">
                  <c:v>母と一緒に住んでいる（母子家庭）</c:v>
                </c:pt>
                <c:pt idx="3">
                  <c:v>祖父と一緒に住んでいる</c:v>
                </c:pt>
                <c:pt idx="4">
                  <c:v>祖母と一緒に住んでいる</c:v>
                </c:pt>
                <c:pt idx="5">
                  <c:v>祖父が近所に住んでいる</c:v>
                </c:pt>
                <c:pt idx="6">
                  <c:v>祖母が近所に住んでいる</c:v>
                </c:pt>
                <c:pt idx="7">
                  <c:v>その他</c:v>
                </c:pt>
                <c:pt idx="8">
                  <c:v>無回答</c:v>
                </c:pt>
              </c:strCache>
            </c:strRef>
          </c:cat>
          <c:val>
            <c:numRef>
              <c:f>Sheet1!$B$2:$B$10</c:f>
              <c:numCache>
                <c:formatCode>0.0_ </c:formatCode>
                <c:ptCount val="9"/>
                <c:pt idx="0">
                  <c:v>81.179138321995467</c:v>
                </c:pt>
                <c:pt idx="1">
                  <c:v>0.90702947845804993</c:v>
                </c:pt>
                <c:pt idx="2">
                  <c:v>7.4829931972789119</c:v>
                </c:pt>
                <c:pt idx="3">
                  <c:v>4.9886621315192743</c:v>
                </c:pt>
                <c:pt idx="4">
                  <c:v>7.1428571428571423</c:v>
                </c:pt>
                <c:pt idx="5">
                  <c:v>30.725623582766442</c:v>
                </c:pt>
                <c:pt idx="6">
                  <c:v>40.249433106575964</c:v>
                </c:pt>
                <c:pt idx="7">
                  <c:v>2.4943310657596371</c:v>
                </c:pt>
                <c:pt idx="8">
                  <c:v>2.6077097505668934</c:v>
                </c:pt>
              </c:numCache>
            </c:numRef>
          </c:val>
        </c:ser>
        <c:ser>
          <c:idx val="1"/>
          <c:order val="1"/>
          <c:tx>
            <c:strRef>
              <c:f>Sheet1!$C$1</c:f>
              <c:strCache>
                <c:ptCount val="1"/>
                <c:pt idx="0">
                  <c:v>就学児童
n=403</c:v>
                </c:pt>
              </c:strCache>
            </c:strRef>
          </c:tx>
          <c:spPr>
            <a:solidFill>
              <a:schemeClr val="tx1">
                <a:lumMod val="65000"/>
                <a:lumOff val="35000"/>
              </a:schemeClr>
            </a:solidFill>
          </c:spPr>
          <c:invertIfNegative val="0"/>
          <c:dLbls>
            <c:dLblPos val="outEnd"/>
            <c:showLegendKey val="0"/>
            <c:showVal val="1"/>
            <c:showCatName val="0"/>
            <c:showSerName val="0"/>
            <c:showPercent val="0"/>
            <c:showBubbleSize val="0"/>
            <c:showLeaderLines val="0"/>
          </c:dLbls>
          <c:cat>
            <c:strRef>
              <c:f>Sheet1!$A$2:$A$10</c:f>
              <c:strCache>
                <c:ptCount val="9"/>
                <c:pt idx="0">
                  <c:v>父と母と一緒に住んでいる</c:v>
                </c:pt>
                <c:pt idx="1">
                  <c:v>父と一緒に住んでいる（父子家庭）</c:v>
                </c:pt>
                <c:pt idx="2">
                  <c:v>母と一緒に住んでいる（母子家庭）</c:v>
                </c:pt>
                <c:pt idx="3">
                  <c:v>祖父と一緒に住んでいる</c:v>
                </c:pt>
                <c:pt idx="4">
                  <c:v>祖母と一緒に住んでいる</c:v>
                </c:pt>
                <c:pt idx="5">
                  <c:v>祖父が近所に住んでいる</c:v>
                </c:pt>
                <c:pt idx="6">
                  <c:v>祖母が近所に住んでいる</c:v>
                </c:pt>
                <c:pt idx="7">
                  <c:v>その他</c:v>
                </c:pt>
                <c:pt idx="8">
                  <c:v>無回答</c:v>
                </c:pt>
              </c:strCache>
            </c:strRef>
          </c:cat>
          <c:val>
            <c:numRef>
              <c:f>Sheet1!$C$2:$C$10</c:f>
              <c:numCache>
                <c:formatCode>0.0</c:formatCode>
                <c:ptCount val="9"/>
                <c:pt idx="0">
                  <c:v>85.856079404466499</c:v>
                </c:pt>
                <c:pt idx="1">
                  <c:v>0.99255583126550873</c:v>
                </c:pt>
                <c:pt idx="2">
                  <c:v>11.166253101736972</c:v>
                </c:pt>
                <c:pt idx="3">
                  <c:v>5.2109181141439205</c:v>
                </c:pt>
                <c:pt idx="4">
                  <c:v>7.9404466501240698</c:v>
                </c:pt>
                <c:pt idx="5">
                  <c:v>29.032258064516132</c:v>
                </c:pt>
                <c:pt idx="6">
                  <c:v>36.972704714640194</c:v>
                </c:pt>
                <c:pt idx="7">
                  <c:v>1.4888337468982631</c:v>
                </c:pt>
                <c:pt idx="8">
                  <c:v>0.24813895781637718</c:v>
                </c:pt>
              </c:numCache>
            </c:numRef>
          </c:val>
        </c:ser>
        <c:dLbls>
          <c:showLegendKey val="0"/>
          <c:showVal val="0"/>
          <c:showCatName val="0"/>
          <c:showSerName val="0"/>
          <c:showPercent val="0"/>
          <c:showBubbleSize val="0"/>
        </c:dLbls>
        <c:gapWidth val="120"/>
        <c:axId val="399455360"/>
        <c:axId val="399456896"/>
      </c:barChart>
      <c:catAx>
        <c:axId val="399455360"/>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399456896"/>
        <c:crosses val="autoZero"/>
        <c:auto val="1"/>
        <c:lblAlgn val="ctr"/>
        <c:lblOffset val="100"/>
        <c:noMultiLvlLbl val="0"/>
      </c:catAx>
      <c:valAx>
        <c:axId val="399456896"/>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399455360"/>
        <c:crosses val="max"/>
        <c:crossBetween val="between"/>
        <c:majorUnit val="25"/>
        <c:minorUnit val="0.4"/>
      </c:valAx>
      <c:spPr>
        <a:noFill/>
      </c:spPr>
    </c:plotArea>
    <c:legend>
      <c:legendPos val="r"/>
      <c:layout>
        <c:manualLayout>
          <c:xMode val="edge"/>
          <c:yMode val="edge"/>
          <c:x val="0.72436922188850106"/>
          <c:y val="0.6301773961671876"/>
          <c:w val="0.11962100091236647"/>
          <c:h val="0.1798310652201622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0.02966</cdr:x>
      <cdr:y>0.07799</cdr:y>
    </cdr:from>
    <cdr:to>
      <cdr:x>0.08687</cdr:x>
      <cdr:y>0.13226</cdr:y>
    </cdr:to>
    <cdr:sp macro="" textlink="">
      <cdr:nvSpPr>
        <cdr:cNvPr id="3" name="テキスト ボックス 2"/>
        <cdr:cNvSpPr txBox="1"/>
      </cdr:nvSpPr>
      <cdr:spPr>
        <a:xfrm xmlns:a="http://schemas.openxmlformats.org/drawingml/2006/main">
          <a:off x="154962" y="213942"/>
          <a:ext cx="298946" cy="148874"/>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（人）</a:t>
          </a:r>
        </a:p>
      </cdr:txBody>
    </cdr:sp>
  </cdr:relSizeAnchor>
</c:userShapes>
</file>

<file path=word/drawings/drawing10.xml><?xml version="1.0" encoding="utf-8"?>
<c:userShapes xmlns:c="http://schemas.openxmlformats.org/drawingml/2006/chart">
  <cdr:relSizeAnchor xmlns:cdr="http://schemas.openxmlformats.org/drawingml/2006/chartDrawing">
    <cdr:from>
      <cdr:x>0.24915</cdr:x>
      <cdr:y>0.77073</cdr:y>
    </cdr:from>
    <cdr:to>
      <cdr:x>0.64334</cdr:x>
      <cdr:y>0.80532</cdr:y>
    </cdr:to>
    <cdr:sp macro="" textlink="">
      <cdr:nvSpPr>
        <cdr:cNvPr id="2" name="テキスト ボックス 1"/>
        <cdr:cNvSpPr txBox="1"/>
      </cdr:nvSpPr>
      <cdr:spPr>
        <a:xfrm xmlns:a="http://schemas.openxmlformats.org/drawingml/2006/main">
          <a:off x="927100" y="3778250"/>
          <a:ext cx="1466850" cy="169598"/>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endParaRPr lang="ja-JP" altLang="en-US" sz="1100"/>
        </a:p>
      </cdr:txBody>
    </cdr:sp>
  </cdr:relSizeAnchor>
</c:userShapes>
</file>

<file path=word/drawings/drawing11.xml><?xml version="1.0" encoding="utf-8"?>
<c:userShapes xmlns:c="http://schemas.openxmlformats.org/drawingml/2006/chart">
  <cdr:relSizeAnchor xmlns:cdr="http://schemas.openxmlformats.org/drawingml/2006/chartDrawing">
    <cdr:from>
      <cdr:x>0.74019</cdr:x>
      <cdr:y>0.37068</cdr:y>
    </cdr:from>
    <cdr:to>
      <cdr:x>0.96012</cdr:x>
      <cdr:y>0.49725</cdr:y>
    </cdr:to>
    <cdr:sp macro="" textlink="">
      <cdr:nvSpPr>
        <cdr:cNvPr id="2" name="テキスト ボックス 1"/>
        <cdr:cNvSpPr txBox="1"/>
      </cdr:nvSpPr>
      <cdr:spPr>
        <a:xfrm xmlns:a="http://schemas.openxmlformats.org/drawingml/2006/main">
          <a:off x="2488758" y="978011"/>
          <a:ext cx="739472" cy="3339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0.05748</cdr:x>
      <cdr:y>0</cdr:y>
    </cdr:from>
    <cdr:to>
      <cdr:x>0.12638</cdr:x>
      <cdr:y>0.04596</cdr:y>
    </cdr:to>
    <cdr:sp macro="" textlink="">
      <cdr:nvSpPr>
        <cdr:cNvPr id="3" name="テキスト ボックス 2"/>
        <cdr:cNvSpPr txBox="1"/>
      </cdr:nvSpPr>
      <cdr:spPr>
        <a:xfrm xmlns:a="http://schemas.openxmlformats.org/drawingml/2006/main">
          <a:off x="332971" y="0"/>
          <a:ext cx="399145" cy="133199"/>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（人）</a:t>
          </a:r>
        </a:p>
      </cdr:txBody>
    </cdr:sp>
  </cdr:relSizeAnchor>
  <cdr:relSizeAnchor xmlns:cdr="http://schemas.openxmlformats.org/drawingml/2006/chartDrawing">
    <cdr:from>
      <cdr:x>0.22854</cdr:x>
      <cdr:y>0.25635</cdr:y>
    </cdr:from>
    <cdr:to>
      <cdr:x>0.29267</cdr:x>
      <cdr:y>0.25635</cdr:y>
    </cdr:to>
    <cdr:cxnSp macro="">
      <cdr:nvCxnSpPr>
        <cdr:cNvPr id="4" name="直線矢印コネクタ 3"/>
        <cdr:cNvCxnSpPr/>
      </cdr:nvCxnSpPr>
      <cdr:spPr>
        <a:xfrm xmlns:a="http://schemas.openxmlformats.org/drawingml/2006/main">
          <a:off x="1323975" y="742950"/>
          <a:ext cx="371475"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0.22854</cdr:x>
      <cdr:y>0.67704</cdr:y>
    </cdr:from>
    <cdr:to>
      <cdr:x>0.29267</cdr:x>
      <cdr:y>0.67704</cdr:y>
    </cdr:to>
    <cdr:cxnSp macro="">
      <cdr:nvCxnSpPr>
        <cdr:cNvPr id="5" name="直線矢印コネクタ 4"/>
        <cdr:cNvCxnSpPr/>
      </cdr:nvCxnSpPr>
      <cdr:spPr>
        <a:xfrm xmlns:a="http://schemas.openxmlformats.org/drawingml/2006/main">
          <a:off x="1323975" y="1962150"/>
          <a:ext cx="371475"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0.15078</cdr:x>
      <cdr:y>0.63573</cdr:y>
    </cdr:from>
    <cdr:to>
      <cdr:x>0.36751</cdr:x>
      <cdr:y>0.71027</cdr:y>
    </cdr:to>
    <cdr:sp macro="" textlink="">
      <cdr:nvSpPr>
        <cdr:cNvPr id="7" name="角丸四角形 6"/>
        <cdr:cNvSpPr/>
      </cdr:nvSpPr>
      <cdr:spPr>
        <a:xfrm xmlns:a="http://schemas.openxmlformats.org/drawingml/2006/main">
          <a:off x="873457" y="1842449"/>
          <a:ext cx="1255594" cy="216000"/>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0.15078</cdr:x>
      <cdr:y>0.20956</cdr:y>
    </cdr:from>
    <cdr:to>
      <cdr:x>0.36751</cdr:x>
      <cdr:y>0.28409</cdr:y>
    </cdr:to>
    <cdr:sp macro="" textlink="">
      <cdr:nvSpPr>
        <cdr:cNvPr id="8" name="角丸四角形 7"/>
        <cdr:cNvSpPr/>
      </cdr:nvSpPr>
      <cdr:spPr>
        <a:xfrm xmlns:a="http://schemas.openxmlformats.org/drawingml/2006/main">
          <a:off x="873457" y="607327"/>
          <a:ext cx="1255594" cy="216000"/>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0.29522</cdr:x>
      <cdr:y>0.11133</cdr:y>
    </cdr:from>
    <cdr:to>
      <cdr:x>0.51195</cdr:x>
      <cdr:y>0.18586</cdr:y>
    </cdr:to>
    <cdr:sp macro="" textlink="">
      <cdr:nvSpPr>
        <cdr:cNvPr id="9" name="角丸四角形 8"/>
        <cdr:cNvSpPr/>
      </cdr:nvSpPr>
      <cdr:spPr>
        <a:xfrm xmlns:a="http://schemas.openxmlformats.org/drawingml/2006/main">
          <a:off x="1710246" y="322662"/>
          <a:ext cx="1255540" cy="215999"/>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0.29671</cdr:x>
      <cdr:y>0.53103</cdr:y>
    </cdr:from>
    <cdr:to>
      <cdr:x>0.51344</cdr:x>
      <cdr:y>0.60556</cdr:y>
    </cdr:to>
    <cdr:sp macro="" textlink="">
      <cdr:nvSpPr>
        <cdr:cNvPr id="10" name="角丸四角形 9"/>
        <cdr:cNvSpPr/>
      </cdr:nvSpPr>
      <cdr:spPr>
        <a:xfrm xmlns:a="http://schemas.openxmlformats.org/drawingml/2006/main">
          <a:off x="1718872" y="1538986"/>
          <a:ext cx="1255540" cy="215999"/>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0.43371</cdr:x>
      <cdr:y>0.43578</cdr:y>
    </cdr:from>
    <cdr:to>
      <cdr:x>0.65044</cdr:x>
      <cdr:y>0.51031</cdr:y>
    </cdr:to>
    <cdr:sp macro="" textlink="">
      <cdr:nvSpPr>
        <cdr:cNvPr id="11" name="角丸四角形 10"/>
        <cdr:cNvSpPr/>
      </cdr:nvSpPr>
      <cdr:spPr>
        <a:xfrm xmlns:a="http://schemas.openxmlformats.org/drawingml/2006/main">
          <a:off x="2512502" y="1262940"/>
          <a:ext cx="1255540" cy="215999"/>
        </a:xfrm>
        <a:prstGeom xmlns:a="http://schemas.openxmlformats.org/drawingml/2006/main" prst="roundRect">
          <a:avLst>
            <a:gd name="adj" fmla="val 41941"/>
          </a:avLst>
        </a:prstGeom>
        <a:noFill xmlns:a="http://schemas.openxmlformats.org/drawingml/2006/main"/>
        <a:ln xmlns:a="http://schemas.openxmlformats.org/drawingml/2006/main" w="12700">
          <a:solidFill>
            <a:schemeClr val="tx1"/>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ja-JP"/>
        </a:p>
      </cdr:txBody>
    </cdr:sp>
  </cdr:relSizeAnchor>
  <cdr:relSizeAnchor xmlns:cdr="http://schemas.openxmlformats.org/drawingml/2006/chartDrawing">
    <cdr:from>
      <cdr:x>0.36851</cdr:x>
      <cdr:y>0.56988</cdr:y>
    </cdr:from>
    <cdr:to>
      <cdr:x>0.43264</cdr:x>
      <cdr:y>0.56988</cdr:y>
    </cdr:to>
    <cdr:cxnSp macro="">
      <cdr:nvCxnSpPr>
        <cdr:cNvPr id="12" name="直線矢印コネクタ 11"/>
        <cdr:cNvCxnSpPr/>
      </cdr:nvCxnSpPr>
      <cdr:spPr>
        <a:xfrm xmlns:a="http://schemas.openxmlformats.org/drawingml/2006/main">
          <a:off x="2134839" y="1651606"/>
          <a:ext cx="371512"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0.51147</cdr:x>
      <cdr:y>0.47464</cdr:y>
    </cdr:from>
    <cdr:to>
      <cdr:x>0.5756</cdr:x>
      <cdr:y>0.47464</cdr:y>
    </cdr:to>
    <cdr:cxnSp macro="">
      <cdr:nvCxnSpPr>
        <cdr:cNvPr id="13" name="直線矢印コネクタ 12"/>
        <cdr:cNvCxnSpPr/>
      </cdr:nvCxnSpPr>
      <cdr:spPr>
        <a:xfrm xmlns:a="http://schemas.openxmlformats.org/drawingml/2006/main">
          <a:off x="2962974" y="1375561"/>
          <a:ext cx="371512"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0.36554</cdr:x>
      <cdr:y>0.14722</cdr:y>
    </cdr:from>
    <cdr:to>
      <cdr:x>0.42967</cdr:x>
      <cdr:y>0.14722</cdr:y>
    </cdr:to>
    <cdr:cxnSp macro="">
      <cdr:nvCxnSpPr>
        <cdr:cNvPr id="14" name="直線矢印コネクタ 13"/>
        <cdr:cNvCxnSpPr/>
      </cdr:nvCxnSpPr>
      <cdr:spPr>
        <a:xfrm xmlns:a="http://schemas.openxmlformats.org/drawingml/2006/main">
          <a:off x="2117585" y="426656"/>
          <a:ext cx="371512" cy="0"/>
        </a:xfrm>
        <a:prstGeom xmlns:a="http://schemas.openxmlformats.org/drawingml/2006/main" prst="straightConnector1">
          <a:avLst/>
        </a:prstGeom>
        <a:ln xmlns:a="http://schemas.openxmlformats.org/drawingml/2006/main" w="285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0.00943</cdr:x>
      <cdr:y>0</cdr:y>
    </cdr:from>
    <cdr:to>
      <cdr:x>0.12472</cdr:x>
      <cdr:y>0.06563</cdr:y>
    </cdr:to>
    <cdr:sp macro="" textlink="">
      <cdr:nvSpPr>
        <cdr:cNvPr id="3" name="テキスト ボックス 2"/>
        <cdr:cNvSpPr txBox="1"/>
      </cdr:nvSpPr>
      <cdr:spPr>
        <a:xfrm xmlns:a="http://schemas.openxmlformats.org/drawingml/2006/main">
          <a:off x="49373" y="0"/>
          <a:ext cx="603683" cy="150030"/>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pPr algn="ctr"/>
          <a:r>
            <a:rPr lang="ja-JP" altLang="en-US" sz="900">
              <a:latin typeface="HGｺﾞｼｯｸM" panose="020B0609000000000000" pitchFamily="49" charset="-128"/>
              <a:ea typeface="HGｺﾞｼｯｸM" panose="020B0609000000000000" pitchFamily="49" charset="-128"/>
            </a:rPr>
            <a:t>（人）</a:t>
          </a:r>
        </a:p>
      </cdr:txBody>
    </cdr:sp>
  </cdr:relSizeAnchor>
</c:userShapes>
</file>

<file path=word/drawings/drawing4.xml><?xml version="1.0" encoding="utf-8"?>
<c:userShapes xmlns:c="http://schemas.openxmlformats.org/drawingml/2006/chart">
  <cdr:relSizeAnchor xmlns:cdr="http://schemas.openxmlformats.org/drawingml/2006/chartDrawing">
    <cdr:from>
      <cdr:x>0.02862</cdr:x>
      <cdr:y>0.01837</cdr:y>
    </cdr:from>
    <cdr:to>
      <cdr:x>0.0887</cdr:x>
      <cdr:y>0.06212</cdr:y>
    </cdr:to>
    <cdr:sp macro="" textlink="">
      <cdr:nvSpPr>
        <cdr:cNvPr id="2" name="テキスト ボックス 1"/>
        <cdr:cNvSpPr txBox="1"/>
      </cdr:nvSpPr>
      <cdr:spPr>
        <a:xfrm xmlns:a="http://schemas.openxmlformats.org/drawingml/2006/main">
          <a:off x="171472" y="49871"/>
          <a:ext cx="359953" cy="118765"/>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r>
            <a:rPr lang="ja-JP" altLang="en-US" sz="800"/>
            <a:t>（</a:t>
          </a:r>
          <a:r>
            <a:rPr lang="ja-JP" altLang="en-US" sz="800">
              <a:latin typeface="HGｺﾞｼｯｸM" panose="020B0609000000000000" pitchFamily="49" charset="-128"/>
              <a:ea typeface="HGｺﾞｼｯｸM" panose="020B0609000000000000" pitchFamily="49" charset="-128"/>
            </a:rPr>
            <a:t>人）</a:t>
          </a:r>
        </a:p>
      </cdr:txBody>
    </cdr:sp>
  </cdr:relSizeAnchor>
</c:userShapes>
</file>

<file path=word/drawings/drawing5.xml><?xml version="1.0" encoding="utf-8"?>
<c:userShapes xmlns:c="http://schemas.openxmlformats.org/drawingml/2006/chart">
  <cdr:relSizeAnchor xmlns:cdr="http://schemas.openxmlformats.org/drawingml/2006/chartDrawing">
    <cdr:from>
      <cdr:x>0.02862</cdr:x>
      <cdr:y>0.01837</cdr:y>
    </cdr:from>
    <cdr:to>
      <cdr:x>0.0887</cdr:x>
      <cdr:y>0.06212</cdr:y>
    </cdr:to>
    <cdr:sp macro="" textlink="">
      <cdr:nvSpPr>
        <cdr:cNvPr id="2" name="テキスト ボックス 1"/>
        <cdr:cNvSpPr txBox="1"/>
      </cdr:nvSpPr>
      <cdr:spPr>
        <a:xfrm xmlns:a="http://schemas.openxmlformats.org/drawingml/2006/main">
          <a:off x="171472" y="49871"/>
          <a:ext cx="359953" cy="118765"/>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r>
            <a:rPr lang="ja-JP" altLang="en-US" sz="800"/>
            <a:t>（</a:t>
          </a:r>
          <a:r>
            <a:rPr lang="ja-JP" altLang="en-US" sz="800">
              <a:latin typeface="HGｺﾞｼｯｸM" panose="020B0609000000000000" pitchFamily="49" charset="-128"/>
              <a:ea typeface="HGｺﾞｼｯｸM" panose="020B0609000000000000" pitchFamily="49" charset="-128"/>
            </a:rPr>
            <a:t>人）</a:t>
          </a:r>
        </a:p>
      </cdr:txBody>
    </cdr:sp>
  </cdr:relSizeAnchor>
</c:userShapes>
</file>

<file path=word/drawings/drawing6.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0.01921</cdr:x>
      <cdr:y>0.0096</cdr:y>
    </cdr:from>
    <cdr:to>
      <cdr:x>0.09102</cdr:x>
      <cdr:y>0.05308</cdr:y>
    </cdr:to>
    <cdr:sp macro="" textlink="">
      <cdr:nvSpPr>
        <cdr:cNvPr id="3" name="テキスト ボックス 2"/>
        <cdr:cNvSpPr txBox="1"/>
      </cdr:nvSpPr>
      <cdr:spPr>
        <a:xfrm xmlns:a="http://schemas.openxmlformats.org/drawingml/2006/main">
          <a:off x="109781" y="29435"/>
          <a:ext cx="410394" cy="133355"/>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（世帯）</a:t>
          </a:r>
        </a:p>
      </cdr:txBody>
    </cdr:sp>
  </cdr:relSizeAnchor>
  <cdr:relSizeAnchor xmlns:cdr="http://schemas.openxmlformats.org/drawingml/2006/chartDrawing">
    <cdr:from>
      <cdr:x>0.81912</cdr:x>
      <cdr:y>0.23803</cdr:y>
    </cdr:from>
    <cdr:to>
      <cdr:x>0.99998</cdr:x>
      <cdr:y>0.66133</cdr:y>
    </cdr:to>
    <cdr:sp macro="" textlink="">
      <cdr:nvSpPr>
        <cdr:cNvPr id="4" name="テキスト ボックス 1"/>
        <cdr:cNvSpPr txBox="1"/>
      </cdr:nvSpPr>
      <cdr:spPr>
        <a:xfrm xmlns:a="http://schemas.openxmlformats.org/drawingml/2006/main">
          <a:off x="4684910" y="680157"/>
          <a:ext cx="1034403" cy="1209603"/>
        </a:xfrm>
        <a:prstGeom xmlns:a="http://schemas.openxmlformats.org/drawingml/2006/main" prst="rect">
          <a:avLst/>
        </a:prstGeom>
      </cdr:spPr>
    </cdr:sp>
  </cdr:relSizeAnchor>
  <cdr:relSizeAnchor xmlns:cdr="http://schemas.openxmlformats.org/drawingml/2006/chartDrawing">
    <cdr:from>
      <cdr:x>0.75695</cdr:x>
      <cdr:y>0.00811</cdr:y>
    </cdr:from>
    <cdr:to>
      <cdr:x>0.82876</cdr:x>
      <cdr:y>0.05159</cdr:y>
    </cdr:to>
    <cdr:sp macro="" textlink="">
      <cdr:nvSpPr>
        <cdr:cNvPr id="5" name="テキスト ボックス 4"/>
        <cdr:cNvSpPr txBox="1"/>
      </cdr:nvSpPr>
      <cdr:spPr>
        <a:xfrm xmlns:a="http://schemas.openxmlformats.org/drawingml/2006/main">
          <a:off x="4325984" y="24881"/>
          <a:ext cx="410394" cy="133355"/>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（世帯）</a:t>
          </a:r>
        </a:p>
      </cdr:txBody>
    </cdr:sp>
  </cdr:relSizeAnchor>
</c:userShapes>
</file>

<file path=word/drawings/drawing7.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0.01357</cdr:y>
    </cdr:from>
    <cdr:to>
      <cdr:x>0.07441</cdr:x>
      <cdr:y>0.0667</cdr:y>
    </cdr:to>
    <cdr:sp macro="" textlink="">
      <cdr:nvSpPr>
        <cdr:cNvPr id="3" name="テキスト ボックス 2"/>
        <cdr:cNvSpPr txBox="1"/>
      </cdr:nvSpPr>
      <cdr:spPr>
        <a:xfrm xmlns:a="http://schemas.openxmlformats.org/drawingml/2006/main">
          <a:off x="-1173192" y="34062"/>
          <a:ext cx="410369" cy="133364"/>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ja-JP" altLang="en-US" sz="800">
              <a:latin typeface="HGｺﾞｼｯｸM" panose="020B0609000000000000" pitchFamily="49" charset="-128"/>
              <a:ea typeface="HGｺﾞｼｯｸM" panose="020B0609000000000000" pitchFamily="49" charset="-128"/>
            </a:rPr>
            <a:t>（世帯）</a:t>
          </a:r>
        </a:p>
      </cdr:txBody>
    </cdr:sp>
  </cdr:relSizeAnchor>
</c:userShapes>
</file>

<file path=word/drawings/drawing8.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0.02498</cdr:x>
      <cdr:y>0.01957</cdr:y>
    </cdr:from>
    <cdr:to>
      <cdr:x>0.06393</cdr:x>
      <cdr:y>0.06479</cdr:y>
    </cdr:to>
    <cdr:sp macro="" textlink="">
      <cdr:nvSpPr>
        <cdr:cNvPr id="2" name="テキスト ボックス 1"/>
        <cdr:cNvSpPr txBox="1"/>
      </cdr:nvSpPr>
      <cdr:spPr>
        <a:xfrm xmlns:a="http://schemas.openxmlformats.org/drawingml/2006/main">
          <a:off x="134389" y="48087"/>
          <a:ext cx="209550" cy="111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wrap="square" lIns="0" tIns="0" rIns="0" bIns="0" rtlCol="0">
        <a:sp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8DBF3-4AF7-4587-BD0E-B113E2068D22}">
  <ds:schemaRefs>
    <ds:schemaRef ds:uri="http://schemas.openxmlformats.org/officeDocument/2006/bibliography"/>
  </ds:schemaRefs>
</ds:datastoreItem>
</file>