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F72FB" w14:textId="49C7E5BB" w:rsidR="002A5F14" w:rsidRDefault="00656861">
      <w:r>
        <w:rPr>
          <w:rFonts w:hint="eastAsia"/>
        </w:rPr>
        <w:t xml:space="preserve">　　　　令和４</w:t>
      </w:r>
      <w:r w:rsidRPr="00DD431D">
        <w:rPr>
          <w:rFonts w:hint="eastAsia"/>
        </w:rPr>
        <w:t>年</w:t>
      </w:r>
      <w:r w:rsidR="006C12F7">
        <w:rPr>
          <w:rFonts w:hint="eastAsia"/>
        </w:rPr>
        <w:t>１２</w:t>
      </w:r>
      <w:r w:rsidRPr="00DD431D">
        <w:rPr>
          <w:rFonts w:hint="eastAsia"/>
        </w:rPr>
        <w:t>月定例月議会提出議案一覧表</w:t>
      </w:r>
    </w:p>
    <w:p w14:paraId="519B5E2B" w14:textId="50787CD9" w:rsidR="00656861" w:rsidRDefault="00656861"/>
    <w:p w14:paraId="6B6B520E" w14:textId="6C513410" w:rsidR="00656861" w:rsidRDefault="00656861" w:rsidP="00656861">
      <w:r>
        <w:rPr>
          <w:rFonts w:hint="eastAsia"/>
        </w:rPr>
        <w:t xml:space="preserve">　　　　　　　・報告</w:t>
      </w:r>
    </w:p>
    <w:p w14:paraId="7F0165E5" w14:textId="61538163" w:rsidR="00656861" w:rsidRDefault="00656861" w:rsidP="006C12F7">
      <w:pPr>
        <w:ind w:left="1920" w:hangingChars="800" w:hanging="1920"/>
        <w:rPr>
          <w:rFonts w:hAnsi="Times New Roman"/>
          <w:color w:val="000000"/>
        </w:rPr>
      </w:pPr>
      <w:r>
        <w:rPr>
          <w:rFonts w:hint="eastAsia"/>
        </w:rPr>
        <w:t>報告第</w:t>
      </w:r>
      <w:r w:rsidR="005242BC">
        <w:rPr>
          <w:rFonts w:cs="ＭＳ 明朝" w:hint="eastAsia"/>
          <w:kern w:val="0"/>
        </w:rPr>
        <w:t>９</w:t>
      </w:r>
      <w:r>
        <w:rPr>
          <w:rFonts w:hint="eastAsia"/>
        </w:rPr>
        <w:t xml:space="preserve">号　</w:t>
      </w:r>
      <w:r w:rsidR="005242BC">
        <w:rPr>
          <w:rFonts w:hint="eastAsia"/>
        </w:rPr>
        <w:t xml:space="preserve">　</w:t>
      </w:r>
      <w:r>
        <w:rPr>
          <w:rFonts w:hint="eastAsia"/>
        </w:rPr>
        <w:t xml:space="preserve">　</w:t>
      </w:r>
      <w:bookmarkStart w:id="0" w:name="OLE_LINK1"/>
      <w:bookmarkStart w:id="1" w:name="OLE_LINK2"/>
      <w:r w:rsidR="006C12F7" w:rsidRPr="006C12F7">
        <w:rPr>
          <w:rFonts w:hint="eastAsia"/>
        </w:rPr>
        <w:t>物損事故に係る専決処分の報告について</w:t>
      </w:r>
      <w:bookmarkEnd w:id="0"/>
      <w:bookmarkEnd w:id="1"/>
      <w:r w:rsidRPr="00FB1138">
        <w:rPr>
          <w:rFonts w:hAnsi="Times New Roman" w:hint="eastAsia"/>
          <w:color w:val="000000"/>
        </w:rPr>
        <w:t>（</w:t>
      </w:r>
      <w:r w:rsidR="006C12F7">
        <w:rPr>
          <w:rFonts w:hAnsi="Times New Roman" w:hint="eastAsia"/>
          <w:color w:val="000000"/>
        </w:rPr>
        <w:t>道路</w:t>
      </w:r>
      <w:r w:rsidRPr="00FB1138">
        <w:rPr>
          <w:rFonts w:hAnsi="Times New Roman" w:hint="eastAsia"/>
          <w:color w:val="000000"/>
        </w:rPr>
        <w:t>課）</w:t>
      </w:r>
    </w:p>
    <w:p w14:paraId="02472920" w14:textId="5399069C" w:rsidR="00656861" w:rsidRDefault="00656861" w:rsidP="00656861"/>
    <w:p w14:paraId="309F6D02" w14:textId="712FC337" w:rsidR="00656861" w:rsidRDefault="00656861" w:rsidP="00656861">
      <w:r>
        <w:rPr>
          <w:rFonts w:hint="eastAsia"/>
        </w:rPr>
        <w:t xml:space="preserve">　　　　　　　・予算</w:t>
      </w:r>
    </w:p>
    <w:p w14:paraId="50610C44" w14:textId="6AD0E4F4" w:rsidR="00656861" w:rsidRDefault="00656861" w:rsidP="00656861">
      <w:r>
        <w:rPr>
          <w:rFonts w:hint="eastAsia"/>
        </w:rPr>
        <w:t>議案第</w:t>
      </w:r>
      <w:r w:rsidR="006C12F7">
        <w:rPr>
          <w:rFonts w:hint="eastAsia"/>
        </w:rPr>
        <w:t>７１</w:t>
      </w:r>
      <w:r>
        <w:rPr>
          <w:rFonts w:hint="eastAsia"/>
        </w:rPr>
        <w:t xml:space="preserve">号　　</w:t>
      </w:r>
      <w:r w:rsidRPr="00FD570C">
        <w:rPr>
          <w:rFonts w:hint="eastAsia"/>
        </w:rPr>
        <w:t>令和</w:t>
      </w:r>
      <w:r w:rsidR="00C108CE">
        <w:rPr>
          <w:rFonts w:hint="eastAsia"/>
        </w:rPr>
        <w:t>４</w:t>
      </w:r>
      <w:r w:rsidRPr="00FD570C">
        <w:rPr>
          <w:rFonts w:hint="eastAsia"/>
        </w:rPr>
        <w:t>年度大東市一般会計補正予算（第</w:t>
      </w:r>
      <w:r w:rsidR="006C12F7">
        <w:rPr>
          <w:rFonts w:hint="eastAsia"/>
        </w:rPr>
        <w:t>７</w:t>
      </w:r>
      <w:r w:rsidRPr="00FD570C">
        <w:rPr>
          <w:rFonts w:hint="eastAsia"/>
        </w:rPr>
        <w:t>次）について</w:t>
      </w:r>
    </w:p>
    <w:p w14:paraId="0618C875" w14:textId="709EA858" w:rsidR="00656861" w:rsidRDefault="00656861" w:rsidP="00656861">
      <w:pPr>
        <w:ind w:left="1920" w:hangingChars="800" w:hanging="1920"/>
        <w:rPr>
          <w:rFonts w:cs="ＭＳ 明朝"/>
          <w:color w:val="000000"/>
          <w:kern w:val="0"/>
        </w:rPr>
      </w:pPr>
      <w:r>
        <w:rPr>
          <w:rFonts w:hint="eastAsia"/>
        </w:rPr>
        <w:t>議案第</w:t>
      </w:r>
      <w:r w:rsidR="006C12F7">
        <w:rPr>
          <w:rFonts w:hint="eastAsia"/>
        </w:rPr>
        <w:t>７２</w:t>
      </w:r>
      <w:r>
        <w:rPr>
          <w:rFonts w:hint="eastAsia"/>
        </w:rPr>
        <w:t xml:space="preserve">号　　</w:t>
      </w:r>
      <w:r w:rsidRPr="00FD570C">
        <w:rPr>
          <w:rFonts w:cs="ＭＳ 明朝" w:hint="eastAsia"/>
          <w:color w:val="000000"/>
          <w:kern w:val="0"/>
        </w:rPr>
        <w:t>令和</w:t>
      </w:r>
      <w:r w:rsidR="00C108CE">
        <w:rPr>
          <w:rFonts w:hint="eastAsia"/>
        </w:rPr>
        <w:t>４</w:t>
      </w:r>
      <w:r w:rsidRPr="00FD570C">
        <w:rPr>
          <w:rFonts w:cs="ＭＳ 明朝" w:hint="eastAsia"/>
          <w:color w:val="000000"/>
          <w:kern w:val="0"/>
        </w:rPr>
        <w:t>年度大東市</w:t>
      </w:r>
      <w:r w:rsidR="006C12F7">
        <w:rPr>
          <w:rFonts w:cs="ＭＳ 明朝" w:hint="eastAsia"/>
          <w:color w:val="000000"/>
          <w:kern w:val="0"/>
        </w:rPr>
        <w:t>国民健康保険特別</w:t>
      </w:r>
      <w:r w:rsidRPr="00FD570C">
        <w:rPr>
          <w:rFonts w:cs="ＭＳ 明朝" w:hint="eastAsia"/>
          <w:color w:val="000000"/>
          <w:kern w:val="0"/>
        </w:rPr>
        <w:t>会計補正予算（第</w:t>
      </w:r>
      <w:r w:rsidR="006C12F7">
        <w:rPr>
          <w:rFonts w:cs="ＭＳ 明朝" w:hint="eastAsia"/>
          <w:color w:val="000000"/>
          <w:kern w:val="0"/>
        </w:rPr>
        <w:t>３</w:t>
      </w:r>
      <w:r w:rsidRPr="00FD570C">
        <w:rPr>
          <w:rFonts w:cs="ＭＳ 明朝" w:hint="eastAsia"/>
          <w:color w:val="000000"/>
          <w:kern w:val="0"/>
        </w:rPr>
        <w:t>次）について</w:t>
      </w:r>
    </w:p>
    <w:p w14:paraId="54C566AC" w14:textId="4E85C30F" w:rsidR="00656861" w:rsidRDefault="00656861" w:rsidP="00656861">
      <w:pPr>
        <w:ind w:left="1680" w:hangingChars="700" w:hanging="1680"/>
        <w:rPr>
          <w:rFonts w:cs="ＭＳ 明朝"/>
          <w:color w:val="000000"/>
          <w:kern w:val="0"/>
        </w:rPr>
      </w:pPr>
      <w:r>
        <w:rPr>
          <w:rFonts w:hint="eastAsia"/>
        </w:rPr>
        <w:t>議案第</w:t>
      </w:r>
      <w:r w:rsidR="006C12F7">
        <w:rPr>
          <w:rFonts w:hint="eastAsia"/>
        </w:rPr>
        <w:t>７３</w:t>
      </w:r>
      <w:r>
        <w:rPr>
          <w:rFonts w:hint="eastAsia"/>
        </w:rPr>
        <w:t xml:space="preserve">号　　</w:t>
      </w:r>
      <w:r w:rsidR="00764BE2" w:rsidRPr="00FD570C">
        <w:rPr>
          <w:rFonts w:cs="ＭＳ 明朝" w:hint="eastAsia"/>
          <w:color w:val="000000"/>
          <w:kern w:val="0"/>
        </w:rPr>
        <w:t>令和</w:t>
      </w:r>
      <w:r w:rsidR="00764BE2">
        <w:rPr>
          <w:rFonts w:hint="eastAsia"/>
        </w:rPr>
        <w:t>４</w:t>
      </w:r>
      <w:r w:rsidR="00764BE2" w:rsidRPr="00FD570C">
        <w:rPr>
          <w:rFonts w:cs="ＭＳ 明朝" w:hint="eastAsia"/>
          <w:color w:val="000000"/>
          <w:kern w:val="0"/>
        </w:rPr>
        <w:t>年度大東市介護保険特別会計補正予算（第</w:t>
      </w:r>
      <w:r w:rsidR="00764BE2">
        <w:rPr>
          <w:rFonts w:cs="ＭＳ 明朝" w:hint="eastAsia"/>
          <w:color w:val="000000"/>
          <w:kern w:val="0"/>
        </w:rPr>
        <w:t>２</w:t>
      </w:r>
      <w:r w:rsidR="00764BE2" w:rsidRPr="00FD570C">
        <w:rPr>
          <w:rFonts w:cs="ＭＳ 明朝" w:hint="eastAsia"/>
          <w:color w:val="000000"/>
          <w:kern w:val="0"/>
        </w:rPr>
        <w:t>次）について</w:t>
      </w:r>
    </w:p>
    <w:p w14:paraId="36234DFD" w14:textId="1BA1E252" w:rsidR="00656861" w:rsidRDefault="00656861" w:rsidP="00764BE2">
      <w:pPr>
        <w:ind w:left="1920" w:hangingChars="800" w:hanging="1920"/>
        <w:rPr>
          <w:rFonts w:cs="ＭＳ 明朝"/>
          <w:color w:val="000000"/>
          <w:kern w:val="0"/>
        </w:rPr>
      </w:pPr>
      <w:r>
        <w:rPr>
          <w:rFonts w:hint="eastAsia"/>
        </w:rPr>
        <w:t>議案第</w:t>
      </w:r>
      <w:r w:rsidR="006C12F7">
        <w:rPr>
          <w:rFonts w:hint="eastAsia"/>
        </w:rPr>
        <w:t>７４</w:t>
      </w:r>
      <w:r>
        <w:rPr>
          <w:rFonts w:hint="eastAsia"/>
        </w:rPr>
        <w:t xml:space="preserve">号　　</w:t>
      </w:r>
      <w:r w:rsidR="00764BE2" w:rsidRPr="00656861">
        <w:rPr>
          <w:rFonts w:hint="eastAsia"/>
        </w:rPr>
        <w:t>令和</w:t>
      </w:r>
      <w:r w:rsidR="00764BE2">
        <w:rPr>
          <w:rFonts w:hint="eastAsia"/>
        </w:rPr>
        <w:t>４</w:t>
      </w:r>
      <w:r w:rsidR="00764BE2" w:rsidRPr="00656861">
        <w:rPr>
          <w:rFonts w:hint="eastAsia"/>
        </w:rPr>
        <w:t>年度大東市後期高齢者医療保険特別会計補正予算（第</w:t>
      </w:r>
      <w:r w:rsidR="00764BE2">
        <w:rPr>
          <w:rFonts w:hint="eastAsia"/>
        </w:rPr>
        <w:t>２</w:t>
      </w:r>
      <w:r w:rsidR="00764BE2" w:rsidRPr="00656861">
        <w:rPr>
          <w:rFonts w:hint="eastAsia"/>
        </w:rPr>
        <w:t>次）について</w:t>
      </w:r>
    </w:p>
    <w:p w14:paraId="465F563A" w14:textId="3C01390A" w:rsidR="00656861" w:rsidRDefault="00656861" w:rsidP="00656861">
      <w:pPr>
        <w:ind w:left="1920" w:hangingChars="800" w:hanging="1920"/>
      </w:pPr>
      <w:r>
        <w:rPr>
          <w:rFonts w:hint="eastAsia"/>
        </w:rPr>
        <w:t>議案第</w:t>
      </w:r>
      <w:r w:rsidR="006C12F7">
        <w:rPr>
          <w:rFonts w:hint="eastAsia"/>
        </w:rPr>
        <w:t>７５</w:t>
      </w:r>
      <w:r>
        <w:rPr>
          <w:rFonts w:hint="eastAsia"/>
        </w:rPr>
        <w:t xml:space="preserve">号　　</w:t>
      </w:r>
      <w:r w:rsidR="00764BE2" w:rsidRPr="006C12F7">
        <w:rPr>
          <w:rFonts w:hint="eastAsia"/>
        </w:rPr>
        <w:t>令和４年度大東市水道事業会計補正予算（第</w:t>
      </w:r>
      <w:r w:rsidR="001E56D6">
        <w:rPr>
          <w:rFonts w:hint="eastAsia"/>
        </w:rPr>
        <w:t>２</w:t>
      </w:r>
      <w:r w:rsidR="00764BE2" w:rsidRPr="006C12F7">
        <w:rPr>
          <w:rFonts w:hint="eastAsia"/>
        </w:rPr>
        <w:t>次）について</w:t>
      </w:r>
    </w:p>
    <w:p w14:paraId="7DE59F40" w14:textId="6D1B5E59" w:rsidR="00656861" w:rsidRDefault="00656861" w:rsidP="00656861">
      <w:pPr>
        <w:ind w:left="1920" w:hangingChars="800" w:hanging="1920"/>
      </w:pPr>
    </w:p>
    <w:p w14:paraId="30643B3F" w14:textId="3DC3D619" w:rsidR="003F2541" w:rsidRDefault="00F84D45" w:rsidP="00656861">
      <w:pPr>
        <w:ind w:left="1920" w:hangingChars="800" w:hanging="1920"/>
      </w:pPr>
      <w:r>
        <w:rPr>
          <w:rFonts w:hint="eastAsia"/>
        </w:rPr>
        <w:t xml:space="preserve">　　　　　　　・人事案件</w:t>
      </w:r>
    </w:p>
    <w:p w14:paraId="1CF95A72" w14:textId="4B4707E1" w:rsidR="00F84D45" w:rsidRDefault="00F84D45" w:rsidP="00656861">
      <w:pPr>
        <w:ind w:left="1920" w:hangingChars="800" w:hanging="1920"/>
        <w:rPr>
          <w:rFonts w:cs="ＭＳ 明朝"/>
          <w:kern w:val="0"/>
        </w:rPr>
      </w:pPr>
      <w:r>
        <w:rPr>
          <w:rFonts w:hint="eastAsia"/>
        </w:rPr>
        <w:t>議案第</w:t>
      </w:r>
      <w:r w:rsidR="00857B31">
        <w:rPr>
          <w:rFonts w:hint="eastAsia"/>
        </w:rPr>
        <w:t>７６</w:t>
      </w:r>
      <w:r>
        <w:rPr>
          <w:rFonts w:hint="eastAsia"/>
        </w:rPr>
        <w:t xml:space="preserve">号　　</w:t>
      </w:r>
      <w:r w:rsidR="006C12F7" w:rsidRPr="006C12F7">
        <w:rPr>
          <w:rFonts w:cs="ＭＳ 明朝" w:hint="eastAsia"/>
          <w:kern w:val="0"/>
        </w:rPr>
        <w:t>大東市固定資産評価審査委員会委員の選任について</w:t>
      </w:r>
      <w:r>
        <w:rPr>
          <w:rFonts w:cs="ＭＳ 明朝" w:hint="eastAsia"/>
          <w:kern w:val="0"/>
        </w:rPr>
        <w:t>（人事課）</w:t>
      </w:r>
    </w:p>
    <w:p w14:paraId="667670DC" w14:textId="071620A6" w:rsidR="001E3D05" w:rsidRDefault="001E3D05" w:rsidP="001E3D05">
      <w:pPr>
        <w:ind w:left="1920" w:hangingChars="800" w:hanging="1920"/>
        <w:rPr>
          <w:rFonts w:cs="ＭＳ 明朝"/>
          <w:kern w:val="0"/>
        </w:rPr>
      </w:pPr>
      <w:r>
        <w:rPr>
          <w:rFonts w:hint="eastAsia"/>
        </w:rPr>
        <w:t>議案第</w:t>
      </w:r>
      <w:r w:rsidR="00857B31">
        <w:rPr>
          <w:rFonts w:hint="eastAsia"/>
        </w:rPr>
        <w:t>７７</w:t>
      </w:r>
      <w:r>
        <w:rPr>
          <w:rFonts w:hint="eastAsia"/>
        </w:rPr>
        <w:t xml:space="preserve">号　　</w:t>
      </w:r>
      <w:r w:rsidRPr="001E3D05">
        <w:rPr>
          <w:rFonts w:cs="ＭＳ 明朝" w:hint="eastAsia"/>
          <w:kern w:val="0"/>
        </w:rPr>
        <w:t>人権擁護委員の候補者の推薦について</w:t>
      </w:r>
      <w:r>
        <w:rPr>
          <w:rFonts w:cs="ＭＳ 明朝" w:hint="eastAsia"/>
          <w:kern w:val="0"/>
        </w:rPr>
        <w:t>（人権室）</w:t>
      </w:r>
    </w:p>
    <w:p w14:paraId="6CA3A29F" w14:textId="69A002B2" w:rsidR="005242BC" w:rsidRDefault="005242BC" w:rsidP="001E3D05">
      <w:pPr>
        <w:ind w:left="1920" w:hangingChars="800" w:hanging="1920"/>
        <w:rPr>
          <w:rFonts w:cs="ＭＳ 明朝"/>
          <w:kern w:val="0"/>
        </w:rPr>
      </w:pPr>
      <w:r>
        <w:rPr>
          <w:rFonts w:hint="eastAsia"/>
        </w:rPr>
        <w:t>議案第</w:t>
      </w:r>
      <w:r w:rsidR="00857B31">
        <w:rPr>
          <w:rFonts w:hint="eastAsia"/>
        </w:rPr>
        <w:t>７８</w:t>
      </w:r>
      <w:r>
        <w:rPr>
          <w:rFonts w:hint="eastAsia"/>
        </w:rPr>
        <w:t xml:space="preserve">号　　</w:t>
      </w:r>
      <w:r w:rsidRPr="001E3D05">
        <w:rPr>
          <w:rFonts w:cs="ＭＳ 明朝" w:hint="eastAsia"/>
          <w:kern w:val="0"/>
        </w:rPr>
        <w:t>人権擁護委員の候補者の推薦について</w:t>
      </w:r>
      <w:r>
        <w:rPr>
          <w:rFonts w:cs="ＭＳ 明朝" w:hint="eastAsia"/>
          <w:kern w:val="0"/>
        </w:rPr>
        <w:t>（人権室）</w:t>
      </w:r>
    </w:p>
    <w:p w14:paraId="5EA2A79F" w14:textId="72B29A32" w:rsidR="005242BC" w:rsidRDefault="005242BC" w:rsidP="001E3D05">
      <w:pPr>
        <w:ind w:left="1920" w:hangingChars="800" w:hanging="1920"/>
        <w:rPr>
          <w:rFonts w:cs="ＭＳ 明朝"/>
          <w:kern w:val="0"/>
        </w:rPr>
      </w:pPr>
      <w:r>
        <w:rPr>
          <w:rFonts w:hint="eastAsia"/>
        </w:rPr>
        <w:t>議案第</w:t>
      </w:r>
      <w:r w:rsidR="00857B31">
        <w:rPr>
          <w:rFonts w:hint="eastAsia"/>
        </w:rPr>
        <w:t>７９</w:t>
      </w:r>
      <w:r>
        <w:rPr>
          <w:rFonts w:hint="eastAsia"/>
        </w:rPr>
        <w:t xml:space="preserve">号　　</w:t>
      </w:r>
      <w:r w:rsidRPr="001E3D05">
        <w:rPr>
          <w:rFonts w:cs="ＭＳ 明朝" w:hint="eastAsia"/>
          <w:kern w:val="0"/>
        </w:rPr>
        <w:t>人権擁護委員の候補者の推薦について</w:t>
      </w:r>
      <w:r>
        <w:rPr>
          <w:rFonts w:cs="ＭＳ 明朝" w:hint="eastAsia"/>
          <w:kern w:val="0"/>
        </w:rPr>
        <w:t>（人権室）</w:t>
      </w:r>
    </w:p>
    <w:p w14:paraId="61C34A03" w14:textId="6B02B651" w:rsidR="008442E1" w:rsidRDefault="008442E1" w:rsidP="001E3D05"/>
    <w:p w14:paraId="62194406" w14:textId="5413AC3F" w:rsidR="00C80EFC" w:rsidRDefault="00C80EFC" w:rsidP="001E3D05">
      <w:r>
        <w:rPr>
          <w:rFonts w:hint="eastAsia"/>
        </w:rPr>
        <w:t xml:space="preserve">　　　　　　　・市道</w:t>
      </w:r>
    </w:p>
    <w:p w14:paraId="11C3CEBF" w14:textId="1376CAD6" w:rsidR="00C80EFC" w:rsidRDefault="00C80EFC" w:rsidP="001E3D05">
      <w:r>
        <w:rPr>
          <w:rFonts w:hint="eastAsia"/>
        </w:rPr>
        <w:t>議案第</w:t>
      </w:r>
      <w:r w:rsidR="00857B31">
        <w:rPr>
          <w:rFonts w:hint="eastAsia"/>
        </w:rPr>
        <w:t>８０</w:t>
      </w:r>
      <w:r>
        <w:rPr>
          <w:rFonts w:hint="eastAsia"/>
        </w:rPr>
        <w:t>号　　市道路線の認定について（道路課）</w:t>
      </w:r>
    </w:p>
    <w:p w14:paraId="660C0DA7" w14:textId="77777777" w:rsidR="00C80EFC" w:rsidRPr="00AB6B7F" w:rsidRDefault="00C80EFC" w:rsidP="001E3D05"/>
    <w:p w14:paraId="3DE2D3F6" w14:textId="32601503" w:rsidR="008442E1" w:rsidRDefault="008442E1" w:rsidP="00656861">
      <w:pPr>
        <w:ind w:left="1920" w:hangingChars="800" w:hanging="1920"/>
      </w:pPr>
      <w:r>
        <w:rPr>
          <w:rFonts w:hint="eastAsia"/>
        </w:rPr>
        <w:t xml:space="preserve">　　　　　　　・</w:t>
      </w:r>
      <w:r w:rsidR="009B5658">
        <w:rPr>
          <w:rFonts w:hint="eastAsia"/>
          <w:color w:val="000000"/>
        </w:rPr>
        <w:t>指定管理者の指定</w:t>
      </w:r>
    </w:p>
    <w:p w14:paraId="0FE4FF62" w14:textId="45BEDEE0" w:rsidR="008442E1" w:rsidRDefault="008442E1" w:rsidP="00656861">
      <w:pPr>
        <w:ind w:left="1920" w:hangingChars="800" w:hanging="1920"/>
      </w:pPr>
      <w:r>
        <w:rPr>
          <w:rFonts w:hint="eastAsia"/>
        </w:rPr>
        <w:t>議案第</w:t>
      </w:r>
      <w:r w:rsidR="00857B31">
        <w:rPr>
          <w:rFonts w:hint="eastAsia"/>
        </w:rPr>
        <w:t>８１</w:t>
      </w:r>
      <w:r>
        <w:rPr>
          <w:rFonts w:hint="eastAsia"/>
        </w:rPr>
        <w:t xml:space="preserve">号　　</w:t>
      </w:r>
      <w:r w:rsidR="001E3D05" w:rsidRPr="001E3D05">
        <w:rPr>
          <w:rFonts w:hint="eastAsia"/>
        </w:rPr>
        <w:t>大東市立総合福祉センターの指定管理者の指定について</w:t>
      </w:r>
      <w:r w:rsidR="009B5658">
        <w:rPr>
          <w:rFonts w:hint="eastAsia"/>
        </w:rPr>
        <w:t>（</w:t>
      </w:r>
      <w:r w:rsidR="001E3D05">
        <w:rPr>
          <w:rFonts w:hint="eastAsia"/>
        </w:rPr>
        <w:t>福祉政策</w:t>
      </w:r>
      <w:r w:rsidR="009B5658">
        <w:rPr>
          <w:rFonts w:hint="eastAsia"/>
        </w:rPr>
        <w:t>課）</w:t>
      </w:r>
    </w:p>
    <w:p w14:paraId="1E7373E6" w14:textId="63606915" w:rsidR="001F7966" w:rsidRPr="001F7966" w:rsidRDefault="001F7966" w:rsidP="001F7966">
      <w:pPr>
        <w:ind w:left="1920" w:hangingChars="800" w:hanging="1920"/>
      </w:pPr>
      <w:r>
        <w:rPr>
          <w:rFonts w:hint="eastAsia"/>
        </w:rPr>
        <w:t>議案第</w:t>
      </w:r>
      <w:r w:rsidR="00857B31">
        <w:rPr>
          <w:rFonts w:hint="eastAsia"/>
        </w:rPr>
        <w:t>８２</w:t>
      </w:r>
      <w:r>
        <w:rPr>
          <w:rFonts w:hint="eastAsia"/>
        </w:rPr>
        <w:t xml:space="preserve">号　　</w:t>
      </w:r>
      <w:r w:rsidR="001E3D05" w:rsidRPr="001E3D05">
        <w:rPr>
          <w:rFonts w:hint="eastAsia"/>
        </w:rPr>
        <w:t>大東市立キッズプラザの指定管理者の指定について</w:t>
      </w:r>
      <w:r>
        <w:rPr>
          <w:rFonts w:hint="eastAsia"/>
        </w:rPr>
        <w:t>（</w:t>
      </w:r>
      <w:r w:rsidR="001E3D05">
        <w:rPr>
          <w:rFonts w:hint="eastAsia"/>
        </w:rPr>
        <w:t>子ども室</w:t>
      </w:r>
      <w:r>
        <w:rPr>
          <w:rFonts w:hint="eastAsia"/>
        </w:rPr>
        <w:t>）</w:t>
      </w:r>
    </w:p>
    <w:p w14:paraId="60DA3A12" w14:textId="4DADE26A" w:rsidR="009B5658" w:rsidRDefault="009B5658" w:rsidP="00656861">
      <w:pPr>
        <w:ind w:left="1920" w:hangingChars="800" w:hanging="1920"/>
      </w:pPr>
      <w:r>
        <w:rPr>
          <w:rFonts w:hint="eastAsia"/>
        </w:rPr>
        <w:t>議案第</w:t>
      </w:r>
      <w:r w:rsidR="00857B31">
        <w:rPr>
          <w:rFonts w:hint="eastAsia"/>
        </w:rPr>
        <w:t>８３</w:t>
      </w:r>
      <w:r>
        <w:rPr>
          <w:rFonts w:hint="eastAsia"/>
        </w:rPr>
        <w:t xml:space="preserve">号　　</w:t>
      </w:r>
      <w:r w:rsidR="001E3D05" w:rsidRPr="001E3D05">
        <w:rPr>
          <w:rFonts w:hAnsi="Times New Roman" w:hint="eastAsia"/>
        </w:rPr>
        <w:t>大東市立歴史とスポーツふれあいセンター及び大東市立堂山古墳群史跡広場の指定管理者の指定について</w:t>
      </w:r>
      <w:r>
        <w:rPr>
          <w:rFonts w:hint="eastAsia"/>
        </w:rPr>
        <w:t>（生涯学習課）</w:t>
      </w:r>
    </w:p>
    <w:p w14:paraId="1ABADFF8" w14:textId="1A9C297D" w:rsidR="005242BC" w:rsidRDefault="009B5658" w:rsidP="001E56D6">
      <w:pPr>
        <w:ind w:left="1920" w:hangingChars="800" w:hanging="1920"/>
      </w:pPr>
      <w:r>
        <w:rPr>
          <w:rFonts w:hint="eastAsia"/>
        </w:rPr>
        <w:t>議案第</w:t>
      </w:r>
      <w:r w:rsidR="00857B31">
        <w:rPr>
          <w:rFonts w:hint="eastAsia"/>
        </w:rPr>
        <w:t>８４</w:t>
      </w:r>
      <w:r>
        <w:rPr>
          <w:rFonts w:hint="eastAsia"/>
        </w:rPr>
        <w:t xml:space="preserve">号　　</w:t>
      </w:r>
      <w:r w:rsidR="00F32BA8" w:rsidRPr="00F32BA8">
        <w:rPr>
          <w:rFonts w:hint="eastAsia"/>
        </w:rPr>
        <w:t>大東市立放課後児童クラブの指定管理者の指定について</w:t>
      </w:r>
      <w:r>
        <w:rPr>
          <w:rFonts w:hint="eastAsia"/>
        </w:rPr>
        <w:t>（</w:t>
      </w:r>
      <w:r w:rsidR="00F32BA8">
        <w:rPr>
          <w:rFonts w:hint="eastAsia"/>
        </w:rPr>
        <w:t>家庭・地域教育</w:t>
      </w:r>
      <w:r>
        <w:rPr>
          <w:rFonts w:hint="eastAsia"/>
        </w:rPr>
        <w:t>課）</w:t>
      </w:r>
    </w:p>
    <w:p w14:paraId="0C54D23A" w14:textId="77777777" w:rsidR="001E56D6" w:rsidRDefault="001E56D6" w:rsidP="001E56D6">
      <w:pPr>
        <w:ind w:left="1920" w:hangingChars="800" w:hanging="1920"/>
      </w:pPr>
    </w:p>
    <w:p w14:paraId="40F5FFC2" w14:textId="01B1D219" w:rsidR="00F020ED" w:rsidRDefault="00F020ED" w:rsidP="00656861">
      <w:pPr>
        <w:ind w:left="1920" w:hangingChars="800" w:hanging="1920"/>
      </w:pPr>
      <w:r>
        <w:rPr>
          <w:rFonts w:hint="eastAsia"/>
        </w:rPr>
        <w:lastRenderedPageBreak/>
        <w:t xml:space="preserve">　　　　　　　・条例</w:t>
      </w:r>
    </w:p>
    <w:p w14:paraId="1DD5CADF" w14:textId="33083C22" w:rsidR="00F020ED" w:rsidRDefault="00F020ED" w:rsidP="00F32BA8">
      <w:pPr>
        <w:ind w:left="1920" w:hangingChars="800" w:hanging="1920"/>
      </w:pPr>
      <w:r>
        <w:rPr>
          <w:rFonts w:hint="eastAsia"/>
        </w:rPr>
        <w:t>議案第</w:t>
      </w:r>
      <w:r w:rsidR="00857B31">
        <w:rPr>
          <w:rFonts w:hint="eastAsia"/>
        </w:rPr>
        <w:t>８５</w:t>
      </w:r>
      <w:r>
        <w:rPr>
          <w:rFonts w:hint="eastAsia"/>
        </w:rPr>
        <w:t xml:space="preserve">号　　</w:t>
      </w:r>
      <w:r w:rsidR="00F32BA8" w:rsidRPr="00F32BA8">
        <w:rPr>
          <w:rFonts w:cs="ＭＳ 明朝" w:hint="eastAsia"/>
        </w:rPr>
        <w:t>大東市特別職非常勤職員の報酬及び費用弁償に関する条例の一部を改正する条例について</w:t>
      </w:r>
      <w:r>
        <w:rPr>
          <w:rFonts w:hint="eastAsia"/>
        </w:rPr>
        <w:t>（</w:t>
      </w:r>
      <w:r w:rsidR="00F32BA8">
        <w:rPr>
          <w:rFonts w:hint="eastAsia"/>
        </w:rPr>
        <w:t>危機管理室</w:t>
      </w:r>
      <w:r>
        <w:rPr>
          <w:rFonts w:hint="eastAsia"/>
        </w:rPr>
        <w:t>）</w:t>
      </w:r>
    </w:p>
    <w:p w14:paraId="63B6A2D8" w14:textId="66038C24" w:rsidR="00F020ED" w:rsidRDefault="00F020ED" w:rsidP="00656861">
      <w:pPr>
        <w:ind w:left="1920" w:hangingChars="800" w:hanging="1920"/>
      </w:pPr>
      <w:r>
        <w:rPr>
          <w:rFonts w:hint="eastAsia"/>
        </w:rPr>
        <w:t>議案第</w:t>
      </w:r>
      <w:r w:rsidR="00857B31">
        <w:rPr>
          <w:rFonts w:hint="eastAsia"/>
        </w:rPr>
        <w:t>８６</w:t>
      </w:r>
      <w:r>
        <w:rPr>
          <w:rFonts w:hint="eastAsia"/>
        </w:rPr>
        <w:t xml:space="preserve">号　　</w:t>
      </w:r>
      <w:r w:rsidR="00857B31" w:rsidRPr="00857B31">
        <w:rPr>
          <w:rFonts w:cs="ＭＳ 明朝" w:hint="eastAsia"/>
        </w:rPr>
        <w:t>大東市長の内部組織の設置及び分掌事務に関する条例の一部を改正する条例について</w:t>
      </w:r>
      <w:r w:rsidR="00306F6E">
        <w:rPr>
          <w:rFonts w:hint="eastAsia"/>
          <w:szCs w:val="20"/>
        </w:rPr>
        <w:t>（</w:t>
      </w:r>
      <w:r w:rsidR="00F32BA8">
        <w:rPr>
          <w:rFonts w:hint="eastAsia"/>
          <w:szCs w:val="20"/>
        </w:rPr>
        <w:t>戦略企画課</w:t>
      </w:r>
      <w:r w:rsidR="00306F6E">
        <w:rPr>
          <w:rFonts w:hint="eastAsia"/>
          <w:szCs w:val="20"/>
        </w:rPr>
        <w:t>）</w:t>
      </w:r>
    </w:p>
    <w:p w14:paraId="200A9F42" w14:textId="372AD02F" w:rsidR="00F020ED" w:rsidRDefault="00F020ED" w:rsidP="00656861">
      <w:pPr>
        <w:ind w:left="1920" w:hangingChars="800" w:hanging="1920"/>
      </w:pPr>
      <w:r>
        <w:rPr>
          <w:rFonts w:hint="eastAsia"/>
        </w:rPr>
        <w:t>議案第</w:t>
      </w:r>
      <w:r w:rsidR="00857B31">
        <w:rPr>
          <w:rFonts w:hint="eastAsia"/>
        </w:rPr>
        <w:t>８７</w:t>
      </w:r>
      <w:r>
        <w:rPr>
          <w:rFonts w:hint="eastAsia"/>
        </w:rPr>
        <w:t xml:space="preserve">号　　</w:t>
      </w:r>
      <w:r w:rsidR="00F32BA8" w:rsidRPr="00F32BA8">
        <w:rPr>
          <w:rFonts w:cs="ＭＳ 明朝" w:hint="eastAsia"/>
          <w:color w:val="000000"/>
        </w:rPr>
        <w:t>大東市情報通信技術を活用した行政手続に関する条例</w:t>
      </w:r>
      <w:r w:rsidR="00F32BA8">
        <w:rPr>
          <w:rFonts w:cs="ＭＳ 明朝" w:hint="eastAsia"/>
          <w:color w:val="000000"/>
        </w:rPr>
        <w:t>について</w:t>
      </w:r>
      <w:r w:rsidR="00306F6E">
        <w:rPr>
          <w:rFonts w:cs="ＭＳ 明朝" w:hint="eastAsia"/>
          <w:color w:val="000000"/>
        </w:rPr>
        <w:t>（</w:t>
      </w:r>
      <w:r w:rsidR="00F32BA8">
        <w:rPr>
          <w:rFonts w:cs="ＭＳ 明朝" w:hint="eastAsia"/>
          <w:color w:val="000000"/>
        </w:rPr>
        <w:t>行政サービス向上室</w:t>
      </w:r>
      <w:r w:rsidR="00306F6E">
        <w:rPr>
          <w:rFonts w:cs="ＭＳ 明朝" w:hint="eastAsia"/>
          <w:color w:val="000000"/>
        </w:rPr>
        <w:t>）</w:t>
      </w:r>
    </w:p>
    <w:p w14:paraId="736365A0" w14:textId="218DC793" w:rsidR="00F020ED" w:rsidRDefault="00F020ED" w:rsidP="00656861">
      <w:pPr>
        <w:ind w:left="1920" w:hangingChars="800" w:hanging="1920"/>
      </w:pPr>
      <w:r>
        <w:rPr>
          <w:rFonts w:hint="eastAsia"/>
        </w:rPr>
        <w:t>議案第</w:t>
      </w:r>
      <w:r w:rsidR="00857B31">
        <w:rPr>
          <w:rFonts w:hint="eastAsia"/>
        </w:rPr>
        <w:t>８８</w:t>
      </w:r>
      <w:r>
        <w:rPr>
          <w:rFonts w:hint="eastAsia"/>
        </w:rPr>
        <w:t xml:space="preserve">号　　</w:t>
      </w:r>
      <w:r w:rsidR="00F32BA8" w:rsidRPr="00F32BA8">
        <w:rPr>
          <w:rFonts w:cs="ＭＳ 明朝" w:hint="eastAsia"/>
          <w:color w:val="000000"/>
        </w:rPr>
        <w:t>大東市個人情報の保護に関する法律施行条例</w:t>
      </w:r>
      <w:r w:rsidR="00F32BA8" w:rsidRPr="00F12BAF">
        <w:rPr>
          <w:rFonts w:cs="ＭＳ 明朝" w:hint="eastAsia"/>
          <w:color w:val="000000"/>
        </w:rPr>
        <w:t>について</w:t>
      </w:r>
      <w:r w:rsidR="00306F6E">
        <w:rPr>
          <w:rFonts w:cs="ＭＳ 明朝" w:hint="eastAsia"/>
          <w:color w:val="000000"/>
        </w:rPr>
        <w:t>（</w:t>
      </w:r>
      <w:r w:rsidR="00F32BA8">
        <w:rPr>
          <w:rFonts w:cs="ＭＳ 明朝" w:hint="eastAsia"/>
          <w:color w:val="000000"/>
        </w:rPr>
        <w:t>総務</w:t>
      </w:r>
      <w:r w:rsidR="00306F6E">
        <w:rPr>
          <w:rFonts w:cs="ＭＳ 明朝" w:hint="eastAsia"/>
          <w:color w:val="000000"/>
        </w:rPr>
        <w:t>課）</w:t>
      </w:r>
    </w:p>
    <w:p w14:paraId="18D54D07" w14:textId="0816F9AD" w:rsidR="00306F6E" w:rsidRDefault="00306F6E" w:rsidP="00656861">
      <w:pPr>
        <w:ind w:left="1920" w:hangingChars="800" w:hanging="1920"/>
      </w:pPr>
      <w:r>
        <w:rPr>
          <w:rFonts w:hint="eastAsia"/>
        </w:rPr>
        <w:t>議案第</w:t>
      </w:r>
      <w:r w:rsidR="00857B31">
        <w:rPr>
          <w:rFonts w:hint="eastAsia"/>
        </w:rPr>
        <w:t>８９</w:t>
      </w:r>
      <w:r>
        <w:rPr>
          <w:rFonts w:hint="eastAsia"/>
        </w:rPr>
        <w:t xml:space="preserve">号　　</w:t>
      </w:r>
      <w:r w:rsidR="00F32BA8" w:rsidRPr="00F32BA8">
        <w:rPr>
          <w:rFonts w:hint="eastAsia"/>
          <w:szCs w:val="24"/>
        </w:rPr>
        <w:t>大東市営住宅条例の一部を改正する条例</w:t>
      </w:r>
      <w:r>
        <w:rPr>
          <w:rFonts w:hint="eastAsia"/>
        </w:rPr>
        <w:t>について（</w:t>
      </w:r>
      <w:r w:rsidR="00F32BA8">
        <w:rPr>
          <w:rFonts w:hint="eastAsia"/>
        </w:rPr>
        <w:t>建築</w:t>
      </w:r>
      <w:r>
        <w:rPr>
          <w:rFonts w:hint="eastAsia"/>
        </w:rPr>
        <w:t>課）</w:t>
      </w:r>
    </w:p>
    <w:p w14:paraId="7B4AC1A4" w14:textId="661798D3" w:rsidR="00306F6E" w:rsidRDefault="00306F6E" w:rsidP="00656861">
      <w:pPr>
        <w:ind w:left="1920" w:hangingChars="800" w:hanging="1920"/>
      </w:pPr>
      <w:r>
        <w:rPr>
          <w:rFonts w:hint="eastAsia"/>
        </w:rPr>
        <w:t>議案第</w:t>
      </w:r>
      <w:r w:rsidR="00857B31">
        <w:rPr>
          <w:rFonts w:hint="eastAsia"/>
        </w:rPr>
        <w:t>９０</w:t>
      </w:r>
      <w:r>
        <w:rPr>
          <w:rFonts w:hint="eastAsia"/>
        </w:rPr>
        <w:t xml:space="preserve">号　　</w:t>
      </w:r>
      <w:r w:rsidR="00F32BA8" w:rsidRPr="00F32BA8">
        <w:rPr>
          <w:rFonts w:asciiTheme="minorEastAsia" w:hAnsiTheme="minorEastAsia" w:cs="ＭＳ 明朝" w:hint="eastAsia"/>
          <w:color w:val="000000"/>
        </w:rPr>
        <w:t>大東市立小・中学校の施設の使用に関する条例の一部を改正する条例</w:t>
      </w:r>
      <w:r w:rsidR="001929F1" w:rsidRPr="00D74777">
        <w:rPr>
          <w:rFonts w:asciiTheme="minorEastAsia" w:hAnsiTheme="minorEastAsia" w:hint="eastAsia"/>
        </w:rPr>
        <w:t>について</w:t>
      </w:r>
      <w:r w:rsidR="001929F1">
        <w:rPr>
          <w:rFonts w:hint="eastAsia"/>
        </w:rPr>
        <w:t>（</w:t>
      </w:r>
      <w:r w:rsidR="00F32BA8">
        <w:rPr>
          <w:rFonts w:hint="eastAsia"/>
        </w:rPr>
        <w:t>学校管理</w:t>
      </w:r>
      <w:r w:rsidR="001929F1">
        <w:rPr>
          <w:rFonts w:hint="eastAsia"/>
        </w:rPr>
        <w:t>課）</w:t>
      </w:r>
    </w:p>
    <w:p w14:paraId="0012BDDB" w14:textId="77777777" w:rsidR="00852396" w:rsidRDefault="00852396" w:rsidP="00656861">
      <w:pPr>
        <w:ind w:left="1920" w:hangingChars="800" w:hanging="1920"/>
      </w:pPr>
    </w:p>
    <w:p w14:paraId="216CF9C7" w14:textId="77777777" w:rsidR="00852396" w:rsidRDefault="00852396" w:rsidP="00656861">
      <w:pPr>
        <w:ind w:left="1920" w:hangingChars="800" w:hanging="1920"/>
      </w:pPr>
    </w:p>
    <w:p w14:paraId="569EAB78" w14:textId="3FEC6AE9" w:rsidR="00852396" w:rsidRDefault="00852396" w:rsidP="00656861">
      <w:pPr>
        <w:ind w:left="1920" w:hangingChars="800" w:hanging="1920"/>
      </w:pPr>
      <w:r>
        <w:rPr>
          <w:rFonts w:hint="eastAsia"/>
        </w:rPr>
        <w:t>〔当初追加議案〕</w:t>
      </w:r>
    </w:p>
    <w:p w14:paraId="4FEFFC0B" w14:textId="584CFBC3" w:rsidR="00852396" w:rsidRDefault="00852396" w:rsidP="00852396">
      <w:r>
        <w:rPr>
          <w:rFonts w:hint="eastAsia"/>
        </w:rPr>
        <w:t xml:space="preserve">　　　　　　　・</w:t>
      </w:r>
      <w:r w:rsidR="008A2D0C">
        <w:rPr>
          <w:rFonts w:hint="eastAsia"/>
        </w:rPr>
        <w:t>条例</w:t>
      </w:r>
    </w:p>
    <w:p w14:paraId="64E94EF4" w14:textId="0B9DB4AD" w:rsidR="00852396" w:rsidRDefault="00852396" w:rsidP="008A2D0C">
      <w:pPr>
        <w:ind w:left="1920" w:hangingChars="800" w:hanging="1920"/>
        <w:rPr>
          <w:rFonts w:hAnsi="Times New Roman" w:cs="ＭＳ 明朝"/>
          <w:color w:val="000000"/>
          <w:kern w:val="0"/>
          <w:szCs w:val="24"/>
        </w:rPr>
      </w:pPr>
      <w:r>
        <w:rPr>
          <w:rFonts w:hint="eastAsia"/>
        </w:rPr>
        <w:t>議案第</w:t>
      </w:r>
      <w:r w:rsidR="00C733D6">
        <w:rPr>
          <w:rFonts w:hint="eastAsia"/>
        </w:rPr>
        <w:t>９１</w:t>
      </w:r>
      <w:r>
        <w:rPr>
          <w:rFonts w:hint="eastAsia"/>
        </w:rPr>
        <w:t xml:space="preserve">号　　</w:t>
      </w:r>
      <w:r w:rsidR="008A2D0C" w:rsidRPr="008A2D0C">
        <w:rPr>
          <w:rFonts w:hint="eastAsia"/>
        </w:rPr>
        <w:t>大東市職員の定年等に関する条例等の一部を改正する等の条例について</w:t>
      </w:r>
      <w:r>
        <w:rPr>
          <w:rFonts w:hAnsi="Times New Roman" w:cs="ＭＳ 明朝" w:hint="eastAsia"/>
          <w:color w:val="000000"/>
          <w:kern w:val="0"/>
          <w:szCs w:val="24"/>
        </w:rPr>
        <w:t>（</w:t>
      </w:r>
      <w:r w:rsidR="008A2D0C">
        <w:rPr>
          <w:rFonts w:hAnsi="Times New Roman" w:cs="ＭＳ 明朝" w:hint="eastAsia"/>
          <w:color w:val="000000"/>
          <w:kern w:val="0"/>
          <w:szCs w:val="24"/>
        </w:rPr>
        <w:t>人事課</w:t>
      </w:r>
      <w:r>
        <w:rPr>
          <w:rFonts w:hAnsi="Times New Roman" w:cs="ＭＳ 明朝" w:hint="eastAsia"/>
          <w:color w:val="000000"/>
          <w:kern w:val="0"/>
          <w:szCs w:val="24"/>
        </w:rPr>
        <w:t>）</w:t>
      </w:r>
    </w:p>
    <w:p w14:paraId="489F2266" w14:textId="53108925" w:rsidR="00DE2A61" w:rsidRDefault="00DE2A61" w:rsidP="00DE2A61">
      <w:pPr>
        <w:ind w:left="1920" w:hangingChars="800" w:hanging="1920"/>
      </w:pPr>
      <w:r>
        <w:rPr>
          <w:rFonts w:hint="eastAsia"/>
        </w:rPr>
        <w:t>議案第</w:t>
      </w:r>
      <w:r w:rsidR="00C733D6">
        <w:rPr>
          <w:rFonts w:hint="eastAsia"/>
        </w:rPr>
        <w:t>９２</w:t>
      </w:r>
      <w:r>
        <w:rPr>
          <w:rFonts w:hint="eastAsia"/>
        </w:rPr>
        <w:t xml:space="preserve">号　　</w:t>
      </w:r>
      <w:r w:rsidRPr="00D07CE1">
        <w:rPr>
          <w:rFonts w:hint="eastAsia"/>
        </w:rPr>
        <w:t>大東市一般職の職員の給与に関する条例等の一部を改正する条例について</w:t>
      </w:r>
      <w:r>
        <w:rPr>
          <w:rFonts w:hint="eastAsia"/>
        </w:rPr>
        <w:t>（人事課）</w:t>
      </w:r>
    </w:p>
    <w:p w14:paraId="2A097A22" w14:textId="439231D9" w:rsidR="00DE2A61" w:rsidRDefault="00DE2A61" w:rsidP="00DE2A61"/>
    <w:p w14:paraId="5A8F3004" w14:textId="4A508204" w:rsidR="00241333" w:rsidRDefault="00241333" w:rsidP="00DE2A61">
      <w:r>
        <w:rPr>
          <w:rFonts w:hint="eastAsia"/>
        </w:rPr>
        <w:t>〔当初追加議案</w:t>
      </w:r>
      <w:r w:rsidR="000D3FF2">
        <w:rPr>
          <w:rFonts w:hint="eastAsia"/>
        </w:rPr>
        <w:t>その２</w:t>
      </w:r>
      <w:r>
        <w:rPr>
          <w:rFonts w:hint="eastAsia"/>
        </w:rPr>
        <w:t>〕</w:t>
      </w:r>
    </w:p>
    <w:p w14:paraId="0D98B40A" w14:textId="08E5D61B" w:rsidR="000D3FF2" w:rsidRDefault="000D3FF2" w:rsidP="00DE2A61">
      <w:r>
        <w:rPr>
          <w:rFonts w:hint="eastAsia"/>
        </w:rPr>
        <w:t xml:space="preserve">　　　　　　　・計画</w:t>
      </w:r>
    </w:p>
    <w:p w14:paraId="4004379A" w14:textId="722B2093" w:rsidR="000D3FF2" w:rsidRDefault="000D3FF2" w:rsidP="000D3FF2">
      <w:pPr>
        <w:ind w:left="1920" w:hangingChars="800" w:hanging="1920"/>
        <w:rPr>
          <w:rFonts w:hAnsi="Times New Roman" w:cs="ＭＳ 明朝"/>
          <w:color w:val="000000"/>
          <w:kern w:val="0"/>
          <w:szCs w:val="24"/>
        </w:rPr>
      </w:pPr>
      <w:r>
        <w:rPr>
          <w:rFonts w:hint="eastAsia"/>
        </w:rPr>
        <w:t>議案第９</w:t>
      </w:r>
      <w:r>
        <w:rPr>
          <w:rFonts w:hint="eastAsia"/>
        </w:rPr>
        <w:t>３</w:t>
      </w:r>
      <w:r>
        <w:rPr>
          <w:rFonts w:hint="eastAsia"/>
        </w:rPr>
        <w:t xml:space="preserve">号　　</w:t>
      </w:r>
      <w:r>
        <w:rPr>
          <w:rStyle w:val="cm"/>
        </w:rPr>
        <w:t>大東市都市計画に関する基本的な方針</w:t>
      </w:r>
      <w:r>
        <w:rPr>
          <w:rFonts w:hint="eastAsia"/>
        </w:rPr>
        <w:t>の変更について</w:t>
      </w:r>
      <w:r>
        <w:rPr>
          <w:rFonts w:hAnsi="Times New Roman" w:cs="ＭＳ 明朝" w:hint="eastAsia"/>
          <w:color w:val="000000"/>
          <w:kern w:val="0"/>
          <w:szCs w:val="24"/>
        </w:rPr>
        <w:t>（</w:t>
      </w:r>
      <w:r>
        <w:rPr>
          <w:rFonts w:hAnsi="Times New Roman" w:cs="ＭＳ 明朝" w:hint="eastAsia"/>
          <w:color w:val="000000"/>
          <w:kern w:val="0"/>
          <w:szCs w:val="24"/>
        </w:rPr>
        <w:t>都市政策</w:t>
      </w:r>
      <w:r>
        <w:rPr>
          <w:rFonts w:hAnsi="Times New Roman" w:cs="ＭＳ 明朝" w:hint="eastAsia"/>
          <w:color w:val="000000"/>
          <w:kern w:val="0"/>
          <w:szCs w:val="24"/>
        </w:rPr>
        <w:t>課）</w:t>
      </w:r>
    </w:p>
    <w:p w14:paraId="7CD5E4BC" w14:textId="12EE6D5B" w:rsidR="000D3FF2" w:rsidRDefault="000D3FF2" w:rsidP="000D3FF2">
      <w:pPr>
        <w:ind w:left="1920" w:hangingChars="800" w:hanging="1920"/>
      </w:pPr>
      <w:r>
        <w:rPr>
          <w:rFonts w:hint="eastAsia"/>
        </w:rPr>
        <w:t>議案第９</w:t>
      </w:r>
      <w:r>
        <w:rPr>
          <w:rFonts w:hint="eastAsia"/>
        </w:rPr>
        <w:t>４</w:t>
      </w:r>
      <w:r>
        <w:rPr>
          <w:rFonts w:hint="eastAsia"/>
        </w:rPr>
        <w:t>号　　大東市住宅マスタープランの変更について（</w:t>
      </w:r>
      <w:r>
        <w:rPr>
          <w:rFonts w:hAnsi="Times New Roman" w:cs="ＭＳ 明朝" w:hint="eastAsia"/>
          <w:color w:val="000000"/>
          <w:kern w:val="0"/>
          <w:szCs w:val="24"/>
        </w:rPr>
        <w:t>都市政策</w:t>
      </w:r>
      <w:r>
        <w:rPr>
          <w:rFonts w:hint="eastAsia"/>
        </w:rPr>
        <w:t>課）</w:t>
      </w:r>
      <w:bookmarkStart w:id="2" w:name="_GoBack"/>
      <w:bookmarkEnd w:id="2"/>
    </w:p>
    <w:p w14:paraId="745382D3" w14:textId="77777777" w:rsidR="000D3FF2" w:rsidRPr="000D3FF2" w:rsidRDefault="000D3FF2" w:rsidP="00DE2A61">
      <w:pPr>
        <w:rPr>
          <w:rFonts w:hint="eastAsia"/>
        </w:rPr>
      </w:pPr>
    </w:p>
    <w:sectPr w:rsidR="000D3FF2" w:rsidRPr="000D3FF2" w:rsidSect="00656861">
      <w:pgSz w:w="11906" w:h="16838"/>
      <w:pgMar w:top="1134" w:right="1134" w:bottom="1134" w:left="1134" w:header="851" w:footer="992"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11D6" w14:textId="77777777" w:rsidR="00EF68BA" w:rsidRDefault="00EF68BA" w:rsidP="00656861">
      <w:r>
        <w:separator/>
      </w:r>
    </w:p>
  </w:endnote>
  <w:endnote w:type="continuationSeparator" w:id="0">
    <w:p w14:paraId="4FDFDDCD" w14:textId="77777777" w:rsidR="00EF68BA" w:rsidRDefault="00EF68BA" w:rsidP="0065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78EC3" w14:textId="77777777" w:rsidR="00EF68BA" w:rsidRDefault="00EF68BA" w:rsidP="00656861">
      <w:r>
        <w:separator/>
      </w:r>
    </w:p>
  </w:footnote>
  <w:footnote w:type="continuationSeparator" w:id="0">
    <w:p w14:paraId="365F2BF0" w14:textId="77777777" w:rsidR="00EF68BA" w:rsidRDefault="00EF68BA" w:rsidP="006568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F14"/>
    <w:rsid w:val="000D3FF2"/>
    <w:rsid w:val="001179B7"/>
    <w:rsid w:val="001929F1"/>
    <w:rsid w:val="001E3D05"/>
    <w:rsid w:val="001E56D6"/>
    <w:rsid w:val="001F7966"/>
    <w:rsid w:val="002301F4"/>
    <w:rsid w:val="00241333"/>
    <w:rsid w:val="002A5F14"/>
    <w:rsid w:val="00306F6E"/>
    <w:rsid w:val="003F2541"/>
    <w:rsid w:val="004617D2"/>
    <w:rsid w:val="005242BC"/>
    <w:rsid w:val="00653168"/>
    <w:rsid w:val="00656861"/>
    <w:rsid w:val="00680351"/>
    <w:rsid w:val="006B3E66"/>
    <w:rsid w:val="006C12F7"/>
    <w:rsid w:val="006E737B"/>
    <w:rsid w:val="00764BE2"/>
    <w:rsid w:val="007A39E6"/>
    <w:rsid w:val="00816B6D"/>
    <w:rsid w:val="008442E1"/>
    <w:rsid w:val="008507A6"/>
    <w:rsid w:val="00852396"/>
    <w:rsid w:val="00857B31"/>
    <w:rsid w:val="008A2D0C"/>
    <w:rsid w:val="009B5658"/>
    <w:rsid w:val="00AB6B7F"/>
    <w:rsid w:val="00B40C8D"/>
    <w:rsid w:val="00B42F1B"/>
    <w:rsid w:val="00C108CE"/>
    <w:rsid w:val="00C624BE"/>
    <w:rsid w:val="00C733D6"/>
    <w:rsid w:val="00C80EFC"/>
    <w:rsid w:val="00D07CE1"/>
    <w:rsid w:val="00DE2A61"/>
    <w:rsid w:val="00E6406A"/>
    <w:rsid w:val="00EF68BA"/>
    <w:rsid w:val="00F020ED"/>
    <w:rsid w:val="00F32BA8"/>
    <w:rsid w:val="00F84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87BA3"/>
  <w15:chartTrackingRefBased/>
  <w15:docId w15:val="{75F78388-DB6D-43BC-AD84-02546621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6861"/>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6861"/>
    <w:pPr>
      <w:tabs>
        <w:tab w:val="center" w:pos="4252"/>
        <w:tab w:val="right" w:pos="8504"/>
      </w:tabs>
      <w:snapToGrid w:val="0"/>
    </w:pPr>
  </w:style>
  <w:style w:type="character" w:customStyle="1" w:styleId="a4">
    <w:name w:val="ヘッダー (文字)"/>
    <w:basedOn w:val="a0"/>
    <w:link w:val="a3"/>
    <w:uiPriority w:val="99"/>
    <w:rsid w:val="00656861"/>
  </w:style>
  <w:style w:type="paragraph" w:styleId="a5">
    <w:name w:val="footer"/>
    <w:basedOn w:val="a"/>
    <w:link w:val="a6"/>
    <w:uiPriority w:val="99"/>
    <w:unhideWhenUsed/>
    <w:rsid w:val="00656861"/>
    <w:pPr>
      <w:tabs>
        <w:tab w:val="center" w:pos="4252"/>
        <w:tab w:val="right" w:pos="8504"/>
      </w:tabs>
      <w:snapToGrid w:val="0"/>
    </w:pPr>
  </w:style>
  <w:style w:type="character" w:customStyle="1" w:styleId="a6">
    <w:name w:val="フッター (文字)"/>
    <w:basedOn w:val="a0"/>
    <w:link w:val="a5"/>
    <w:uiPriority w:val="99"/>
    <w:rsid w:val="00656861"/>
  </w:style>
  <w:style w:type="character" w:customStyle="1" w:styleId="cm">
    <w:name w:val="cm"/>
    <w:basedOn w:val="a0"/>
    <w:rsid w:val="009B5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圭介</dc:creator>
  <cp:keywords/>
  <dc:description/>
  <cp:lastModifiedBy>中西 圭介</cp:lastModifiedBy>
  <cp:revision>11</cp:revision>
  <cp:lastPrinted>2022-10-31T01:38:00Z</cp:lastPrinted>
  <dcterms:created xsi:type="dcterms:W3CDTF">2022-08-19T01:37:00Z</dcterms:created>
  <dcterms:modified xsi:type="dcterms:W3CDTF">2022-11-21T11:23:00Z</dcterms:modified>
</cp:coreProperties>
</file>