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8BD72" w14:textId="77777777" w:rsidR="006972A5" w:rsidRPr="005E24DF" w:rsidRDefault="00C17C63" w:rsidP="00C17C63">
      <w:pPr>
        <w:jc w:val="center"/>
        <w:rPr>
          <w:rFonts w:ascii="ＭＳ 明朝" w:eastAsia="ＭＳ 明朝" w:hAnsi="ＭＳ 明朝" w:cs="Times New Roman"/>
          <w:sz w:val="24"/>
          <w:szCs w:val="24"/>
        </w:rPr>
      </w:pPr>
      <w:r w:rsidRPr="005E24DF">
        <w:rPr>
          <w:rFonts w:ascii="ＭＳ 明朝" w:eastAsia="ＭＳ 明朝" w:hAnsi="ＭＳ 明朝" w:cs="Times New Roman" w:hint="eastAsia"/>
          <w:sz w:val="24"/>
          <w:szCs w:val="24"/>
        </w:rPr>
        <w:t>誓　　　約　　　書</w:t>
      </w:r>
    </w:p>
    <w:p w14:paraId="0548B40E" w14:textId="77777777" w:rsidR="00C17C63" w:rsidRDefault="00C17C63" w:rsidP="00C17C63">
      <w:pPr>
        <w:jc w:val="center"/>
        <w:rPr>
          <w:rFonts w:ascii="ＭＳ 明朝" w:hAnsi="ＭＳ 明朝"/>
          <w:kern w:val="0"/>
          <w:sz w:val="24"/>
          <w:szCs w:val="24"/>
        </w:rPr>
      </w:pPr>
    </w:p>
    <w:p w14:paraId="51303774" w14:textId="77777777" w:rsidR="005E24DF" w:rsidRPr="00A8424D" w:rsidRDefault="005E24DF" w:rsidP="00C17C63">
      <w:pPr>
        <w:ind w:firstLineChars="100" w:firstLine="240"/>
        <w:rPr>
          <w:rFonts w:ascii="ＭＳ 明朝" w:eastAsia="ＭＳ 明朝" w:hAnsi="ＭＳ 明朝" w:cs="Times New Roman"/>
          <w:sz w:val="24"/>
          <w:szCs w:val="24"/>
        </w:rPr>
      </w:pPr>
    </w:p>
    <w:p w14:paraId="41CC4A16" w14:textId="74C9B46E" w:rsidR="00C17C63" w:rsidRDefault="00C17C63" w:rsidP="00C17C63">
      <w:pPr>
        <w:ind w:firstLineChars="100" w:firstLine="240"/>
        <w:rPr>
          <w:rFonts w:ascii="ＭＳ 明朝" w:eastAsia="ＭＳ 明朝" w:hAnsi="ＭＳ 明朝" w:cs="Times New Roman"/>
          <w:sz w:val="24"/>
          <w:szCs w:val="24"/>
        </w:rPr>
      </w:pPr>
      <w:r w:rsidRPr="00A8424D">
        <w:rPr>
          <w:rFonts w:ascii="ＭＳ 明朝" w:eastAsia="ＭＳ 明朝" w:hAnsi="ＭＳ 明朝" w:cs="Times New Roman" w:hint="eastAsia"/>
          <w:sz w:val="24"/>
          <w:szCs w:val="24"/>
        </w:rPr>
        <w:t>大阪府屋外広告物条例</w:t>
      </w:r>
      <w:r w:rsidR="005E24DF" w:rsidRPr="00A8424D">
        <w:rPr>
          <w:rFonts w:ascii="ＭＳ 明朝" w:eastAsia="ＭＳ 明朝" w:hAnsi="ＭＳ 明朝" w:cs="Times New Roman" w:hint="eastAsia"/>
          <w:sz w:val="24"/>
          <w:szCs w:val="24"/>
        </w:rPr>
        <w:t>（以下、「条例」という。）</w:t>
      </w:r>
      <w:r w:rsidRPr="00A8424D">
        <w:rPr>
          <w:rFonts w:ascii="ＭＳ 明朝" w:eastAsia="ＭＳ 明朝" w:hAnsi="ＭＳ 明朝" w:cs="Times New Roman" w:hint="eastAsia"/>
          <w:sz w:val="24"/>
          <w:szCs w:val="24"/>
        </w:rPr>
        <w:t>第８条第</w:t>
      </w:r>
      <w:r w:rsidR="00D42A34" w:rsidRPr="00A8424D">
        <w:rPr>
          <w:rFonts w:ascii="ＭＳ 明朝" w:eastAsia="ＭＳ 明朝" w:hAnsi="ＭＳ 明朝" w:cs="Times New Roman" w:hint="eastAsia"/>
          <w:sz w:val="24"/>
          <w:szCs w:val="24"/>
        </w:rPr>
        <w:t>３</w:t>
      </w:r>
      <w:r w:rsidRPr="00A8424D">
        <w:rPr>
          <w:rFonts w:ascii="ＭＳ 明朝" w:eastAsia="ＭＳ 明朝" w:hAnsi="ＭＳ 明朝" w:cs="Times New Roman" w:hint="eastAsia"/>
          <w:sz w:val="24"/>
          <w:szCs w:val="24"/>
        </w:rPr>
        <w:t>項に基</w:t>
      </w:r>
      <w:r w:rsidRPr="00C17C63">
        <w:rPr>
          <w:rFonts w:ascii="ＭＳ 明朝" w:eastAsia="ＭＳ 明朝" w:hAnsi="ＭＳ 明朝" w:cs="Times New Roman" w:hint="eastAsia"/>
          <w:sz w:val="24"/>
          <w:szCs w:val="24"/>
        </w:rPr>
        <w:t>づ</w:t>
      </w:r>
      <w:r w:rsidR="00992EF9">
        <w:rPr>
          <w:rFonts w:ascii="ＭＳ 明朝" w:eastAsia="ＭＳ 明朝" w:hAnsi="ＭＳ 明朝" w:cs="Times New Roman" w:hint="eastAsia"/>
          <w:sz w:val="24"/>
          <w:szCs w:val="24"/>
        </w:rPr>
        <w:t>く当該</w:t>
      </w:r>
      <w:r w:rsidR="00BD5A4D">
        <w:rPr>
          <w:rFonts w:ascii="ＭＳ 明朝" w:eastAsia="ＭＳ 明朝" w:hAnsi="ＭＳ 明朝" w:cs="Times New Roman" w:hint="eastAsia"/>
          <w:sz w:val="24"/>
          <w:szCs w:val="24"/>
        </w:rPr>
        <w:t>申請については</w:t>
      </w:r>
      <w:r w:rsidRPr="00C17C63">
        <w:rPr>
          <w:rFonts w:ascii="ＭＳ 明朝" w:eastAsia="ＭＳ 明朝" w:hAnsi="ＭＳ 明朝" w:cs="Times New Roman" w:hint="eastAsia"/>
          <w:sz w:val="24"/>
          <w:szCs w:val="24"/>
        </w:rPr>
        <w:t>、</w:t>
      </w:r>
      <w:r w:rsidR="00A22D7D">
        <w:rPr>
          <w:rFonts w:ascii="ＭＳ 明朝" w:eastAsia="ＭＳ 明朝" w:hAnsi="ＭＳ 明朝" w:cs="Times New Roman" w:hint="eastAsia"/>
          <w:sz w:val="24"/>
          <w:szCs w:val="24"/>
        </w:rPr>
        <w:t>屋外広告物条例施行規則第12条第３項で定める基準を遵守していることを</w:t>
      </w:r>
      <w:r w:rsidR="005E24DF">
        <w:rPr>
          <w:rFonts w:ascii="ＭＳ 明朝" w:eastAsia="ＭＳ 明朝" w:hAnsi="ＭＳ 明朝" w:cs="Times New Roman" w:hint="eastAsia"/>
          <w:sz w:val="24"/>
          <w:szCs w:val="24"/>
        </w:rPr>
        <w:t>誓約します。</w:t>
      </w:r>
    </w:p>
    <w:p w14:paraId="55430BE0" w14:textId="77777777" w:rsidR="00163FB8" w:rsidRDefault="00163FB8" w:rsidP="00C17C63">
      <w:pPr>
        <w:ind w:firstLineChars="100" w:firstLine="240"/>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64AA4069" wp14:editId="7275E7BD">
                <wp:simplePos x="0" y="0"/>
                <wp:positionH relativeFrom="column">
                  <wp:posOffset>5715</wp:posOffset>
                </wp:positionH>
                <wp:positionV relativeFrom="paragraph">
                  <wp:posOffset>101599</wp:posOffset>
                </wp:positionV>
                <wp:extent cx="5600700" cy="26384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600700" cy="2638425"/>
                        </a:xfrm>
                        <a:prstGeom prst="rect">
                          <a:avLst/>
                        </a:prstGeom>
                        <a:solidFill>
                          <a:schemeClr val="lt1"/>
                        </a:solidFill>
                        <a:ln w="6350">
                          <a:solidFill>
                            <a:prstClr val="black"/>
                          </a:solidFill>
                        </a:ln>
                      </wps:spPr>
                      <wps:txbx>
                        <w:txbxContent>
                          <w:p w14:paraId="7F58D73F"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大阪府</w:t>
                            </w:r>
                            <w:r w:rsidRPr="00951087">
                              <w:rPr>
                                <w:rFonts w:ascii="ＭＳ Ｐ明朝" w:eastAsia="ＭＳ Ｐ明朝" w:hAnsi="ＭＳ Ｐ明朝"/>
                              </w:rPr>
                              <w:t>屋外広告物条例施行規則</w:t>
                            </w:r>
                            <w:r w:rsidRPr="00951087">
                              <w:rPr>
                                <w:rFonts w:ascii="ＭＳ Ｐ明朝" w:eastAsia="ＭＳ Ｐ明朝" w:hAnsi="ＭＳ Ｐ明朝" w:hint="eastAsia"/>
                              </w:rPr>
                              <w:t>(</w:t>
                            </w:r>
                            <w:r w:rsidRPr="00951087">
                              <w:rPr>
                                <w:rFonts w:ascii="ＭＳ Ｐ明朝" w:eastAsia="ＭＳ Ｐ明朝" w:hAnsi="ＭＳ Ｐ明朝"/>
                              </w:rPr>
                              <w:t>抜粋)</w:t>
                            </w:r>
                          </w:p>
                          <w:p w14:paraId="0E468161"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（適用除外）</w:t>
                            </w:r>
                          </w:p>
                          <w:p w14:paraId="41DE1285"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第十二条</w:t>
                            </w:r>
                          </w:p>
                          <w:p w14:paraId="7F795F90"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１~</w:t>
                            </w:r>
                            <w:r w:rsidRPr="00951087">
                              <w:rPr>
                                <w:rFonts w:ascii="ＭＳ Ｐ明朝" w:eastAsia="ＭＳ Ｐ明朝" w:hAnsi="ＭＳ Ｐ明朝"/>
                              </w:rPr>
                              <w:t>２</w:t>
                            </w:r>
                            <w:r w:rsidRPr="00951087">
                              <w:rPr>
                                <w:rFonts w:ascii="ＭＳ Ｐ明朝" w:eastAsia="ＭＳ Ｐ明朝" w:hAnsi="ＭＳ Ｐ明朝" w:hint="eastAsia"/>
                              </w:rPr>
                              <w:t>(略)</w:t>
                            </w:r>
                          </w:p>
                          <w:p w14:paraId="6E54230D" w14:textId="77777777" w:rsidR="00163FB8" w:rsidRPr="00951087" w:rsidRDefault="00163FB8" w:rsidP="00163FB8">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３　条例第八条第二項第一号から第三号まで及び第三項の規則で定める基準は、別表第六のとおりとする。</w:t>
                            </w:r>
                          </w:p>
                          <w:p w14:paraId="2CD1A0C9" w14:textId="77777777" w:rsidR="0018698B" w:rsidRPr="00951087" w:rsidRDefault="0018698B" w:rsidP="00163FB8">
                            <w:pPr>
                              <w:spacing w:line="240" w:lineRule="exact"/>
                              <w:ind w:left="210" w:hangingChars="100" w:hanging="210"/>
                              <w:rPr>
                                <w:rFonts w:ascii="ＭＳ Ｐ明朝" w:eastAsia="ＭＳ Ｐ明朝" w:hAnsi="ＭＳ Ｐ明朝"/>
                              </w:rPr>
                            </w:pPr>
                          </w:p>
                          <w:p w14:paraId="01120AA0" w14:textId="77777777" w:rsidR="0018698B" w:rsidRPr="00951087" w:rsidRDefault="0018698B" w:rsidP="00163FB8">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別表</w:t>
                            </w:r>
                            <w:r w:rsidRPr="00951087">
                              <w:rPr>
                                <w:rFonts w:ascii="ＭＳ Ｐ明朝" w:eastAsia="ＭＳ Ｐ明朝" w:hAnsi="ＭＳ Ｐ明朝"/>
                              </w:rPr>
                              <w:t>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842"/>
                              <w:gridCol w:w="1842"/>
                              <w:gridCol w:w="1843"/>
                            </w:tblGrid>
                            <w:tr w:rsidR="0018698B" w:rsidRPr="00951087" w14:paraId="4A395EB5" w14:textId="77777777" w:rsidTr="0018698B">
                              <w:tc>
                                <w:tcPr>
                                  <w:tcW w:w="1842" w:type="dxa"/>
                                </w:tcPr>
                                <w:p w14:paraId="2C2E5A2B"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区分</w:t>
                                  </w:r>
                                </w:p>
                              </w:tc>
                              <w:tc>
                                <w:tcPr>
                                  <w:tcW w:w="1842" w:type="dxa"/>
                                </w:tcPr>
                                <w:p w14:paraId="0945E663"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種類又は大きさ</w:t>
                                  </w:r>
                                </w:p>
                              </w:tc>
                              <w:tc>
                                <w:tcPr>
                                  <w:tcW w:w="1842" w:type="dxa"/>
                                </w:tcPr>
                                <w:p w14:paraId="59A41CDF"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掲出位置</w:t>
                                  </w:r>
                                </w:p>
                              </w:tc>
                              <w:tc>
                                <w:tcPr>
                                  <w:tcW w:w="1843" w:type="dxa"/>
                                </w:tcPr>
                                <w:p w14:paraId="07F4825A"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その他</w:t>
                                  </w:r>
                                </w:p>
                              </w:tc>
                            </w:tr>
                            <w:tr w:rsidR="0018698B" w:rsidRPr="00951087" w14:paraId="1CBEA9F4" w14:textId="77777777" w:rsidTr="0018698B">
                              <w:tc>
                                <w:tcPr>
                                  <w:tcW w:w="1842" w:type="dxa"/>
                                </w:tcPr>
                                <w:p w14:paraId="15F31F72"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条例第八条第三</w:t>
                                  </w:r>
                                </w:p>
                                <w:p w14:paraId="2B0A1C27"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項の規則で定め</w:t>
                                  </w:r>
                                </w:p>
                                <w:p w14:paraId="3DE6BF70"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る基準</w:t>
                                  </w:r>
                                </w:p>
                              </w:tc>
                              <w:tc>
                                <w:tcPr>
                                  <w:tcW w:w="1842" w:type="dxa"/>
                                </w:tcPr>
                                <w:p w14:paraId="584AF92A"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五平方メートル以</w:t>
                                  </w:r>
                                </w:p>
                                <w:p w14:paraId="4F45930E"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内</w:t>
                                  </w:r>
                                </w:p>
                              </w:tc>
                              <w:tc>
                                <w:tcPr>
                                  <w:tcW w:w="1842" w:type="dxa"/>
                                </w:tcPr>
                                <w:p w14:paraId="3B274EE9"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地上から最上端ま</w:t>
                                  </w:r>
                                </w:p>
                                <w:p w14:paraId="6E0B1DC7"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での距離五メート</w:t>
                                  </w:r>
                                </w:p>
                                <w:p w14:paraId="3B825307"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ル以内</w:t>
                                  </w:r>
                                </w:p>
                              </w:tc>
                              <w:tc>
                                <w:tcPr>
                                  <w:tcW w:w="1843" w:type="dxa"/>
                                </w:tcPr>
                                <w:p w14:paraId="11B81793"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掲出個数は、二個</w:t>
                                  </w:r>
                                </w:p>
                                <w:p w14:paraId="5E6D28AF"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までであること。</w:t>
                                  </w:r>
                                </w:p>
                              </w:tc>
                            </w:tr>
                          </w:tbl>
                          <w:p w14:paraId="598AAA17" w14:textId="4A214BA0" w:rsidR="00163FB8" w:rsidRPr="00951087" w:rsidRDefault="0018698B" w:rsidP="00163FB8">
                            <w:pPr>
                              <w:rPr>
                                <w:rFonts w:ascii="ＭＳ Ｐ明朝" w:eastAsia="ＭＳ Ｐ明朝" w:hAnsi="ＭＳ Ｐ明朝"/>
                              </w:rPr>
                            </w:pPr>
                            <w:r w:rsidRPr="00951087">
                              <w:rPr>
                                <w:rFonts w:ascii="ＭＳ Ｐ明朝" w:eastAsia="ＭＳ Ｐ明朝" w:hAnsi="ＭＳ Ｐ明朝" w:hint="eastAsia"/>
                              </w:rPr>
                              <w:t>※</w:t>
                            </w:r>
                            <w:r w:rsidRPr="00951087">
                              <w:rPr>
                                <w:rFonts w:ascii="ＭＳ Ｐ明朝" w:eastAsia="ＭＳ Ｐ明朝" w:hAnsi="ＭＳ Ｐ明朝"/>
                              </w:rPr>
                              <w:t>掲出個数</w:t>
                            </w:r>
                            <w:r w:rsidRPr="00951087">
                              <w:rPr>
                                <w:rFonts w:ascii="ＭＳ Ｐ明朝" w:eastAsia="ＭＳ Ｐ明朝" w:hAnsi="ＭＳ Ｐ明朝" w:hint="eastAsia"/>
                              </w:rPr>
                              <w:t>二個</w:t>
                            </w:r>
                            <w:r w:rsidRPr="00951087">
                              <w:rPr>
                                <w:rFonts w:ascii="ＭＳ Ｐ明朝" w:eastAsia="ＭＳ Ｐ明朝" w:hAnsi="ＭＳ Ｐ明朝"/>
                              </w:rPr>
                              <w:t>とは、大阪府域</w:t>
                            </w:r>
                            <w:r w:rsidRPr="00951087">
                              <w:rPr>
                                <w:rFonts w:ascii="ＭＳ Ｐ明朝" w:eastAsia="ＭＳ Ｐ明朝" w:hAnsi="ＭＳ Ｐ明朝" w:hint="eastAsia"/>
                              </w:rPr>
                              <w:t>全体(大阪市・堺市、豊中市・高槻市・吹田市・枚方市・東大阪市</w:t>
                            </w:r>
                            <w:r w:rsidR="00F91EA0">
                              <w:rPr>
                                <w:rFonts w:ascii="ＭＳ Ｐ明朝" w:eastAsia="ＭＳ Ｐ明朝" w:hAnsi="ＭＳ Ｐ明朝" w:hint="eastAsia"/>
                              </w:rPr>
                              <w:t>・</w:t>
                            </w:r>
                            <w:r w:rsidR="00F91EA0">
                              <w:rPr>
                                <w:rFonts w:ascii="ＭＳ Ｐ明朝" w:eastAsia="ＭＳ Ｐ明朝" w:hAnsi="ＭＳ Ｐ明朝"/>
                              </w:rPr>
                              <w:t>八尾市</w:t>
                            </w:r>
                            <w:r w:rsidR="00B66178">
                              <w:rPr>
                                <w:rFonts w:ascii="ＭＳ Ｐ明朝" w:eastAsia="ＭＳ Ｐ明朝" w:hAnsi="ＭＳ Ｐ明朝" w:hint="eastAsia"/>
                              </w:rPr>
                              <w:t>・</w:t>
                            </w:r>
                            <w:r w:rsidRPr="00951087">
                              <w:rPr>
                                <w:rFonts w:ascii="ＭＳ Ｐ明朝" w:eastAsia="ＭＳ Ｐ明朝" w:hAnsi="ＭＳ Ｐ明朝" w:hint="eastAsia"/>
                              </w:rPr>
                              <w:t>寝屋川市</w:t>
                            </w:r>
                            <w:r w:rsidR="00B66178">
                              <w:rPr>
                                <w:rFonts w:ascii="ＭＳ Ｐ明朝" w:eastAsia="ＭＳ Ｐ明朝" w:hAnsi="ＭＳ Ｐ明朝" w:hint="eastAsia"/>
                              </w:rPr>
                              <w:t>及</w:t>
                            </w:r>
                            <w:r w:rsidR="00B66178" w:rsidRPr="00A8424D">
                              <w:rPr>
                                <w:rFonts w:ascii="ＭＳ Ｐ明朝" w:eastAsia="ＭＳ Ｐ明朝" w:hAnsi="ＭＳ Ｐ明朝" w:hint="eastAsia"/>
                              </w:rPr>
                              <w:t>び茨木市</w:t>
                            </w:r>
                            <w:r w:rsidRPr="00A8424D">
                              <w:rPr>
                                <w:rFonts w:ascii="ＭＳ Ｐ明朝" w:eastAsia="ＭＳ Ｐ明朝" w:hAnsi="ＭＳ Ｐ明朝" w:hint="eastAsia"/>
                              </w:rPr>
                              <w:t>を除</w:t>
                            </w:r>
                            <w:r w:rsidRPr="00951087">
                              <w:rPr>
                                <w:rFonts w:ascii="ＭＳ Ｐ明朝" w:eastAsia="ＭＳ Ｐ明朝" w:hAnsi="ＭＳ Ｐ明朝" w:hint="eastAsia"/>
                              </w:rPr>
                              <w:t>く。</w:t>
                            </w:r>
                            <w:proofErr w:type="gramStart"/>
                            <w:r w:rsidRPr="00951087">
                              <w:rPr>
                                <w:rFonts w:ascii="ＭＳ Ｐ明朝" w:eastAsia="ＭＳ Ｐ明朝" w:hAnsi="ＭＳ Ｐ明朝" w:hint="eastAsia"/>
                              </w:rPr>
                              <w:t>)</w:t>
                            </w:r>
                            <w:r w:rsidRPr="00951087">
                              <w:rPr>
                                <w:rFonts w:ascii="ＭＳ Ｐ明朝" w:eastAsia="ＭＳ Ｐ明朝" w:hAnsi="ＭＳ Ｐ明朝"/>
                              </w:rPr>
                              <w:t>での</w:t>
                            </w:r>
                            <w:proofErr w:type="gramEnd"/>
                            <w:r w:rsidRPr="00951087">
                              <w:rPr>
                                <w:rFonts w:ascii="ＭＳ Ｐ明朝" w:eastAsia="ＭＳ Ｐ明朝" w:hAnsi="ＭＳ Ｐ明朝" w:hint="eastAsia"/>
                              </w:rPr>
                              <w:t>掲出</w:t>
                            </w:r>
                            <w:r w:rsidRPr="00951087">
                              <w:rPr>
                                <w:rFonts w:ascii="ＭＳ Ｐ明朝" w:eastAsia="ＭＳ Ｐ明朝" w:hAnsi="ＭＳ Ｐ明朝"/>
                              </w:rPr>
                              <w:t>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A4069" id="_x0000_t202" coordsize="21600,21600" o:spt="202" path="m,l,21600r21600,l21600,xe">
                <v:stroke joinstyle="miter"/>
                <v:path gradientshapeok="t" o:connecttype="rect"/>
              </v:shapetype>
              <v:shape id="テキスト ボックス 2" o:spid="_x0000_s1026" type="#_x0000_t202" style="position:absolute;left:0;text-align:left;margin-left:.45pt;margin-top:8pt;width:441pt;height:20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" fillcolor="white [3201]" strokeweight=".5pt">
                <v:textbox>
                  <w:txbxContent>
                    <w:p w14:paraId="7F58D73F"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大阪府</w:t>
                      </w:r>
                      <w:r w:rsidRPr="00951087">
                        <w:rPr>
                          <w:rFonts w:ascii="ＭＳ Ｐ明朝" w:eastAsia="ＭＳ Ｐ明朝" w:hAnsi="ＭＳ Ｐ明朝"/>
                        </w:rPr>
                        <w:t>屋外広告物条例施行規則</w:t>
                      </w:r>
                      <w:r w:rsidRPr="00951087">
                        <w:rPr>
                          <w:rFonts w:ascii="ＭＳ Ｐ明朝" w:eastAsia="ＭＳ Ｐ明朝" w:hAnsi="ＭＳ Ｐ明朝" w:hint="eastAsia"/>
                        </w:rPr>
                        <w:t>(</w:t>
                      </w:r>
                      <w:r w:rsidRPr="00951087">
                        <w:rPr>
                          <w:rFonts w:ascii="ＭＳ Ｐ明朝" w:eastAsia="ＭＳ Ｐ明朝" w:hAnsi="ＭＳ Ｐ明朝"/>
                        </w:rPr>
                        <w:t>抜粋)</w:t>
                      </w:r>
                    </w:p>
                    <w:p w14:paraId="0E468161"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（適用除外）</w:t>
                      </w:r>
                    </w:p>
                    <w:p w14:paraId="41DE1285"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第十二条</w:t>
                      </w:r>
                    </w:p>
                    <w:p w14:paraId="7F795F90" w14:textId="77777777" w:rsidR="00163FB8" w:rsidRPr="00951087" w:rsidRDefault="00163FB8" w:rsidP="00163FB8">
                      <w:pPr>
                        <w:spacing w:line="240" w:lineRule="exact"/>
                        <w:rPr>
                          <w:rFonts w:ascii="ＭＳ Ｐ明朝" w:eastAsia="ＭＳ Ｐ明朝" w:hAnsi="ＭＳ Ｐ明朝"/>
                        </w:rPr>
                      </w:pPr>
                      <w:r w:rsidRPr="00951087">
                        <w:rPr>
                          <w:rFonts w:ascii="ＭＳ Ｐ明朝" w:eastAsia="ＭＳ Ｐ明朝" w:hAnsi="ＭＳ Ｐ明朝" w:hint="eastAsia"/>
                        </w:rPr>
                        <w:t>１~</w:t>
                      </w:r>
                      <w:r w:rsidRPr="00951087">
                        <w:rPr>
                          <w:rFonts w:ascii="ＭＳ Ｐ明朝" w:eastAsia="ＭＳ Ｐ明朝" w:hAnsi="ＭＳ Ｐ明朝"/>
                        </w:rPr>
                        <w:t>２</w:t>
                      </w:r>
                      <w:r w:rsidRPr="00951087">
                        <w:rPr>
                          <w:rFonts w:ascii="ＭＳ Ｐ明朝" w:eastAsia="ＭＳ Ｐ明朝" w:hAnsi="ＭＳ Ｐ明朝" w:hint="eastAsia"/>
                        </w:rPr>
                        <w:t>(略)</w:t>
                      </w:r>
                    </w:p>
                    <w:p w14:paraId="6E54230D" w14:textId="77777777" w:rsidR="00163FB8" w:rsidRPr="00951087" w:rsidRDefault="00163FB8" w:rsidP="00163FB8">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３　条例第八条第二項第一号から第三号まで及び第三項の規則で定める基準は、別表第六のとおりとする。</w:t>
                      </w:r>
                    </w:p>
                    <w:p w14:paraId="2CD1A0C9" w14:textId="77777777" w:rsidR="0018698B" w:rsidRPr="00951087" w:rsidRDefault="0018698B" w:rsidP="00163FB8">
                      <w:pPr>
                        <w:spacing w:line="240" w:lineRule="exact"/>
                        <w:ind w:left="210" w:hangingChars="100" w:hanging="210"/>
                        <w:rPr>
                          <w:rFonts w:ascii="ＭＳ Ｐ明朝" w:eastAsia="ＭＳ Ｐ明朝" w:hAnsi="ＭＳ Ｐ明朝"/>
                        </w:rPr>
                      </w:pPr>
                    </w:p>
                    <w:p w14:paraId="01120AA0" w14:textId="77777777" w:rsidR="0018698B" w:rsidRPr="00951087" w:rsidRDefault="0018698B" w:rsidP="00163FB8">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別表</w:t>
                      </w:r>
                      <w:r w:rsidRPr="00951087">
                        <w:rPr>
                          <w:rFonts w:ascii="ＭＳ Ｐ明朝" w:eastAsia="ＭＳ Ｐ明朝" w:hAnsi="ＭＳ Ｐ明朝"/>
                        </w:rPr>
                        <w:t>六</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842"/>
                        <w:gridCol w:w="1842"/>
                        <w:gridCol w:w="1843"/>
                      </w:tblGrid>
                      <w:tr w:rsidR="0018698B" w:rsidRPr="00951087" w14:paraId="4A395EB5" w14:textId="77777777" w:rsidTr="0018698B">
                        <w:tc>
                          <w:tcPr>
                            <w:tcW w:w="1842" w:type="dxa"/>
                          </w:tcPr>
                          <w:p w14:paraId="2C2E5A2B"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区分</w:t>
                            </w:r>
                          </w:p>
                        </w:tc>
                        <w:tc>
                          <w:tcPr>
                            <w:tcW w:w="1842" w:type="dxa"/>
                          </w:tcPr>
                          <w:p w14:paraId="0945E663"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種類又は大きさ</w:t>
                            </w:r>
                          </w:p>
                        </w:tc>
                        <w:tc>
                          <w:tcPr>
                            <w:tcW w:w="1842" w:type="dxa"/>
                          </w:tcPr>
                          <w:p w14:paraId="59A41CDF"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掲出位置</w:t>
                            </w:r>
                          </w:p>
                        </w:tc>
                        <w:tc>
                          <w:tcPr>
                            <w:tcW w:w="1843" w:type="dxa"/>
                          </w:tcPr>
                          <w:p w14:paraId="07F4825A" w14:textId="77777777" w:rsidR="0018698B" w:rsidRPr="00951087" w:rsidRDefault="0018698B" w:rsidP="0018698B">
                            <w:pPr>
                              <w:spacing w:line="240" w:lineRule="exact"/>
                              <w:ind w:left="210" w:hangingChars="100" w:hanging="210"/>
                              <w:jc w:val="center"/>
                              <w:rPr>
                                <w:rFonts w:ascii="ＭＳ Ｐ明朝" w:eastAsia="ＭＳ Ｐ明朝" w:hAnsi="ＭＳ Ｐ明朝"/>
                              </w:rPr>
                            </w:pPr>
                            <w:r w:rsidRPr="00951087">
                              <w:rPr>
                                <w:rFonts w:ascii="ＭＳ Ｐ明朝" w:eastAsia="ＭＳ Ｐ明朝" w:hAnsi="ＭＳ Ｐ明朝" w:hint="eastAsia"/>
                              </w:rPr>
                              <w:t>その他</w:t>
                            </w:r>
                          </w:p>
                        </w:tc>
                      </w:tr>
                      <w:tr w:rsidR="0018698B" w:rsidRPr="00951087" w14:paraId="1CBEA9F4" w14:textId="77777777" w:rsidTr="0018698B">
                        <w:tc>
                          <w:tcPr>
                            <w:tcW w:w="1842" w:type="dxa"/>
                          </w:tcPr>
                          <w:p w14:paraId="15F31F72"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条例第八条第三</w:t>
                            </w:r>
                          </w:p>
                          <w:p w14:paraId="2B0A1C27"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項の規則で定め</w:t>
                            </w:r>
                          </w:p>
                          <w:p w14:paraId="3DE6BF70"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る基準</w:t>
                            </w:r>
                          </w:p>
                        </w:tc>
                        <w:tc>
                          <w:tcPr>
                            <w:tcW w:w="1842" w:type="dxa"/>
                          </w:tcPr>
                          <w:p w14:paraId="584AF92A"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五平方メートル以</w:t>
                            </w:r>
                          </w:p>
                          <w:p w14:paraId="4F45930E"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内</w:t>
                            </w:r>
                          </w:p>
                        </w:tc>
                        <w:tc>
                          <w:tcPr>
                            <w:tcW w:w="1842" w:type="dxa"/>
                          </w:tcPr>
                          <w:p w14:paraId="3B274EE9"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地上から最上端ま</w:t>
                            </w:r>
                          </w:p>
                          <w:p w14:paraId="6E0B1DC7"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での距離五メート</w:t>
                            </w:r>
                          </w:p>
                          <w:p w14:paraId="3B825307"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ル以内</w:t>
                            </w:r>
                          </w:p>
                        </w:tc>
                        <w:tc>
                          <w:tcPr>
                            <w:tcW w:w="1843" w:type="dxa"/>
                          </w:tcPr>
                          <w:p w14:paraId="11B81793"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掲出個数は、二個</w:t>
                            </w:r>
                          </w:p>
                          <w:p w14:paraId="5E6D28AF" w14:textId="77777777" w:rsidR="0018698B" w:rsidRPr="00951087" w:rsidRDefault="0018698B" w:rsidP="0018698B">
                            <w:pPr>
                              <w:spacing w:line="240" w:lineRule="exact"/>
                              <w:ind w:left="210" w:hangingChars="100" w:hanging="210"/>
                              <w:rPr>
                                <w:rFonts w:ascii="ＭＳ Ｐ明朝" w:eastAsia="ＭＳ Ｐ明朝" w:hAnsi="ＭＳ Ｐ明朝"/>
                              </w:rPr>
                            </w:pPr>
                            <w:r w:rsidRPr="00951087">
                              <w:rPr>
                                <w:rFonts w:ascii="ＭＳ Ｐ明朝" w:eastAsia="ＭＳ Ｐ明朝" w:hAnsi="ＭＳ Ｐ明朝" w:hint="eastAsia"/>
                              </w:rPr>
                              <w:t>までであること。</w:t>
                            </w:r>
                          </w:p>
                        </w:tc>
                      </w:tr>
                    </w:tbl>
                    <w:p w14:paraId="598AAA17" w14:textId="4A214BA0" w:rsidR="00163FB8" w:rsidRPr="00951087" w:rsidRDefault="0018698B" w:rsidP="00163FB8">
                      <w:pPr>
                        <w:rPr>
                          <w:rFonts w:ascii="ＭＳ Ｐ明朝" w:eastAsia="ＭＳ Ｐ明朝" w:hAnsi="ＭＳ Ｐ明朝"/>
                        </w:rPr>
                      </w:pPr>
                      <w:r w:rsidRPr="00951087">
                        <w:rPr>
                          <w:rFonts w:ascii="ＭＳ Ｐ明朝" w:eastAsia="ＭＳ Ｐ明朝" w:hAnsi="ＭＳ Ｐ明朝" w:hint="eastAsia"/>
                        </w:rPr>
                        <w:t>※</w:t>
                      </w:r>
                      <w:r w:rsidRPr="00951087">
                        <w:rPr>
                          <w:rFonts w:ascii="ＭＳ Ｐ明朝" w:eastAsia="ＭＳ Ｐ明朝" w:hAnsi="ＭＳ Ｐ明朝"/>
                        </w:rPr>
                        <w:t>掲出個数</w:t>
                      </w:r>
                      <w:r w:rsidRPr="00951087">
                        <w:rPr>
                          <w:rFonts w:ascii="ＭＳ Ｐ明朝" w:eastAsia="ＭＳ Ｐ明朝" w:hAnsi="ＭＳ Ｐ明朝" w:hint="eastAsia"/>
                        </w:rPr>
                        <w:t>二個</w:t>
                      </w:r>
                      <w:r w:rsidRPr="00951087">
                        <w:rPr>
                          <w:rFonts w:ascii="ＭＳ Ｐ明朝" w:eastAsia="ＭＳ Ｐ明朝" w:hAnsi="ＭＳ Ｐ明朝"/>
                        </w:rPr>
                        <w:t>とは、大阪府域</w:t>
                      </w:r>
                      <w:r w:rsidRPr="00951087">
                        <w:rPr>
                          <w:rFonts w:ascii="ＭＳ Ｐ明朝" w:eastAsia="ＭＳ Ｐ明朝" w:hAnsi="ＭＳ Ｐ明朝" w:hint="eastAsia"/>
                        </w:rPr>
                        <w:t>全体(大阪市・堺市、豊中市・高槻市・吹田市・枚方市・東大阪市</w:t>
                      </w:r>
                      <w:r w:rsidR="00F91EA0">
                        <w:rPr>
                          <w:rFonts w:ascii="ＭＳ Ｐ明朝" w:eastAsia="ＭＳ Ｐ明朝" w:hAnsi="ＭＳ Ｐ明朝" w:hint="eastAsia"/>
                        </w:rPr>
                        <w:t>・</w:t>
                      </w:r>
                      <w:r w:rsidR="00F91EA0">
                        <w:rPr>
                          <w:rFonts w:ascii="ＭＳ Ｐ明朝" w:eastAsia="ＭＳ Ｐ明朝" w:hAnsi="ＭＳ Ｐ明朝"/>
                        </w:rPr>
                        <w:t>八尾市</w:t>
                      </w:r>
                      <w:r w:rsidR="00B66178">
                        <w:rPr>
                          <w:rFonts w:ascii="ＭＳ Ｐ明朝" w:eastAsia="ＭＳ Ｐ明朝" w:hAnsi="ＭＳ Ｐ明朝" w:hint="eastAsia"/>
                        </w:rPr>
                        <w:t>・</w:t>
                      </w:r>
                      <w:r w:rsidRPr="00951087">
                        <w:rPr>
                          <w:rFonts w:ascii="ＭＳ Ｐ明朝" w:eastAsia="ＭＳ Ｐ明朝" w:hAnsi="ＭＳ Ｐ明朝" w:hint="eastAsia"/>
                        </w:rPr>
                        <w:t>寝屋川市</w:t>
                      </w:r>
                      <w:r w:rsidR="00B66178">
                        <w:rPr>
                          <w:rFonts w:ascii="ＭＳ Ｐ明朝" w:eastAsia="ＭＳ Ｐ明朝" w:hAnsi="ＭＳ Ｐ明朝" w:hint="eastAsia"/>
                        </w:rPr>
                        <w:t>及</w:t>
                      </w:r>
                      <w:r w:rsidR="00B66178" w:rsidRPr="00A8424D">
                        <w:rPr>
                          <w:rFonts w:ascii="ＭＳ Ｐ明朝" w:eastAsia="ＭＳ Ｐ明朝" w:hAnsi="ＭＳ Ｐ明朝" w:hint="eastAsia"/>
                        </w:rPr>
                        <w:t>び茨木市</w:t>
                      </w:r>
                      <w:r w:rsidRPr="00A8424D">
                        <w:rPr>
                          <w:rFonts w:ascii="ＭＳ Ｐ明朝" w:eastAsia="ＭＳ Ｐ明朝" w:hAnsi="ＭＳ Ｐ明朝" w:hint="eastAsia"/>
                        </w:rPr>
                        <w:t>を除</w:t>
                      </w:r>
                      <w:r w:rsidRPr="00951087">
                        <w:rPr>
                          <w:rFonts w:ascii="ＭＳ Ｐ明朝" w:eastAsia="ＭＳ Ｐ明朝" w:hAnsi="ＭＳ Ｐ明朝" w:hint="eastAsia"/>
                        </w:rPr>
                        <w:t>く。</w:t>
                      </w:r>
                      <w:proofErr w:type="gramStart"/>
                      <w:r w:rsidRPr="00951087">
                        <w:rPr>
                          <w:rFonts w:ascii="ＭＳ Ｐ明朝" w:eastAsia="ＭＳ Ｐ明朝" w:hAnsi="ＭＳ Ｐ明朝" w:hint="eastAsia"/>
                        </w:rPr>
                        <w:t>)</w:t>
                      </w:r>
                      <w:r w:rsidRPr="00951087">
                        <w:rPr>
                          <w:rFonts w:ascii="ＭＳ Ｐ明朝" w:eastAsia="ＭＳ Ｐ明朝" w:hAnsi="ＭＳ Ｐ明朝"/>
                        </w:rPr>
                        <w:t>での</w:t>
                      </w:r>
                      <w:proofErr w:type="gramEnd"/>
                      <w:r w:rsidRPr="00951087">
                        <w:rPr>
                          <w:rFonts w:ascii="ＭＳ Ｐ明朝" w:eastAsia="ＭＳ Ｐ明朝" w:hAnsi="ＭＳ Ｐ明朝" w:hint="eastAsia"/>
                        </w:rPr>
                        <w:t>掲出</w:t>
                      </w:r>
                      <w:r w:rsidRPr="00951087">
                        <w:rPr>
                          <w:rFonts w:ascii="ＭＳ Ｐ明朝" w:eastAsia="ＭＳ Ｐ明朝" w:hAnsi="ＭＳ Ｐ明朝"/>
                        </w:rPr>
                        <w:t>をいう。</w:t>
                      </w:r>
                    </w:p>
                  </w:txbxContent>
                </v:textbox>
              </v:shape>
            </w:pict>
          </mc:Fallback>
        </mc:AlternateContent>
      </w:r>
    </w:p>
    <w:p w14:paraId="082B8112" w14:textId="77777777" w:rsidR="00163FB8" w:rsidRDefault="00163FB8" w:rsidP="00C17C63">
      <w:pPr>
        <w:ind w:firstLineChars="100" w:firstLine="240"/>
        <w:rPr>
          <w:rFonts w:ascii="ＭＳ 明朝" w:eastAsia="ＭＳ 明朝" w:hAnsi="ＭＳ 明朝" w:cs="Times New Roman"/>
          <w:sz w:val="24"/>
          <w:szCs w:val="24"/>
        </w:rPr>
      </w:pPr>
    </w:p>
    <w:p w14:paraId="08034A36" w14:textId="77777777" w:rsidR="00163FB8" w:rsidRDefault="00163FB8" w:rsidP="00C17C63">
      <w:pPr>
        <w:ind w:firstLineChars="100" w:firstLine="240"/>
        <w:rPr>
          <w:rFonts w:ascii="ＭＳ 明朝" w:eastAsia="ＭＳ 明朝" w:hAnsi="ＭＳ 明朝" w:cs="Times New Roman"/>
          <w:sz w:val="24"/>
          <w:szCs w:val="24"/>
        </w:rPr>
      </w:pPr>
    </w:p>
    <w:p w14:paraId="0142B5B7" w14:textId="77777777" w:rsidR="00163FB8" w:rsidRDefault="00163FB8" w:rsidP="00C17C63">
      <w:pPr>
        <w:ind w:firstLineChars="100" w:firstLine="240"/>
        <w:rPr>
          <w:rFonts w:ascii="ＭＳ 明朝" w:eastAsia="ＭＳ 明朝" w:hAnsi="ＭＳ 明朝" w:cs="Times New Roman"/>
          <w:sz w:val="24"/>
          <w:szCs w:val="24"/>
        </w:rPr>
      </w:pPr>
    </w:p>
    <w:p w14:paraId="7741D484" w14:textId="77777777" w:rsidR="00163FB8" w:rsidRDefault="00163FB8" w:rsidP="00C17C63">
      <w:pPr>
        <w:ind w:firstLineChars="100" w:firstLine="240"/>
        <w:rPr>
          <w:rFonts w:ascii="ＭＳ 明朝" w:eastAsia="ＭＳ 明朝" w:hAnsi="ＭＳ 明朝" w:cs="Times New Roman"/>
          <w:sz w:val="24"/>
          <w:szCs w:val="24"/>
        </w:rPr>
      </w:pPr>
    </w:p>
    <w:p w14:paraId="3382BE25" w14:textId="77777777" w:rsidR="00163FB8" w:rsidRDefault="00163FB8" w:rsidP="00C17C63">
      <w:pPr>
        <w:ind w:firstLineChars="100" w:firstLine="240"/>
        <w:rPr>
          <w:rFonts w:ascii="ＭＳ 明朝" w:eastAsia="ＭＳ 明朝" w:hAnsi="ＭＳ 明朝" w:cs="Times New Roman"/>
          <w:sz w:val="24"/>
          <w:szCs w:val="24"/>
        </w:rPr>
      </w:pPr>
    </w:p>
    <w:p w14:paraId="39C56FED" w14:textId="77777777" w:rsidR="00163FB8" w:rsidRDefault="00163FB8" w:rsidP="00C17C63">
      <w:pPr>
        <w:ind w:firstLineChars="100" w:firstLine="240"/>
        <w:rPr>
          <w:rFonts w:ascii="ＭＳ 明朝" w:eastAsia="ＭＳ 明朝" w:hAnsi="ＭＳ 明朝" w:cs="Times New Roman"/>
          <w:sz w:val="24"/>
          <w:szCs w:val="24"/>
        </w:rPr>
      </w:pPr>
    </w:p>
    <w:p w14:paraId="6663B2CF" w14:textId="77777777" w:rsidR="00163FB8" w:rsidRDefault="00163FB8" w:rsidP="00C17C63">
      <w:pPr>
        <w:ind w:firstLineChars="100" w:firstLine="240"/>
        <w:rPr>
          <w:rFonts w:ascii="ＭＳ 明朝" w:eastAsia="ＭＳ 明朝" w:hAnsi="ＭＳ 明朝" w:cs="Times New Roman"/>
          <w:sz w:val="24"/>
          <w:szCs w:val="24"/>
        </w:rPr>
      </w:pPr>
    </w:p>
    <w:p w14:paraId="19CF95A1" w14:textId="77777777" w:rsidR="00163FB8" w:rsidRDefault="00163FB8" w:rsidP="00C17C63">
      <w:pPr>
        <w:ind w:firstLineChars="100" w:firstLine="240"/>
        <w:rPr>
          <w:rFonts w:ascii="ＭＳ 明朝" w:eastAsia="ＭＳ 明朝" w:hAnsi="ＭＳ 明朝" w:cs="Times New Roman"/>
          <w:sz w:val="24"/>
          <w:szCs w:val="24"/>
        </w:rPr>
      </w:pPr>
    </w:p>
    <w:p w14:paraId="4BAC0094" w14:textId="77777777" w:rsidR="00163FB8" w:rsidRDefault="00163FB8" w:rsidP="00C17C63">
      <w:pPr>
        <w:ind w:firstLineChars="100" w:firstLine="240"/>
        <w:rPr>
          <w:rFonts w:ascii="ＭＳ 明朝" w:eastAsia="ＭＳ 明朝" w:hAnsi="ＭＳ 明朝" w:cs="Times New Roman"/>
          <w:sz w:val="24"/>
          <w:szCs w:val="24"/>
        </w:rPr>
      </w:pPr>
    </w:p>
    <w:p w14:paraId="209F055C" w14:textId="77777777" w:rsidR="00163FB8" w:rsidRPr="00163FB8" w:rsidRDefault="00163FB8" w:rsidP="00C17C63">
      <w:pPr>
        <w:ind w:firstLineChars="100" w:firstLine="240"/>
        <w:rPr>
          <w:rFonts w:ascii="ＭＳ 明朝" w:eastAsia="ＭＳ 明朝" w:hAnsi="ＭＳ 明朝" w:cs="Times New Roman"/>
          <w:sz w:val="24"/>
          <w:szCs w:val="24"/>
        </w:rPr>
      </w:pPr>
    </w:p>
    <w:p w14:paraId="0F9D5ADD" w14:textId="77777777" w:rsidR="00163FB8" w:rsidRPr="00C17C63" w:rsidRDefault="00163FB8" w:rsidP="00163FB8">
      <w:pPr>
        <w:jc w:val="right"/>
        <w:rPr>
          <w:rFonts w:ascii="ＭＳ 明朝" w:eastAsia="ＭＳ 明朝" w:hAnsi="ＭＳ 明朝" w:cs="Times New Roman"/>
          <w:kern w:val="0"/>
          <w:sz w:val="24"/>
          <w:szCs w:val="24"/>
        </w:rPr>
      </w:pPr>
      <w:r w:rsidRPr="00C17C63">
        <w:rPr>
          <w:rFonts w:ascii="ＭＳ 明朝" w:eastAsia="ＭＳ 明朝" w:hAnsi="ＭＳ 明朝" w:cs="Times New Roman" w:hint="eastAsia"/>
          <w:kern w:val="0"/>
          <w:sz w:val="24"/>
          <w:szCs w:val="24"/>
        </w:rPr>
        <w:t>令和　　年　　月　　日</w:t>
      </w:r>
    </w:p>
    <w:p w14:paraId="22B38BDB" w14:textId="77777777" w:rsidR="0018698B" w:rsidRDefault="0018698B" w:rsidP="0018698B">
      <w:pPr>
        <w:rPr>
          <w:rFonts w:ascii="ＭＳ 明朝" w:eastAsia="ＭＳ 明朝" w:hAnsi="ＭＳ 明朝" w:cs="Times New Roman"/>
          <w:sz w:val="24"/>
          <w:szCs w:val="24"/>
        </w:rPr>
      </w:pPr>
    </w:p>
    <w:p w14:paraId="5D09138B" w14:textId="77777777" w:rsidR="0018698B" w:rsidRDefault="0018698B" w:rsidP="0018698B">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なお、他市町村への申請状況は下記のとおりです。</w:t>
      </w:r>
    </w:p>
    <w:p w14:paraId="403FA42C" w14:textId="77777777" w:rsidR="0018698B" w:rsidRDefault="0018698B" w:rsidP="0018698B">
      <w:pPr>
        <w:rPr>
          <w:rFonts w:ascii="ＭＳ 明朝" w:eastAsia="ＭＳ 明朝" w:hAnsi="ＭＳ 明朝" w:cs="Times New Roman"/>
          <w:sz w:val="24"/>
          <w:szCs w:val="24"/>
        </w:rPr>
      </w:pPr>
    </w:p>
    <w:p w14:paraId="6489FC4E" w14:textId="77777777" w:rsidR="0018698B" w:rsidRPr="00A77A43" w:rsidRDefault="0018698B" w:rsidP="00A77A43">
      <w:pPr>
        <w:ind w:firstLineChars="100" w:firstLine="241"/>
        <w:rPr>
          <w:rFonts w:ascii="ＭＳ 明朝" w:eastAsia="ＭＳ 明朝" w:hAnsi="ＭＳ 明朝" w:cs="Times New Roman"/>
          <w:b/>
          <w:sz w:val="24"/>
          <w:szCs w:val="24"/>
          <w:u w:val="single"/>
        </w:rPr>
      </w:pPr>
      <w:r w:rsidRPr="00A77A43">
        <w:rPr>
          <w:rFonts w:ascii="ＭＳ 明朝" w:eastAsia="ＭＳ 明朝" w:hAnsi="ＭＳ 明朝" w:cs="Times New Roman" w:hint="eastAsia"/>
          <w:b/>
          <w:sz w:val="24"/>
          <w:szCs w:val="24"/>
          <w:u w:val="single"/>
        </w:rPr>
        <w:t xml:space="preserve">掲出場所　　　　　　　　　　　　　　　　　　　　　　　　　　　　　　</w:t>
      </w:r>
    </w:p>
    <w:p w14:paraId="1CA131C0" w14:textId="77777777" w:rsidR="00A77A43" w:rsidRDefault="00A77A43" w:rsidP="00A77A43">
      <w:pPr>
        <w:ind w:firstLineChars="100" w:firstLine="240"/>
        <w:rPr>
          <w:rFonts w:ascii="ＭＳ 明朝" w:eastAsia="ＭＳ 明朝" w:hAnsi="ＭＳ 明朝" w:cs="Times New Roman"/>
          <w:sz w:val="24"/>
          <w:szCs w:val="24"/>
          <w:u w:val="single"/>
        </w:rPr>
      </w:pPr>
    </w:p>
    <w:p w14:paraId="6EFE5E6D" w14:textId="77777777" w:rsidR="0018698B" w:rsidRPr="00A77A43" w:rsidRDefault="0018698B" w:rsidP="00A77A43">
      <w:pPr>
        <w:ind w:firstLineChars="100" w:firstLine="241"/>
        <w:rPr>
          <w:rFonts w:ascii="ＭＳ 明朝" w:eastAsia="ＭＳ 明朝" w:hAnsi="ＭＳ 明朝" w:cs="Times New Roman"/>
          <w:b/>
          <w:sz w:val="24"/>
          <w:szCs w:val="24"/>
          <w:u w:val="single"/>
        </w:rPr>
      </w:pPr>
      <w:r w:rsidRPr="00A77A43">
        <w:rPr>
          <w:rFonts w:ascii="ＭＳ 明朝" w:eastAsia="ＭＳ 明朝" w:hAnsi="ＭＳ 明朝" w:cs="Times New Roman" w:hint="eastAsia"/>
          <w:b/>
          <w:sz w:val="24"/>
          <w:szCs w:val="24"/>
          <w:u w:val="single"/>
        </w:rPr>
        <w:t>許可番号</w:t>
      </w:r>
      <w:r w:rsidR="00A77A43" w:rsidRPr="00A77A43">
        <w:rPr>
          <w:rFonts w:ascii="ＭＳ 明朝" w:eastAsia="ＭＳ 明朝" w:hAnsi="ＭＳ 明朝" w:cs="Times New Roman" w:hint="eastAsia"/>
          <w:b/>
          <w:sz w:val="24"/>
          <w:szCs w:val="24"/>
          <w:u w:val="single"/>
        </w:rPr>
        <w:t xml:space="preserve">　　　　　　　　　　　　　　　　　　　　　　　　　　　　　　</w:t>
      </w:r>
    </w:p>
    <w:p w14:paraId="2F7966F9" w14:textId="77777777" w:rsidR="00A77A43" w:rsidRDefault="00A77A43" w:rsidP="00A77A43">
      <w:pPr>
        <w:ind w:firstLineChars="100" w:firstLine="240"/>
        <w:rPr>
          <w:rFonts w:ascii="ＭＳ 明朝" w:eastAsia="ＭＳ 明朝" w:hAnsi="ＭＳ 明朝" w:cs="Times New Roman"/>
          <w:sz w:val="24"/>
          <w:szCs w:val="24"/>
          <w:u w:val="single"/>
        </w:rPr>
      </w:pPr>
    </w:p>
    <w:p w14:paraId="5F701D2C" w14:textId="77777777" w:rsidR="0018698B" w:rsidRPr="00A77A43" w:rsidRDefault="0018698B" w:rsidP="00A77A43">
      <w:pPr>
        <w:ind w:firstLineChars="100" w:firstLine="241"/>
        <w:rPr>
          <w:rFonts w:ascii="ＭＳ 明朝" w:eastAsia="ＭＳ 明朝" w:hAnsi="ＭＳ 明朝" w:cs="Times New Roman"/>
          <w:b/>
          <w:sz w:val="24"/>
          <w:szCs w:val="24"/>
          <w:u w:val="single"/>
        </w:rPr>
      </w:pPr>
      <w:r w:rsidRPr="00A77A43">
        <w:rPr>
          <w:rFonts w:ascii="ＭＳ 明朝" w:eastAsia="ＭＳ 明朝" w:hAnsi="ＭＳ 明朝" w:cs="Times New Roman" w:hint="eastAsia"/>
          <w:b/>
          <w:sz w:val="24"/>
          <w:szCs w:val="24"/>
          <w:u w:val="single"/>
        </w:rPr>
        <w:t>許可期間</w:t>
      </w:r>
      <w:r w:rsidR="00A77A43" w:rsidRPr="00A77A43">
        <w:rPr>
          <w:rFonts w:ascii="ＭＳ 明朝" w:eastAsia="ＭＳ 明朝" w:hAnsi="ＭＳ 明朝" w:cs="Times New Roman" w:hint="eastAsia"/>
          <w:b/>
          <w:sz w:val="24"/>
          <w:szCs w:val="24"/>
          <w:u w:val="single"/>
        </w:rPr>
        <w:t xml:space="preserve">　　　　　　　　　　　　　　　　　　　　　　　　　　　　　　</w:t>
      </w:r>
    </w:p>
    <w:p w14:paraId="6B1BFC18" w14:textId="77777777" w:rsidR="0018698B" w:rsidRDefault="0018698B" w:rsidP="00163FB8">
      <w:pPr>
        <w:ind w:right="1264" w:firstLineChars="200" w:firstLine="480"/>
        <w:rPr>
          <w:rFonts w:ascii="ＭＳ 明朝" w:eastAsia="ＭＳ 明朝" w:hAnsi="ＭＳ 明朝" w:cs="Times New Roman"/>
          <w:sz w:val="24"/>
          <w:szCs w:val="24"/>
        </w:rPr>
      </w:pPr>
    </w:p>
    <w:p w14:paraId="2BA32021" w14:textId="77777777" w:rsidR="0018698B" w:rsidRDefault="0018698B" w:rsidP="00A77A43">
      <w:pPr>
        <w:ind w:right="1264"/>
        <w:rPr>
          <w:rFonts w:ascii="ＭＳ 明朝" w:eastAsia="ＭＳ 明朝" w:hAnsi="ＭＳ 明朝" w:cs="Times New Roman"/>
          <w:sz w:val="24"/>
          <w:szCs w:val="24"/>
        </w:rPr>
      </w:pPr>
    </w:p>
    <w:p w14:paraId="2C144BC2" w14:textId="77777777" w:rsidR="0018698B" w:rsidRDefault="0018698B" w:rsidP="00163FB8">
      <w:pPr>
        <w:ind w:right="1264" w:firstLineChars="200" w:firstLine="480"/>
        <w:rPr>
          <w:rFonts w:ascii="ＭＳ 明朝" w:eastAsia="ＭＳ 明朝" w:hAnsi="ＭＳ 明朝" w:cs="Times New Roman"/>
          <w:sz w:val="24"/>
          <w:szCs w:val="24"/>
        </w:rPr>
      </w:pPr>
    </w:p>
    <w:p w14:paraId="21AB2D0B" w14:textId="77A25B04" w:rsidR="00163FB8" w:rsidRPr="00C17C63" w:rsidRDefault="009C6765" w:rsidP="00163FB8">
      <w:pPr>
        <w:ind w:right="1264"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大東</w:t>
      </w:r>
      <w:r w:rsidR="00163FB8">
        <w:rPr>
          <w:rFonts w:ascii="ＭＳ 明朝" w:eastAsia="ＭＳ 明朝" w:hAnsi="ＭＳ 明朝" w:cs="Times New Roman" w:hint="eastAsia"/>
          <w:sz w:val="24"/>
          <w:szCs w:val="24"/>
        </w:rPr>
        <w:t>市長</w:t>
      </w:r>
      <w:r>
        <w:rPr>
          <w:rFonts w:ascii="ＭＳ 明朝" w:eastAsia="ＭＳ 明朝" w:hAnsi="ＭＳ 明朝" w:cs="Times New Roman" w:hint="eastAsia"/>
          <w:sz w:val="24"/>
          <w:szCs w:val="24"/>
        </w:rPr>
        <w:t xml:space="preserve">　様</w:t>
      </w:r>
    </w:p>
    <w:p w14:paraId="3EEBB120" w14:textId="77777777" w:rsidR="00163FB8" w:rsidRPr="00C17C63" w:rsidRDefault="00163FB8" w:rsidP="00163FB8">
      <w:pPr>
        <w:rPr>
          <w:rFonts w:ascii="ＭＳ 明朝" w:eastAsia="ＭＳ 明朝" w:hAnsi="Century" w:cs="Times New Roman"/>
          <w:sz w:val="24"/>
          <w:szCs w:val="24"/>
        </w:rPr>
      </w:pPr>
    </w:p>
    <w:p w14:paraId="72F6DFF4" w14:textId="77777777" w:rsidR="00163FB8" w:rsidRPr="00C17C63" w:rsidRDefault="00163FB8" w:rsidP="00163FB8">
      <w:pPr>
        <w:rPr>
          <w:rFonts w:ascii="ＭＳ 明朝" w:eastAsia="ＭＳ 明朝" w:hAnsi="Century" w:cs="Times New Roman"/>
          <w:sz w:val="24"/>
          <w:szCs w:val="24"/>
        </w:rPr>
      </w:pPr>
      <w:r w:rsidRPr="00C17C63">
        <w:rPr>
          <w:rFonts w:ascii="ＭＳ 明朝" w:eastAsia="ＭＳ 明朝" w:hAnsi="Century" w:cs="Times New Roman" w:hint="eastAsia"/>
          <w:sz w:val="24"/>
          <w:szCs w:val="24"/>
        </w:rPr>
        <w:t xml:space="preserve">　　　　　　　　　　　申請（届出）者　　住　所　</w:t>
      </w:r>
    </w:p>
    <w:p w14:paraId="03FA90DA" w14:textId="77777777" w:rsidR="00163FB8" w:rsidRPr="00C17C63" w:rsidRDefault="00163FB8" w:rsidP="00163FB8">
      <w:pPr>
        <w:ind w:leftChars="2430" w:left="5103"/>
        <w:rPr>
          <w:rFonts w:ascii="ＭＳ 明朝" w:eastAsia="ＭＳ 明朝" w:hAnsi="ＭＳ 明朝" w:cs="Times New Roman"/>
          <w:sz w:val="24"/>
          <w:szCs w:val="24"/>
        </w:rPr>
      </w:pPr>
      <w:r w:rsidRPr="00C17C63">
        <w:rPr>
          <w:rFonts w:ascii="ＭＳ 明朝" w:eastAsia="ＭＳ 明朝" w:hAnsi="Century" w:cs="Times New Roman" w:hint="eastAsia"/>
          <w:sz w:val="24"/>
          <w:szCs w:val="24"/>
        </w:rPr>
        <w:t xml:space="preserve">　</w:t>
      </w:r>
    </w:p>
    <w:p w14:paraId="3E939C64" w14:textId="77777777" w:rsidR="00163FB8" w:rsidRPr="00C17C63" w:rsidRDefault="00163FB8" w:rsidP="00A77A43">
      <w:pPr>
        <w:ind w:leftChars="2160" w:left="4536" w:firstLineChars="100" w:firstLine="240"/>
        <w:rPr>
          <w:rFonts w:ascii="ＭＳ 明朝" w:eastAsia="ＭＳ 明朝" w:hAnsi="Century" w:cs="Times New Roman"/>
          <w:sz w:val="24"/>
          <w:szCs w:val="24"/>
        </w:rPr>
      </w:pPr>
      <w:r w:rsidRPr="00C17C63">
        <w:rPr>
          <w:rFonts w:ascii="ＭＳ 明朝" w:eastAsia="ＭＳ 明朝" w:hAnsi="Century" w:cs="Times New Roman" w:hint="eastAsia"/>
          <w:sz w:val="24"/>
          <w:szCs w:val="24"/>
        </w:rPr>
        <w:t>氏　名</w:t>
      </w:r>
      <w:bookmarkStart w:id="0" w:name="テキスト6"/>
      <w:r w:rsidRPr="00C17C63">
        <w:rPr>
          <w:rFonts w:ascii="ＭＳ 明朝" w:eastAsia="ＭＳ 明朝" w:hAnsi="Century" w:cs="Times New Roman" w:hint="eastAsia"/>
          <w:sz w:val="24"/>
          <w:szCs w:val="24"/>
        </w:rPr>
        <w:t xml:space="preserve">     </w:t>
      </w:r>
      <w:bookmarkEnd w:id="0"/>
    </w:p>
    <w:p w14:paraId="3FE36DB6" w14:textId="77777777" w:rsidR="00163FB8" w:rsidRPr="00C17C63" w:rsidRDefault="00163FB8" w:rsidP="00163FB8">
      <w:pPr>
        <w:spacing w:line="300" w:lineRule="exact"/>
        <w:jc w:val="right"/>
        <w:rPr>
          <w:rFonts w:ascii="ＭＳ 明朝" w:eastAsia="ＭＳ 明朝" w:hAnsi="ＭＳ 明朝" w:cs="Times New Roman"/>
          <w:kern w:val="0"/>
          <w:sz w:val="24"/>
          <w:szCs w:val="24"/>
        </w:rPr>
      </w:pPr>
      <w:r w:rsidRPr="00C17C63">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1659264" behindDoc="0" locked="0" layoutInCell="1" allowOverlap="1" wp14:anchorId="30483792" wp14:editId="5D88A3E5">
                <wp:simplePos x="0" y="0"/>
                <wp:positionH relativeFrom="column">
                  <wp:posOffset>3086100</wp:posOffset>
                </wp:positionH>
                <wp:positionV relativeFrom="paragraph">
                  <wp:posOffset>67310</wp:posOffset>
                </wp:positionV>
                <wp:extent cx="800100" cy="347345"/>
                <wp:effectExtent l="9525" t="10160" r="952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7345"/>
                        </a:xfrm>
                        <a:prstGeom prst="bracketPair">
                          <a:avLst>
                            <a:gd name="adj" fmla="val 6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F83DC01" w14:textId="77777777" w:rsidR="00163FB8" w:rsidRDefault="00163FB8" w:rsidP="00163FB8">
                            <w:pPr>
                              <w:spacing w:line="180" w:lineRule="exact"/>
                              <w:ind w:rightChars="-135" w:right="-283"/>
                              <w:rPr>
                                <w:sz w:val="16"/>
                                <w:szCs w:val="16"/>
                              </w:rPr>
                            </w:pPr>
                            <w:r w:rsidRPr="00FE0590">
                              <w:rPr>
                                <w:rFonts w:hint="eastAsia"/>
                                <w:sz w:val="16"/>
                                <w:szCs w:val="16"/>
                              </w:rPr>
                              <w:t>法人にあっては</w:t>
                            </w:r>
                            <w:r>
                              <w:rPr>
                                <w:rFonts w:hint="eastAsia"/>
                                <w:sz w:val="16"/>
                                <w:szCs w:val="16"/>
                              </w:rPr>
                              <w:t>、</w:t>
                            </w:r>
                          </w:p>
                          <w:p w14:paraId="609C0BD2" w14:textId="77777777" w:rsidR="00163FB8" w:rsidRDefault="00163FB8" w:rsidP="00163FB8">
                            <w:pPr>
                              <w:spacing w:line="180" w:lineRule="exact"/>
                              <w:ind w:rightChars="-135" w:right="-283"/>
                              <w:rPr>
                                <w:sz w:val="16"/>
                                <w:szCs w:val="16"/>
                              </w:rPr>
                            </w:pPr>
                            <w:r w:rsidRPr="00B66178">
                              <w:rPr>
                                <w:rFonts w:hint="eastAsia"/>
                                <w:spacing w:val="16"/>
                                <w:kern w:val="0"/>
                                <w:sz w:val="16"/>
                                <w:szCs w:val="16"/>
                                <w:fitText w:val="1120" w:id="-1397985792"/>
                              </w:rPr>
                              <w:t>その名称及</w:t>
                            </w:r>
                            <w:r w:rsidRPr="00B66178">
                              <w:rPr>
                                <w:rFonts w:hint="eastAsia"/>
                                <w:kern w:val="0"/>
                                <w:sz w:val="16"/>
                                <w:szCs w:val="16"/>
                                <w:fitText w:val="1120" w:id="-1397985792"/>
                              </w:rPr>
                              <w:t>び</w:t>
                            </w:r>
                          </w:p>
                          <w:p w14:paraId="5D7E61FC" w14:textId="77777777" w:rsidR="00163FB8" w:rsidRPr="00FE0590" w:rsidRDefault="00163FB8" w:rsidP="00163FB8">
                            <w:pPr>
                              <w:spacing w:line="180" w:lineRule="exact"/>
                              <w:ind w:rightChars="-135" w:right="-283"/>
                              <w:rPr>
                                <w:sz w:val="16"/>
                                <w:szCs w:val="16"/>
                              </w:rPr>
                            </w:pPr>
                            <w:r w:rsidRPr="00F91EA0">
                              <w:rPr>
                                <w:rFonts w:hint="eastAsia"/>
                                <w:spacing w:val="16"/>
                                <w:kern w:val="0"/>
                                <w:sz w:val="16"/>
                                <w:szCs w:val="16"/>
                                <w:fitText w:val="1120" w:id="-1397985791"/>
                              </w:rPr>
                              <w:t>代表者の氏</w:t>
                            </w:r>
                            <w:r w:rsidRPr="00F91EA0">
                              <w:rPr>
                                <w:rFonts w:hint="eastAsia"/>
                                <w:kern w:val="0"/>
                                <w:sz w:val="16"/>
                                <w:szCs w:val="16"/>
                                <w:fitText w:val="1120" w:id="-1397985791"/>
                              </w:rPr>
                              <w:t>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04837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243pt;margin-top:5.3pt;width:63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" adj="1491">
                <v:textbox inset="1mm,0,1mm,0">
                  <w:txbxContent>
                    <w:p w14:paraId="5F83DC01" w14:textId="77777777" w:rsidR="00163FB8" w:rsidRDefault="00163FB8" w:rsidP="00163FB8">
                      <w:pPr>
                        <w:spacing w:line="180" w:lineRule="exact"/>
                        <w:ind w:rightChars="-135" w:right="-283"/>
                        <w:rPr>
                          <w:sz w:val="16"/>
                          <w:szCs w:val="16"/>
                        </w:rPr>
                      </w:pPr>
                      <w:r w:rsidRPr="00FE0590">
                        <w:rPr>
                          <w:rFonts w:hint="eastAsia"/>
                          <w:sz w:val="16"/>
                          <w:szCs w:val="16"/>
                        </w:rPr>
                        <w:t>法人にあっては</w:t>
                      </w:r>
                      <w:r>
                        <w:rPr>
                          <w:rFonts w:hint="eastAsia"/>
                          <w:sz w:val="16"/>
                          <w:szCs w:val="16"/>
                        </w:rPr>
                        <w:t>、</w:t>
                      </w:r>
                    </w:p>
                    <w:p w14:paraId="609C0BD2" w14:textId="77777777" w:rsidR="00163FB8" w:rsidRDefault="00163FB8" w:rsidP="00163FB8">
                      <w:pPr>
                        <w:spacing w:line="180" w:lineRule="exact"/>
                        <w:ind w:rightChars="-135" w:right="-283"/>
                        <w:rPr>
                          <w:sz w:val="16"/>
                          <w:szCs w:val="16"/>
                        </w:rPr>
                      </w:pPr>
                      <w:r w:rsidRPr="00B66178">
                        <w:rPr>
                          <w:rFonts w:hint="eastAsia"/>
                          <w:spacing w:val="16"/>
                          <w:kern w:val="0"/>
                          <w:sz w:val="16"/>
                          <w:szCs w:val="16"/>
                          <w:fitText w:val="1120" w:id="-1397985792"/>
                        </w:rPr>
                        <w:t>その名称及</w:t>
                      </w:r>
                      <w:r w:rsidRPr="00B66178">
                        <w:rPr>
                          <w:rFonts w:hint="eastAsia"/>
                          <w:kern w:val="0"/>
                          <w:sz w:val="16"/>
                          <w:szCs w:val="16"/>
                          <w:fitText w:val="1120" w:id="-1397985792"/>
                        </w:rPr>
                        <w:t>び</w:t>
                      </w:r>
                    </w:p>
                    <w:p w14:paraId="5D7E61FC" w14:textId="77777777" w:rsidR="00163FB8" w:rsidRPr="00FE0590" w:rsidRDefault="00163FB8" w:rsidP="00163FB8">
                      <w:pPr>
                        <w:spacing w:line="180" w:lineRule="exact"/>
                        <w:ind w:rightChars="-135" w:right="-283"/>
                        <w:rPr>
                          <w:sz w:val="16"/>
                          <w:szCs w:val="16"/>
                        </w:rPr>
                      </w:pPr>
                      <w:r w:rsidRPr="00F91EA0">
                        <w:rPr>
                          <w:rFonts w:hint="eastAsia"/>
                          <w:spacing w:val="16"/>
                          <w:kern w:val="0"/>
                          <w:sz w:val="16"/>
                          <w:szCs w:val="16"/>
                          <w:fitText w:val="1120" w:id="-1397985791"/>
                        </w:rPr>
                        <w:t>代表者の氏</w:t>
                      </w:r>
                      <w:r w:rsidRPr="00F91EA0">
                        <w:rPr>
                          <w:rFonts w:hint="eastAsia"/>
                          <w:kern w:val="0"/>
                          <w:sz w:val="16"/>
                          <w:szCs w:val="16"/>
                          <w:fitText w:val="1120" w:id="-1397985791"/>
                        </w:rPr>
                        <w:t>名</w:t>
                      </w:r>
                    </w:p>
                  </w:txbxContent>
                </v:textbox>
              </v:shape>
            </w:pict>
          </mc:Fallback>
        </mc:AlternateContent>
      </w:r>
    </w:p>
    <w:p w14:paraId="5830D6B8" w14:textId="25F075B5" w:rsidR="0018698B" w:rsidRDefault="0018698B" w:rsidP="0018698B">
      <w:pPr>
        <w:rPr>
          <w:rFonts w:ascii="ＭＳ 明朝" w:eastAsia="ＭＳ 明朝" w:hAnsi="ＭＳ 明朝" w:cs="Times New Roman"/>
          <w:sz w:val="24"/>
          <w:szCs w:val="24"/>
        </w:rPr>
      </w:pPr>
      <w:bookmarkStart w:id="1" w:name="_GoBack"/>
      <w:bookmarkEnd w:id="1"/>
    </w:p>
    <w:sectPr w:rsidR="001869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86D83" w14:textId="77777777" w:rsidR="00C60FF8" w:rsidRDefault="00C60FF8" w:rsidP="00163FB8">
      <w:r>
        <w:separator/>
      </w:r>
    </w:p>
  </w:endnote>
  <w:endnote w:type="continuationSeparator" w:id="0">
    <w:p w14:paraId="43905380" w14:textId="77777777" w:rsidR="00C60FF8" w:rsidRDefault="00C60FF8" w:rsidP="0016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BBCC0" w14:textId="77777777" w:rsidR="00C60FF8" w:rsidRDefault="00C60FF8" w:rsidP="00163FB8">
      <w:r>
        <w:separator/>
      </w:r>
    </w:p>
  </w:footnote>
  <w:footnote w:type="continuationSeparator" w:id="0">
    <w:p w14:paraId="7691E74F" w14:textId="77777777" w:rsidR="00C60FF8" w:rsidRDefault="00C60FF8" w:rsidP="0016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D69A1"/>
    <w:multiLevelType w:val="hybridMultilevel"/>
    <w:tmpl w:val="3182BB0C"/>
    <w:lvl w:ilvl="0" w:tplc="AABED95C">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9A74130"/>
    <w:multiLevelType w:val="hybridMultilevel"/>
    <w:tmpl w:val="45646996"/>
    <w:lvl w:ilvl="0" w:tplc="5DFC17B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BDB2720"/>
    <w:multiLevelType w:val="hybridMultilevel"/>
    <w:tmpl w:val="E0387954"/>
    <w:lvl w:ilvl="0" w:tplc="FAD69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63"/>
    <w:rsid w:val="00163FB8"/>
    <w:rsid w:val="0018698B"/>
    <w:rsid w:val="00285162"/>
    <w:rsid w:val="002E7AB0"/>
    <w:rsid w:val="00352501"/>
    <w:rsid w:val="003B0830"/>
    <w:rsid w:val="0049415E"/>
    <w:rsid w:val="005E24DF"/>
    <w:rsid w:val="006D61B7"/>
    <w:rsid w:val="008F7AAE"/>
    <w:rsid w:val="00951087"/>
    <w:rsid w:val="00992EF9"/>
    <w:rsid w:val="009A2B94"/>
    <w:rsid w:val="009C6765"/>
    <w:rsid w:val="00A22D7D"/>
    <w:rsid w:val="00A77A43"/>
    <w:rsid w:val="00A8424D"/>
    <w:rsid w:val="00B66178"/>
    <w:rsid w:val="00BD5A4D"/>
    <w:rsid w:val="00C126A9"/>
    <w:rsid w:val="00C17C63"/>
    <w:rsid w:val="00C60FF8"/>
    <w:rsid w:val="00D42A34"/>
    <w:rsid w:val="00EE4E11"/>
    <w:rsid w:val="00F91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804B2"/>
  <w15:chartTrackingRefBased/>
  <w15:docId w15:val="{1E59ED0D-518D-4DCE-99DB-F2275038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A4D"/>
    <w:pPr>
      <w:ind w:leftChars="400" w:left="840"/>
    </w:pPr>
  </w:style>
  <w:style w:type="paragraph" w:styleId="a4">
    <w:name w:val="header"/>
    <w:basedOn w:val="a"/>
    <w:link w:val="a5"/>
    <w:uiPriority w:val="99"/>
    <w:unhideWhenUsed/>
    <w:rsid w:val="00163FB8"/>
    <w:pPr>
      <w:tabs>
        <w:tab w:val="center" w:pos="4252"/>
        <w:tab w:val="right" w:pos="8504"/>
      </w:tabs>
      <w:snapToGrid w:val="0"/>
    </w:pPr>
  </w:style>
  <w:style w:type="character" w:customStyle="1" w:styleId="a5">
    <w:name w:val="ヘッダー (文字)"/>
    <w:basedOn w:val="a0"/>
    <w:link w:val="a4"/>
    <w:uiPriority w:val="99"/>
    <w:rsid w:val="00163FB8"/>
  </w:style>
  <w:style w:type="paragraph" w:styleId="a6">
    <w:name w:val="footer"/>
    <w:basedOn w:val="a"/>
    <w:link w:val="a7"/>
    <w:uiPriority w:val="99"/>
    <w:unhideWhenUsed/>
    <w:rsid w:val="00163FB8"/>
    <w:pPr>
      <w:tabs>
        <w:tab w:val="center" w:pos="4252"/>
        <w:tab w:val="right" w:pos="8504"/>
      </w:tabs>
      <w:snapToGrid w:val="0"/>
    </w:pPr>
  </w:style>
  <w:style w:type="character" w:customStyle="1" w:styleId="a7">
    <w:name w:val="フッター (文字)"/>
    <w:basedOn w:val="a0"/>
    <w:link w:val="a6"/>
    <w:uiPriority w:val="99"/>
    <w:rsid w:val="0016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戸田 一成</dc:creator>
  <cp:lastModifiedBy>戸田 一成</cp:lastModifiedBy>
  <cp:revision>3</cp:revision>
  <dcterms:created xsi:type="dcterms:W3CDTF">2025-06-05T05:19:00Z</dcterms:created>
  <dcterms:modified xsi:type="dcterms:W3CDTF">2025-06-05T05:20:00Z</dcterms:modified>
</cp:coreProperties>
</file>