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AF" w:rsidRPr="00861969" w:rsidRDefault="000E25AF" w:rsidP="0084247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861969">
        <w:rPr>
          <w:rFonts w:asciiTheme="minorEastAsia" w:eastAsiaTheme="minorEastAsia" w:hAnsiTheme="minorEastAsia" w:hint="eastAsia"/>
        </w:rPr>
        <w:t>様式第</w:t>
      </w:r>
      <w:r w:rsidR="00A36EFC" w:rsidRPr="00861969">
        <w:rPr>
          <w:rFonts w:asciiTheme="minorEastAsia" w:eastAsiaTheme="minorEastAsia" w:hAnsiTheme="minorEastAsia" w:hint="eastAsia"/>
        </w:rPr>
        <w:t>１１</w:t>
      </w:r>
      <w:r w:rsidRPr="00861969">
        <w:rPr>
          <w:rFonts w:asciiTheme="minorEastAsia" w:eastAsiaTheme="minorEastAsia" w:hAnsiTheme="minorEastAsia" w:hint="eastAsia"/>
        </w:rPr>
        <w:t>号</w:t>
      </w:r>
      <w:r w:rsidR="00FF7699" w:rsidRPr="00861969">
        <w:rPr>
          <w:rFonts w:asciiTheme="minorEastAsia" w:eastAsiaTheme="minorEastAsia" w:hAnsiTheme="minorEastAsia" w:hint="eastAsia"/>
        </w:rPr>
        <w:t>（</w:t>
      </w:r>
      <w:r w:rsidRPr="00861969">
        <w:rPr>
          <w:rFonts w:asciiTheme="minorEastAsia" w:eastAsiaTheme="minorEastAsia" w:hAnsiTheme="minorEastAsia" w:hint="eastAsia"/>
        </w:rPr>
        <w:t>第</w:t>
      </w:r>
      <w:r w:rsidR="00A36EFC" w:rsidRPr="00861969">
        <w:rPr>
          <w:rFonts w:asciiTheme="minorEastAsia" w:eastAsiaTheme="minorEastAsia" w:hAnsiTheme="minorEastAsia" w:hint="eastAsia"/>
        </w:rPr>
        <w:t>８</w:t>
      </w:r>
      <w:r w:rsidRPr="00861969">
        <w:rPr>
          <w:rFonts w:asciiTheme="minorEastAsia" w:eastAsiaTheme="minorEastAsia" w:hAnsiTheme="minorEastAsia" w:hint="eastAsia"/>
        </w:rPr>
        <w:t>条関係</w:t>
      </w:r>
      <w:r w:rsidR="00FF7699" w:rsidRPr="00861969">
        <w:rPr>
          <w:rFonts w:asciiTheme="minorEastAsia" w:eastAsiaTheme="minorEastAsia" w:hAnsiTheme="minorEastAsia" w:hint="eastAsia"/>
        </w:rPr>
        <w:t>）</w:t>
      </w:r>
    </w:p>
    <w:p w:rsidR="00A36EFC" w:rsidRPr="00861969" w:rsidRDefault="00AE3D8D" w:rsidP="00A36EFC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AE3D8D">
        <w:rPr>
          <w:rFonts w:asciiTheme="minorEastAsia" w:eastAsiaTheme="minorEastAsia" w:hAnsiTheme="minorEastAsia" w:hint="eastAsia"/>
          <w:szCs w:val="26"/>
        </w:rPr>
        <w:t>認可事業者</w:t>
      </w:r>
      <w:r w:rsidR="00A36EFC" w:rsidRPr="00861969">
        <w:rPr>
          <w:rFonts w:asciiTheme="minorEastAsia" w:eastAsiaTheme="minorEastAsia" w:hAnsiTheme="minorEastAsia" w:hint="eastAsia"/>
          <w:szCs w:val="26"/>
        </w:rPr>
        <w:t>地位承継承認通知書</w:t>
      </w:r>
    </w:p>
    <w:p w:rsidR="00940802" w:rsidRPr="00861969" w:rsidRDefault="00940802" w:rsidP="00A36EFC">
      <w:pPr>
        <w:wordWrap w:val="0"/>
        <w:autoSpaceDE w:val="0"/>
        <w:autoSpaceDN w:val="0"/>
        <w:ind w:firstLineChars="100" w:firstLine="241"/>
        <w:jc w:val="right"/>
        <w:rPr>
          <w:rFonts w:asciiTheme="minorEastAsia" w:eastAsiaTheme="minorEastAsia" w:hAnsiTheme="minorEastAsia" w:cs="Times New Roman"/>
          <w:szCs w:val="26"/>
          <w:lang w:eastAsia="zh-CN"/>
        </w:rPr>
      </w:pPr>
      <w:r w:rsidRPr="00861969">
        <w:rPr>
          <w:rFonts w:asciiTheme="minorEastAsia" w:eastAsiaTheme="minorEastAsia" w:hAnsiTheme="minorEastAsia" w:hint="eastAsia"/>
          <w:szCs w:val="26"/>
          <w:lang w:eastAsia="zh-CN"/>
        </w:rPr>
        <w:t xml:space="preserve">第　　　　</w:t>
      </w:r>
      <w:r w:rsidRPr="00861969">
        <w:rPr>
          <w:rFonts w:asciiTheme="minorEastAsia" w:eastAsiaTheme="minorEastAsia" w:hAnsiTheme="minorEastAsia"/>
          <w:szCs w:val="26"/>
          <w:lang w:eastAsia="zh-CN"/>
        </w:rPr>
        <w:t xml:space="preserve">  </w:t>
      </w:r>
      <w:r w:rsidRPr="00861969">
        <w:rPr>
          <w:rFonts w:asciiTheme="minorEastAsia" w:eastAsiaTheme="minorEastAsia" w:hAnsiTheme="minorEastAsia" w:hint="eastAsia"/>
          <w:szCs w:val="26"/>
          <w:lang w:eastAsia="zh-CN"/>
        </w:rPr>
        <w:t>号</w:t>
      </w:r>
      <w:r w:rsidR="00A36EFC" w:rsidRPr="00861969">
        <w:rPr>
          <w:rFonts w:asciiTheme="minorEastAsia" w:eastAsiaTheme="minorEastAsia" w:hAnsiTheme="minorEastAsia" w:hint="eastAsia"/>
          <w:szCs w:val="26"/>
        </w:rPr>
        <w:t xml:space="preserve">　　</w:t>
      </w:r>
    </w:p>
    <w:p w:rsidR="00940802" w:rsidRPr="00861969" w:rsidRDefault="00940802" w:rsidP="00A36EFC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szCs w:val="26"/>
        </w:rPr>
      </w:pPr>
      <w:r w:rsidRPr="00861969">
        <w:rPr>
          <w:rFonts w:asciiTheme="minorEastAsia" w:eastAsiaTheme="minorEastAsia" w:hAnsiTheme="minorEastAsia" w:hint="eastAsia"/>
          <w:szCs w:val="26"/>
          <w:lang w:eastAsia="zh-CN"/>
        </w:rPr>
        <w:t xml:space="preserve">　　</w:t>
      </w:r>
      <w:r w:rsidRPr="00861969">
        <w:rPr>
          <w:rFonts w:asciiTheme="minorEastAsia" w:eastAsiaTheme="minorEastAsia" w:hAnsiTheme="minorEastAsia"/>
          <w:szCs w:val="26"/>
          <w:lang w:eastAsia="zh-CN"/>
        </w:rPr>
        <w:t xml:space="preserve">    </w:t>
      </w:r>
      <w:r w:rsidRPr="00861969">
        <w:rPr>
          <w:rFonts w:asciiTheme="minorEastAsia" w:eastAsiaTheme="minorEastAsia" w:hAnsiTheme="minorEastAsia" w:hint="eastAsia"/>
          <w:szCs w:val="26"/>
        </w:rPr>
        <w:t>年　　月　　日</w:t>
      </w:r>
      <w:r w:rsidR="00A36EFC" w:rsidRPr="00861969">
        <w:rPr>
          <w:rFonts w:asciiTheme="minorEastAsia" w:eastAsiaTheme="minorEastAsia" w:hAnsiTheme="minorEastAsia" w:hint="eastAsia"/>
          <w:szCs w:val="26"/>
        </w:rPr>
        <w:t xml:space="preserve">　　</w:t>
      </w:r>
    </w:p>
    <w:p w:rsidR="00940802" w:rsidRPr="00861969" w:rsidRDefault="00940802" w:rsidP="00940802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szCs w:val="26"/>
        </w:rPr>
      </w:pPr>
    </w:p>
    <w:p w:rsidR="00940802" w:rsidRPr="00861969" w:rsidRDefault="00940802" w:rsidP="00940802">
      <w:pPr>
        <w:autoSpaceDE w:val="0"/>
        <w:autoSpaceDN w:val="0"/>
        <w:ind w:firstLineChars="600" w:firstLine="1446"/>
        <w:rPr>
          <w:rFonts w:asciiTheme="minorEastAsia" w:eastAsiaTheme="minorEastAsia" w:hAnsiTheme="minorEastAsia" w:cs="Times New Roman"/>
          <w:szCs w:val="26"/>
        </w:rPr>
      </w:pPr>
      <w:r w:rsidRPr="00861969">
        <w:rPr>
          <w:rFonts w:asciiTheme="minorEastAsia" w:eastAsiaTheme="minorEastAsia" w:hAnsiTheme="minorEastAsia"/>
          <w:szCs w:val="26"/>
        </w:rPr>
        <w:t xml:space="preserve">              </w:t>
      </w:r>
      <w:r w:rsidRPr="00861969">
        <w:rPr>
          <w:rFonts w:asciiTheme="minorEastAsia" w:eastAsiaTheme="minorEastAsia" w:hAnsiTheme="minorEastAsia" w:hint="eastAsia"/>
          <w:szCs w:val="26"/>
        </w:rPr>
        <w:t>様</w:t>
      </w:r>
    </w:p>
    <w:p w:rsidR="00940802" w:rsidRPr="00861969" w:rsidRDefault="00940802" w:rsidP="00940802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szCs w:val="26"/>
        </w:rPr>
      </w:pPr>
      <w:r w:rsidRPr="00861969">
        <w:rPr>
          <w:rFonts w:asciiTheme="minorEastAsia" w:eastAsiaTheme="minorEastAsia" w:hAnsiTheme="minorEastAsia" w:hint="eastAsia"/>
          <w:szCs w:val="26"/>
        </w:rPr>
        <w:t xml:space="preserve">　　　　　　　　　　　　　　　　　　　　</w:t>
      </w:r>
      <w:r w:rsidRPr="00861969">
        <w:rPr>
          <w:rFonts w:asciiTheme="minorEastAsia" w:eastAsiaTheme="minorEastAsia" w:hAnsiTheme="minorEastAsia"/>
          <w:szCs w:val="26"/>
        </w:rPr>
        <w:t xml:space="preserve">                              </w:t>
      </w:r>
      <w:r w:rsidRPr="00861969">
        <w:rPr>
          <w:rFonts w:asciiTheme="minorEastAsia" w:eastAsiaTheme="minorEastAsia" w:hAnsiTheme="minorEastAsia" w:hint="eastAsia"/>
          <w:szCs w:val="26"/>
        </w:rPr>
        <w:t xml:space="preserve">　　　</w:t>
      </w:r>
    </w:p>
    <w:p w:rsidR="00940802" w:rsidRPr="00861969" w:rsidRDefault="00940802" w:rsidP="00861969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6"/>
        </w:rPr>
      </w:pPr>
      <w:r w:rsidRPr="00861969">
        <w:rPr>
          <w:rFonts w:asciiTheme="minorEastAsia" w:eastAsiaTheme="minorEastAsia" w:hAnsiTheme="minorEastAsia" w:hint="eastAsia"/>
          <w:szCs w:val="26"/>
        </w:rPr>
        <w:t xml:space="preserve">　　　　　　　　　　　　　　　大東市長</w:t>
      </w:r>
      <w:r w:rsidRPr="00861969">
        <w:rPr>
          <w:rFonts w:asciiTheme="minorEastAsia" w:eastAsiaTheme="minorEastAsia" w:hAnsiTheme="minorEastAsia"/>
          <w:szCs w:val="26"/>
        </w:rPr>
        <w:t xml:space="preserve">         </w:t>
      </w:r>
      <w:r w:rsidRPr="00861969">
        <w:rPr>
          <w:rFonts w:asciiTheme="minorEastAsia" w:eastAsiaTheme="minorEastAsia" w:hAnsiTheme="minorEastAsia" w:hint="eastAsia"/>
          <w:szCs w:val="26"/>
        </w:rPr>
        <w:t xml:space="preserve">　　</w:t>
      </w:r>
      <w:r w:rsidRPr="00861969">
        <w:rPr>
          <w:rFonts w:asciiTheme="minorEastAsia" w:eastAsiaTheme="minorEastAsia" w:hAnsiTheme="minorEastAsia"/>
          <w:szCs w:val="26"/>
        </w:rPr>
        <w:t xml:space="preserve">        </w:t>
      </w:r>
    </w:p>
    <w:p w:rsidR="00940802" w:rsidRPr="00861969" w:rsidRDefault="00940802" w:rsidP="00861969">
      <w:pPr>
        <w:autoSpaceDE w:val="0"/>
        <w:autoSpaceDN w:val="0"/>
        <w:rPr>
          <w:rFonts w:asciiTheme="minorEastAsia" w:eastAsiaTheme="minorEastAsia" w:hAnsiTheme="minorEastAsia" w:cs="Times New Roman"/>
          <w:szCs w:val="26"/>
        </w:rPr>
      </w:pPr>
    </w:p>
    <w:p w:rsidR="00940802" w:rsidRPr="00861969" w:rsidRDefault="00940802" w:rsidP="00A36EFC">
      <w:pPr>
        <w:autoSpaceDE w:val="0"/>
        <w:autoSpaceDN w:val="0"/>
        <w:ind w:right="116" w:firstLineChars="300" w:firstLine="723"/>
        <w:rPr>
          <w:rFonts w:asciiTheme="minorEastAsia" w:eastAsiaTheme="minorEastAsia" w:hAnsiTheme="minorEastAsia"/>
          <w:szCs w:val="26"/>
        </w:rPr>
      </w:pPr>
      <w:r w:rsidRPr="00861969">
        <w:rPr>
          <w:rFonts w:asciiTheme="minorEastAsia" w:eastAsiaTheme="minorEastAsia" w:hAnsiTheme="minorEastAsia" w:hint="eastAsia"/>
          <w:szCs w:val="26"/>
        </w:rPr>
        <w:t>年　　月　　日付けで申請の</w:t>
      </w:r>
      <w:r w:rsidR="00A36EFC" w:rsidRPr="00861969">
        <w:rPr>
          <w:rFonts w:asciiTheme="minorEastAsia" w:eastAsiaTheme="minorEastAsia" w:hAnsiTheme="minorEastAsia" w:hint="eastAsia"/>
          <w:szCs w:val="26"/>
        </w:rPr>
        <w:t>あった</w:t>
      </w:r>
      <w:r w:rsidRPr="00861969">
        <w:rPr>
          <w:rFonts w:asciiTheme="minorEastAsia" w:eastAsiaTheme="minorEastAsia" w:hAnsiTheme="minorEastAsia" w:hint="eastAsia"/>
          <w:szCs w:val="26"/>
        </w:rPr>
        <w:t>終身建物賃貸借</w:t>
      </w:r>
      <w:r w:rsidR="00A36EFC" w:rsidRPr="00861969">
        <w:rPr>
          <w:rFonts w:asciiTheme="minorEastAsia" w:eastAsiaTheme="minorEastAsia" w:hAnsiTheme="minorEastAsia" w:hint="eastAsia"/>
          <w:szCs w:val="26"/>
        </w:rPr>
        <w:t>事業</w:t>
      </w:r>
      <w:r w:rsidRPr="00861969">
        <w:rPr>
          <w:rFonts w:asciiTheme="minorEastAsia" w:eastAsiaTheme="minorEastAsia" w:hAnsiTheme="minorEastAsia" w:hint="eastAsia"/>
          <w:szCs w:val="26"/>
        </w:rPr>
        <w:t>の認可に基づく地位の承継に</w:t>
      </w:r>
      <w:r w:rsidR="00A36EFC" w:rsidRPr="00861969">
        <w:rPr>
          <w:rFonts w:asciiTheme="minorEastAsia" w:eastAsiaTheme="minorEastAsia" w:hAnsiTheme="minorEastAsia" w:hint="eastAsia"/>
          <w:szCs w:val="26"/>
        </w:rPr>
        <w:t>ついて、承認したので</w:t>
      </w:r>
      <w:r w:rsidRPr="00861969">
        <w:rPr>
          <w:rFonts w:asciiTheme="minorEastAsia" w:eastAsiaTheme="minorEastAsia" w:hAnsiTheme="minorEastAsia" w:hint="eastAsia"/>
          <w:szCs w:val="26"/>
        </w:rPr>
        <w:t>、</w:t>
      </w:r>
      <w:r w:rsidR="00A36EFC" w:rsidRPr="00861969">
        <w:rPr>
          <w:rFonts w:cs="ＭＳ 明朝" w:hint="eastAsia"/>
          <w:kern w:val="0"/>
          <w:szCs w:val="26"/>
        </w:rPr>
        <w:t>大東市終身建物賃貸借事業認可要綱第８条第３項</w:t>
      </w:r>
      <w:r w:rsidRPr="00861969">
        <w:rPr>
          <w:rFonts w:asciiTheme="minorEastAsia" w:eastAsiaTheme="minorEastAsia" w:hAnsiTheme="minorEastAsia" w:hint="eastAsia"/>
          <w:szCs w:val="26"/>
        </w:rPr>
        <w:t>の規定により、</w:t>
      </w:r>
      <w:r w:rsidR="00A36EFC" w:rsidRPr="00861969">
        <w:rPr>
          <w:rFonts w:asciiTheme="minorEastAsia" w:eastAsiaTheme="minorEastAsia" w:hAnsiTheme="minorEastAsia" w:hint="eastAsia"/>
          <w:szCs w:val="26"/>
        </w:rPr>
        <w:t>下記</w:t>
      </w:r>
      <w:r w:rsidRPr="00861969">
        <w:rPr>
          <w:rFonts w:asciiTheme="minorEastAsia" w:eastAsiaTheme="minorEastAsia" w:hAnsiTheme="minorEastAsia" w:hint="eastAsia"/>
          <w:szCs w:val="26"/>
        </w:rPr>
        <w:t>のとおり通知します。</w:t>
      </w:r>
    </w:p>
    <w:p w:rsidR="00940802" w:rsidRPr="00861969" w:rsidRDefault="00940802" w:rsidP="00F17992">
      <w:pPr>
        <w:jc w:val="center"/>
        <w:rPr>
          <w:rFonts w:asciiTheme="minorEastAsia" w:eastAsiaTheme="minorEastAsia" w:hAnsiTheme="minorEastAsia"/>
        </w:rPr>
      </w:pPr>
    </w:p>
    <w:p w:rsidR="000E25AF" w:rsidRPr="00861969" w:rsidRDefault="000E25AF" w:rsidP="00F17992">
      <w:pPr>
        <w:jc w:val="center"/>
        <w:rPr>
          <w:rFonts w:asciiTheme="minorEastAsia" w:eastAsiaTheme="minorEastAsia" w:hAnsiTheme="minorEastAsia"/>
        </w:rPr>
      </w:pPr>
      <w:r w:rsidRPr="00861969">
        <w:rPr>
          <w:rFonts w:asciiTheme="minorEastAsia" w:eastAsiaTheme="minorEastAsia" w:hAnsiTheme="minorEastAsia" w:hint="eastAsia"/>
        </w:rPr>
        <w:t>記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7408"/>
      </w:tblGrid>
      <w:tr w:rsidR="00861969" w:rsidRPr="00861969" w:rsidTr="00861969">
        <w:tc>
          <w:tcPr>
            <w:tcW w:w="2231" w:type="dxa"/>
            <w:tcBorders>
              <w:bottom w:val="nil"/>
            </w:tcBorders>
            <w:vAlign w:val="center"/>
          </w:tcPr>
          <w:p w:rsidR="00F17992" w:rsidRPr="00861969" w:rsidRDefault="00F17992" w:rsidP="003740A4">
            <w:pPr>
              <w:jc w:val="distribute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  <w:kern w:val="0"/>
              </w:rPr>
              <w:t>認可番号</w:t>
            </w:r>
            <w:r w:rsidR="00940802" w:rsidRPr="00861969">
              <w:rPr>
                <w:rFonts w:asciiTheme="minorEastAsia" w:eastAsiaTheme="minorEastAsia" w:hAnsiTheme="minorEastAsia" w:hint="eastAsia"/>
                <w:kern w:val="0"/>
              </w:rPr>
              <w:t xml:space="preserve">　　　（</w:t>
            </w:r>
            <w:r w:rsidR="00EE2567" w:rsidRPr="00861969">
              <w:rPr>
                <w:rFonts w:asciiTheme="minorEastAsia" w:eastAsiaTheme="minorEastAsia" w:hAnsiTheme="minorEastAsia" w:hint="eastAsia"/>
                <w:kern w:val="0"/>
              </w:rPr>
              <w:t>認可</w:t>
            </w:r>
            <w:r w:rsidR="00940802" w:rsidRPr="00861969">
              <w:rPr>
                <w:rFonts w:asciiTheme="minorEastAsia" w:eastAsiaTheme="minorEastAsia" w:hAnsiTheme="minorEastAsia" w:hint="eastAsia"/>
                <w:kern w:val="0"/>
              </w:rPr>
              <w:t>年月日）</w:t>
            </w:r>
          </w:p>
        </w:tc>
        <w:tc>
          <w:tcPr>
            <w:tcW w:w="7408" w:type="dxa"/>
            <w:vAlign w:val="center"/>
          </w:tcPr>
          <w:p w:rsidR="003C1EE5" w:rsidRPr="00861969" w:rsidRDefault="00F17992" w:rsidP="003C1EE5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C1EE5" w:rsidRPr="0086196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C1EE5" w:rsidRPr="00861969">
              <w:rPr>
                <w:rFonts w:asciiTheme="minorEastAsia" w:eastAsiaTheme="minorEastAsia" w:hAnsiTheme="minorEastAsia" w:hint="eastAsia"/>
                <w:szCs w:val="26"/>
              </w:rPr>
              <w:t>第　　　　　　　号</w:t>
            </w:r>
          </w:p>
          <w:p w:rsidR="00F17992" w:rsidRPr="00861969" w:rsidRDefault="003C1EE5" w:rsidP="003C1EE5">
            <w:pPr>
              <w:jc w:val="center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6"/>
              </w:rPr>
              <w:t>（　　年　　月　　日）</w:t>
            </w:r>
          </w:p>
        </w:tc>
      </w:tr>
      <w:tr w:rsidR="00861969" w:rsidRPr="00861969" w:rsidTr="00861969">
        <w:trPr>
          <w:trHeight w:val="1278"/>
        </w:trPr>
        <w:tc>
          <w:tcPr>
            <w:tcW w:w="2231" w:type="dxa"/>
            <w:vAlign w:val="center"/>
          </w:tcPr>
          <w:p w:rsidR="00F17992" w:rsidRPr="00861969" w:rsidRDefault="00F17992" w:rsidP="003740A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>（新）</w:t>
            </w:r>
          </w:p>
          <w:p w:rsidR="00EE2567" w:rsidRPr="00861969" w:rsidRDefault="00F17992" w:rsidP="0084247D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  <w:spacing w:val="20"/>
              </w:rPr>
              <w:t>認可事業者</w:t>
            </w:r>
            <w:r w:rsidRPr="00861969">
              <w:rPr>
                <w:rFonts w:asciiTheme="minorEastAsia" w:eastAsiaTheme="minorEastAsia" w:hAnsiTheme="minorEastAsia" w:hint="eastAsia"/>
              </w:rPr>
              <w:t>の</w:t>
            </w:r>
          </w:p>
          <w:p w:rsidR="00F17992" w:rsidRPr="00861969" w:rsidRDefault="00F17992" w:rsidP="0084247D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7408" w:type="dxa"/>
            <w:vAlign w:val="center"/>
          </w:tcPr>
          <w:p w:rsidR="00F17992" w:rsidRPr="00861969" w:rsidRDefault="00F17992" w:rsidP="003740A4">
            <w:pPr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61969" w:rsidRPr="00861969" w:rsidTr="00861969">
        <w:trPr>
          <w:trHeight w:val="1278"/>
        </w:trPr>
        <w:tc>
          <w:tcPr>
            <w:tcW w:w="2231" w:type="dxa"/>
            <w:vAlign w:val="center"/>
          </w:tcPr>
          <w:p w:rsidR="00F17992" w:rsidRPr="00861969" w:rsidRDefault="00F17992" w:rsidP="003740A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>（旧）</w:t>
            </w:r>
          </w:p>
          <w:p w:rsidR="00EE2567" w:rsidRPr="00861969" w:rsidRDefault="00F17992" w:rsidP="003740A4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>認可事業者の</w:t>
            </w:r>
          </w:p>
          <w:p w:rsidR="00F17992" w:rsidRPr="00861969" w:rsidRDefault="00F17992" w:rsidP="003740A4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7408" w:type="dxa"/>
            <w:vAlign w:val="center"/>
          </w:tcPr>
          <w:p w:rsidR="00F17992" w:rsidRPr="00861969" w:rsidRDefault="00F17992" w:rsidP="003740A4">
            <w:pPr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61969" w:rsidRPr="00861969" w:rsidTr="00861969">
        <w:trPr>
          <w:trHeight w:val="1278"/>
        </w:trPr>
        <w:tc>
          <w:tcPr>
            <w:tcW w:w="2231" w:type="dxa"/>
            <w:vAlign w:val="center"/>
          </w:tcPr>
          <w:p w:rsidR="00EE2567" w:rsidRPr="00861969" w:rsidRDefault="00EE2567" w:rsidP="0084247D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>当該</w:t>
            </w:r>
            <w:r w:rsidR="00F17992" w:rsidRPr="00861969">
              <w:rPr>
                <w:rFonts w:asciiTheme="minorEastAsia" w:eastAsiaTheme="minorEastAsia" w:hAnsiTheme="minorEastAsia" w:hint="eastAsia"/>
              </w:rPr>
              <w:t>認可住宅の</w:t>
            </w:r>
          </w:p>
          <w:p w:rsidR="00EE2567" w:rsidRPr="00861969" w:rsidRDefault="00EE2567" w:rsidP="00EE2567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>地名地番及び</w:t>
            </w:r>
          </w:p>
          <w:p w:rsidR="00F17992" w:rsidRPr="00861969" w:rsidRDefault="00F17992" w:rsidP="0084247D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>住棟住戸番号</w:t>
            </w:r>
          </w:p>
        </w:tc>
        <w:tc>
          <w:tcPr>
            <w:tcW w:w="7408" w:type="dxa"/>
            <w:vAlign w:val="center"/>
          </w:tcPr>
          <w:p w:rsidR="00F17992" w:rsidRPr="00861969" w:rsidRDefault="00F17992" w:rsidP="003740A4">
            <w:pPr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61969" w:rsidRPr="00861969" w:rsidTr="00861969">
        <w:trPr>
          <w:trHeight w:val="2577"/>
        </w:trPr>
        <w:tc>
          <w:tcPr>
            <w:tcW w:w="2231" w:type="dxa"/>
            <w:vAlign w:val="center"/>
          </w:tcPr>
          <w:p w:rsidR="00EE2567" w:rsidRPr="00861969" w:rsidRDefault="00EE2567" w:rsidP="003740A4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861969">
              <w:rPr>
                <w:rFonts w:asciiTheme="minorEastAsia" w:eastAsiaTheme="minorEastAsia" w:hAnsiTheme="minorEastAsia" w:hint="eastAsia"/>
                <w:kern w:val="0"/>
              </w:rPr>
              <w:t>賃貸住宅の</w:t>
            </w:r>
          </w:p>
          <w:p w:rsidR="00F17992" w:rsidRPr="00861969" w:rsidRDefault="00F17992" w:rsidP="003740A4">
            <w:pPr>
              <w:jc w:val="distribute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  <w:kern w:val="0"/>
              </w:rPr>
              <w:t>管理の方法</w:t>
            </w:r>
          </w:p>
        </w:tc>
        <w:tc>
          <w:tcPr>
            <w:tcW w:w="7408" w:type="dxa"/>
            <w:vAlign w:val="center"/>
          </w:tcPr>
          <w:p w:rsidR="00EE2567" w:rsidRPr="00861969" w:rsidRDefault="00EE2567" w:rsidP="00EE2567">
            <w:pPr>
              <w:snapToGrid w:val="0"/>
              <w:spacing w:beforeLines="50" w:before="242"/>
              <w:ind w:left="723" w:hangingChars="300" w:hanging="723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F17992" w:rsidRPr="00861969">
              <w:rPr>
                <w:rFonts w:asciiTheme="minorEastAsia" w:eastAsiaTheme="minorEastAsia" w:hAnsiTheme="minorEastAsia" w:hint="eastAsia"/>
              </w:rPr>
              <w:t>賃貸住宅の管理の委託</w:t>
            </w:r>
          </w:p>
          <w:p w:rsidR="00F17992" w:rsidRPr="00861969" w:rsidRDefault="00F17992" w:rsidP="00EE2567">
            <w:pPr>
              <w:snapToGrid w:val="0"/>
              <w:ind w:leftChars="200" w:left="723" w:hangingChars="100" w:hanging="241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>管理を委託する相手</w:t>
            </w:r>
            <w:r w:rsidR="00EE2567" w:rsidRPr="00861969">
              <w:rPr>
                <w:rFonts w:asciiTheme="minorEastAsia" w:eastAsiaTheme="minorEastAsia" w:hAnsiTheme="minorEastAsia" w:hint="eastAsia"/>
              </w:rPr>
              <w:t>（管理業務者）</w:t>
            </w:r>
            <w:r w:rsidRPr="00861969">
              <w:rPr>
                <w:rFonts w:asciiTheme="minorEastAsia" w:eastAsiaTheme="minorEastAsia" w:hAnsiTheme="minorEastAsia" w:hint="eastAsia"/>
              </w:rPr>
              <w:t>の氏名又は名称</w:t>
            </w:r>
            <w:bookmarkStart w:id="0" w:name="_GoBack"/>
            <w:bookmarkEnd w:id="0"/>
          </w:p>
          <w:p w:rsidR="00F17992" w:rsidRPr="00861969" w:rsidRDefault="00F17992" w:rsidP="00F17992">
            <w:pPr>
              <w:snapToGrid w:val="0"/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）</w:t>
            </w:r>
          </w:p>
          <w:p w:rsidR="00EE2567" w:rsidRPr="00861969" w:rsidRDefault="00EE2567" w:rsidP="00EE2567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F17992" w:rsidRPr="00861969" w:rsidRDefault="00EE2567" w:rsidP="00EE2567">
            <w:pPr>
              <w:snapToGrid w:val="0"/>
              <w:spacing w:afterLines="50" w:after="242"/>
              <w:rPr>
                <w:rFonts w:asciiTheme="minorEastAsia" w:eastAsiaTheme="minorEastAsia" w:hAnsiTheme="minorEastAsia"/>
              </w:rPr>
            </w:pPr>
            <w:r w:rsidRPr="00861969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F17992" w:rsidRPr="00861969">
              <w:rPr>
                <w:rFonts w:asciiTheme="minorEastAsia" w:eastAsiaTheme="minorEastAsia" w:hAnsiTheme="minorEastAsia" w:hint="eastAsia"/>
              </w:rPr>
              <w:t>自ら管理</w:t>
            </w:r>
          </w:p>
        </w:tc>
      </w:tr>
    </w:tbl>
    <w:p w:rsidR="00F17992" w:rsidRPr="00861969" w:rsidRDefault="00F17992" w:rsidP="00861969">
      <w:pPr>
        <w:spacing w:line="20" w:lineRule="exact"/>
        <w:rPr>
          <w:rFonts w:asciiTheme="minorEastAsia" w:eastAsiaTheme="minorEastAsia" w:hAnsiTheme="minorEastAsia"/>
        </w:rPr>
      </w:pPr>
    </w:p>
    <w:sectPr w:rsidR="00F17992" w:rsidRPr="00861969" w:rsidSect="00A36EFC">
      <w:type w:val="nextColumn"/>
      <w:pgSz w:w="11906" w:h="16838" w:code="9"/>
      <w:pgMar w:top="1134" w:right="1134" w:bottom="1134" w:left="1134" w:header="851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694" w:rsidRDefault="00943694" w:rsidP="00B56218">
      <w:r>
        <w:separator/>
      </w:r>
    </w:p>
  </w:endnote>
  <w:endnote w:type="continuationSeparator" w:id="0">
    <w:p w:rsidR="00943694" w:rsidRDefault="00943694" w:rsidP="00B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694" w:rsidRDefault="00943694" w:rsidP="00B56218">
      <w:r>
        <w:separator/>
      </w:r>
    </w:p>
  </w:footnote>
  <w:footnote w:type="continuationSeparator" w:id="0">
    <w:p w:rsidR="00943694" w:rsidRDefault="00943694" w:rsidP="00B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4A736D"/>
    <w:multiLevelType w:val="hybridMultilevel"/>
    <w:tmpl w:val="F24AA4D6"/>
    <w:lvl w:ilvl="0" w:tplc="B49439C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FAC488A"/>
    <w:multiLevelType w:val="hybridMultilevel"/>
    <w:tmpl w:val="C0CE34B6"/>
    <w:lvl w:ilvl="0" w:tplc="26CCE17A">
      <w:start w:val="2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14052B3"/>
    <w:multiLevelType w:val="hybridMultilevel"/>
    <w:tmpl w:val="FD368E10"/>
    <w:lvl w:ilvl="0" w:tplc="8BACE49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9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30600B"/>
    <w:multiLevelType w:val="hybridMultilevel"/>
    <w:tmpl w:val="49C2EDAC"/>
    <w:lvl w:ilvl="0" w:tplc="9DE6EBA2">
      <w:start w:val="1"/>
      <w:numFmt w:val="decimalEnclosedParen"/>
      <w:lvlText w:val="%1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11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3" w15:restartNumberingAfterBreak="0">
    <w:nsid w:val="5A7C1605"/>
    <w:multiLevelType w:val="hybridMultilevel"/>
    <w:tmpl w:val="9176CF3E"/>
    <w:lvl w:ilvl="0" w:tplc="C8340D38">
      <w:start w:val="1"/>
      <w:numFmt w:val="decimal"/>
      <w:lvlText w:val="%1"/>
      <w:lvlJc w:val="left"/>
      <w:pPr>
        <w:ind w:left="70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4" w15:restartNumberingAfterBreak="0">
    <w:nsid w:val="633B08CB"/>
    <w:multiLevelType w:val="hybridMultilevel"/>
    <w:tmpl w:val="C2605562"/>
    <w:lvl w:ilvl="0" w:tplc="099274A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4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10EF4"/>
    <w:rsid w:val="00017CCC"/>
    <w:rsid w:val="00024A3A"/>
    <w:rsid w:val="000277B2"/>
    <w:rsid w:val="000314D9"/>
    <w:rsid w:val="00034EE3"/>
    <w:rsid w:val="00035442"/>
    <w:rsid w:val="000358A2"/>
    <w:rsid w:val="00036437"/>
    <w:rsid w:val="0004242F"/>
    <w:rsid w:val="00044320"/>
    <w:rsid w:val="00045DEE"/>
    <w:rsid w:val="0004611D"/>
    <w:rsid w:val="000467CF"/>
    <w:rsid w:val="00050A65"/>
    <w:rsid w:val="00055826"/>
    <w:rsid w:val="0005626F"/>
    <w:rsid w:val="00056B98"/>
    <w:rsid w:val="000632BF"/>
    <w:rsid w:val="00066EB8"/>
    <w:rsid w:val="00070EB1"/>
    <w:rsid w:val="00087A40"/>
    <w:rsid w:val="00092512"/>
    <w:rsid w:val="000A25D9"/>
    <w:rsid w:val="000A4F13"/>
    <w:rsid w:val="000B0886"/>
    <w:rsid w:val="000B3192"/>
    <w:rsid w:val="000B5950"/>
    <w:rsid w:val="000B74E9"/>
    <w:rsid w:val="000C36BE"/>
    <w:rsid w:val="000C57ED"/>
    <w:rsid w:val="000C606A"/>
    <w:rsid w:val="000C6EA0"/>
    <w:rsid w:val="000D159A"/>
    <w:rsid w:val="000D3DB6"/>
    <w:rsid w:val="000E2263"/>
    <w:rsid w:val="000E25AF"/>
    <w:rsid w:val="000E7CF2"/>
    <w:rsid w:val="000F6455"/>
    <w:rsid w:val="00100C93"/>
    <w:rsid w:val="00100CFA"/>
    <w:rsid w:val="0010359E"/>
    <w:rsid w:val="001043C3"/>
    <w:rsid w:val="0011651F"/>
    <w:rsid w:val="0012026C"/>
    <w:rsid w:val="00122EB5"/>
    <w:rsid w:val="001237B0"/>
    <w:rsid w:val="00130180"/>
    <w:rsid w:val="001338DC"/>
    <w:rsid w:val="00136B19"/>
    <w:rsid w:val="00137B57"/>
    <w:rsid w:val="0014145D"/>
    <w:rsid w:val="0014364A"/>
    <w:rsid w:val="001502AA"/>
    <w:rsid w:val="00162757"/>
    <w:rsid w:val="001627EF"/>
    <w:rsid w:val="00162CEE"/>
    <w:rsid w:val="001634D4"/>
    <w:rsid w:val="001647B0"/>
    <w:rsid w:val="001653F5"/>
    <w:rsid w:val="00170662"/>
    <w:rsid w:val="0018318F"/>
    <w:rsid w:val="00183B5E"/>
    <w:rsid w:val="0019557B"/>
    <w:rsid w:val="00196BCA"/>
    <w:rsid w:val="001A38BF"/>
    <w:rsid w:val="001A4FB3"/>
    <w:rsid w:val="001B0CAA"/>
    <w:rsid w:val="001B599E"/>
    <w:rsid w:val="001C0100"/>
    <w:rsid w:val="001C22A0"/>
    <w:rsid w:val="001C2B00"/>
    <w:rsid w:val="001C5D50"/>
    <w:rsid w:val="001D02F8"/>
    <w:rsid w:val="001D246E"/>
    <w:rsid w:val="001F0EE0"/>
    <w:rsid w:val="00207295"/>
    <w:rsid w:val="00220627"/>
    <w:rsid w:val="002413F2"/>
    <w:rsid w:val="0025398B"/>
    <w:rsid w:val="00255E2C"/>
    <w:rsid w:val="00257415"/>
    <w:rsid w:val="00262295"/>
    <w:rsid w:val="00262673"/>
    <w:rsid w:val="00266E47"/>
    <w:rsid w:val="0027056A"/>
    <w:rsid w:val="00272BEE"/>
    <w:rsid w:val="002852A1"/>
    <w:rsid w:val="00292841"/>
    <w:rsid w:val="00295681"/>
    <w:rsid w:val="002C001A"/>
    <w:rsid w:val="002C232B"/>
    <w:rsid w:val="002C52ED"/>
    <w:rsid w:val="002C59D0"/>
    <w:rsid w:val="002D1C4C"/>
    <w:rsid w:val="002D777E"/>
    <w:rsid w:val="002F2E3F"/>
    <w:rsid w:val="00303913"/>
    <w:rsid w:val="00315FC7"/>
    <w:rsid w:val="00322220"/>
    <w:rsid w:val="00326E38"/>
    <w:rsid w:val="0033746A"/>
    <w:rsid w:val="00340606"/>
    <w:rsid w:val="00340777"/>
    <w:rsid w:val="00341234"/>
    <w:rsid w:val="003432E8"/>
    <w:rsid w:val="00350BAB"/>
    <w:rsid w:val="00355086"/>
    <w:rsid w:val="003564A4"/>
    <w:rsid w:val="00366872"/>
    <w:rsid w:val="00372181"/>
    <w:rsid w:val="0037398C"/>
    <w:rsid w:val="003740A4"/>
    <w:rsid w:val="00382B0B"/>
    <w:rsid w:val="003A29FB"/>
    <w:rsid w:val="003A2A82"/>
    <w:rsid w:val="003A2C35"/>
    <w:rsid w:val="003A400C"/>
    <w:rsid w:val="003A4432"/>
    <w:rsid w:val="003A65FD"/>
    <w:rsid w:val="003C0425"/>
    <w:rsid w:val="003C07CE"/>
    <w:rsid w:val="003C1EE5"/>
    <w:rsid w:val="003C3083"/>
    <w:rsid w:val="003C4FA2"/>
    <w:rsid w:val="003E1ED4"/>
    <w:rsid w:val="003E5748"/>
    <w:rsid w:val="00401294"/>
    <w:rsid w:val="00405B59"/>
    <w:rsid w:val="004249A1"/>
    <w:rsid w:val="00427738"/>
    <w:rsid w:val="00435A4B"/>
    <w:rsid w:val="00435C7B"/>
    <w:rsid w:val="00436EE8"/>
    <w:rsid w:val="0044134D"/>
    <w:rsid w:val="00450361"/>
    <w:rsid w:val="00452BB7"/>
    <w:rsid w:val="00452BE7"/>
    <w:rsid w:val="004572B1"/>
    <w:rsid w:val="004603EA"/>
    <w:rsid w:val="0046254D"/>
    <w:rsid w:val="0046682D"/>
    <w:rsid w:val="00475079"/>
    <w:rsid w:val="00491A18"/>
    <w:rsid w:val="00491F60"/>
    <w:rsid w:val="004975A5"/>
    <w:rsid w:val="00497A9D"/>
    <w:rsid w:val="004C6140"/>
    <w:rsid w:val="004D0030"/>
    <w:rsid w:val="004D0680"/>
    <w:rsid w:val="004D479C"/>
    <w:rsid w:val="004E03E1"/>
    <w:rsid w:val="004F068B"/>
    <w:rsid w:val="004F3CCC"/>
    <w:rsid w:val="0051166A"/>
    <w:rsid w:val="00514432"/>
    <w:rsid w:val="00516499"/>
    <w:rsid w:val="00522039"/>
    <w:rsid w:val="005221F3"/>
    <w:rsid w:val="00534E09"/>
    <w:rsid w:val="005353B6"/>
    <w:rsid w:val="0053589D"/>
    <w:rsid w:val="00536FD0"/>
    <w:rsid w:val="00560845"/>
    <w:rsid w:val="00565922"/>
    <w:rsid w:val="005662A2"/>
    <w:rsid w:val="00567014"/>
    <w:rsid w:val="005777D3"/>
    <w:rsid w:val="005B7195"/>
    <w:rsid w:val="005B77E0"/>
    <w:rsid w:val="005C28E8"/>
    <w:rsid w:val="005C3B47"/>
    <w:rsid w:val="005C4DD9"/>
    <w:rsid w:val="005D6C4C"/>
    <w:rsid w:val="005D7B52"/>
    <w:rsid w:val="005E2452"/>
    <w:rsid w:val="005E41DE"/>
    <w:rsid w:val="005F0DEA"/>
    <w:rsid w:val="00600092"/>
    <w:rsid w:val="00600764"/>
    <w:rsid w:val="0061436F"/>
    <w:rsid w:val="00614D6B"/>
    <w:rsid w:val="0061516A"/>
    <w:rsid w:val="0062076A"/>
    <w:rsid w:val="00626E71"/>
    <w:rsid w:val="006270BF"/>
    <w:rsid w:val="00643763"/>
    <w:rsid w:val="00654E05"/>
    <w:rsid w:val="006629C8"/>
    <w:rsid w:val="006741B7"/>
    <w:rsid w:val="00676F78"/>
    <w:rsid w:val="00682761"/>
    <w:rsid w:val="00686B75"/>
    <w:rsid w:val="00687FDE"/>
    <w:rsid w:val="006935AE"/>
    <w:rsid w:val="00695DCD"/>
    <w:rsid w:val="006B3D5C"/>
    <w:rsid w:val="006C5935"/>
    <w:rsid w:val="006C664B"/>
    <w:rsid w:val="006D3746"/>
    <w:rsid w:val="006D528E"/>
    <w:rsid w:val="006D6C7B"/>
    <w:rsid w:val="006E2DE4"/>
    <w:rsid w:val="006E3A93"/>
    <w:rsid w:val="006E7F5A"/>
    <w:rsid w:val="006F6B1C"/>
    <w:rsid w:val="00701E28"/>
    <w:rsid w:val="007075DC"/>
    <w:rsid w:val="007077B7"/>
    <w:rsid w:val="007132EF"/>
    <w:rsid w:val="0071438A"/>
    <w:rsid w:val="00717DC2"/>
    <w:rsid w:val="007206DD"/>
    <w:rsid w:val="00725B40"/>
    <w:rsid w:val="00730ED4"/>
    <w:rsid w:val="007323E2"/>
    <w:rsid w:val="007358FD"/>
    <w:rsid w:val="00740B63"/>
    <w:rsid w:val="00746C21"/>
    <w:rsid w:val="00750568"/>
    <w:rsid w:val="00753062"/>
    <w:rsid w:val="0077272C"/>
    <w:rsid w:val="00774F2B"/>
    <w:rsid w:val="00783EE0"/>
    <w:rsid w:val="007847F2"/>
    <w:rsid w:val="00784AF9"/>
    <w:rsid w:val="00784FAB"/>
    <w:rsid w:val="00786A58"/>
    <w:rsid w:val="007B3FD1"/>
    <w:rsid w:val="007B46FE"/>
    <w:rsid w:val="007D0123"/>
    <w:rsid w:val="007D61B8"/>
    <w:rsid w:val="007E2622"/>
    <w:rsid w:val="007E3E0F"/>
    <w:rsid w:val="007E5F37"/>
    <w:rsid w:val="007F1401"/>
    <w:rsid w:val="007F6B1C"/>
    <w:rsid w:val="007F70E5"/>
    <w:rsid w:val="008065C2"/>
    <w:rsid w:val="00821AA9"/>
    <w:rsid w:val="00824C30"/>
    <w:rsid w:val="00825CB3"/>
    <w:rsid w:val="008308D2"/>
    <w:rsid w:val="00830F05"/>
    <w:rsid w:val="0083193F"/>
    <w:rsid w:val="00833540"/>
    <w:rsid w:val="00833CFA"/>
    <w:rsid w:val="00836C5E"/>
    <w:rsid w:val="0084247D"/>
    <w:rsid w:val="00843C17"/>
    <w:rsid w:val="008466F0"/>
    <w:rsid w:val="00847384"/>
    <w:rsid w:val="00860BEE"/>
    <w:rsid w:val="00861969"/>
    <w:rsid w:val="008642B6"/>
    <w:rsid w:val="008913D8"/>
    <w:rsid w:val="008960CB"/>
    <w:rsid w:val="008A05FF"/>
    <w:rsid w:val="008A4B98"/>
    <w:rsid w:val="008A5A35"/>
    <w:rsid w:val="008B2BDF"/>
    <w:rsid w:val="008B66F2"/>
    <w:rsid w:val="008C1F6F"/>
    <w:rsid w:val="008C60C8"/>
    <w:rsid w:val="008F2754"/>
    <w:rsid w:val="009060E5"/>
    <w:rsid w:val="00914394"/>
    <w:rsid w:val="00917BBF"/>
    <w:rsid w:val="00925582"/>
    <w:rsid w:val="00927B48"/>
    <w:rsid w:val="00940802"/>
    <w:rsid w:val="0094175B"/>
    <w:rsid w:val="00943694"/>
    <w:rsid w:val="0095283A"/>
    <w:rsid w:val="0095731B"/>
    <w:rsid w:val="009573D6"/>
    <w:rsid w:val="00961556"/>
    <w:rsid w:val="00972E84"/>
    <w:rsid w:val="009879D7"/>
    <w:rsid w:val="00987F9A"/>
    <w:rsid w:val="00990FD9"/>
    <w:rsid w:val="0099414D"/>
    <w:rsid w:val="009A2866"/>
    <w:rsid w:val="009B5815"/>
    <w:rsid w:val="009C1317"/>
    <w:rsid w:val="009C2CB0"/>
    <w:rsid w:val="009D5743"/>
    <w:rsid w:val="009E6CC4"/>
    <w:rsid w:val="009F08DB"/>
    <w:rsid w:val="00A1121A"/>
    <w:rsid w:val="00A1720D"/>
    <w:rsid w:val="00A33342"/>
    <w:rsid w:val="00A34BAE"/>
    <w:rsid w:val="00A36EFC"/>
    <w:rsid w:val="00A418A2"/>
    <w:rsid w:val="00A43E1E"/>
    <w:rsid w:val="00A46C8E"/>
    <w:rsid w:val="00A4707A"/>
    <w:rsid w:val="00A52D16"/>
    <w:rsid w:val="00A56863"/>
    <w:rsid w:val="00A60D93"/>
    <w:rsid w:val="00A62743"/>
    <w:rsid w:val="00A63017"/>
    <w:rsid w:val="00A672C0"/>
    <w:rsid w:val="00A712B1"/>
    <w:rsid w:val="00A741F1"/>
    <w:rsid w:val="00A74301"/>
    <w:rsid w:val="00A83E04"/>
    <w:rsid w:val="00A841CA"/>
    <w:rsid w:val="00A84411"/>
    <w:rsid w:val="00A845E3"/>
    <w:rsid w:val="00A91ADC"/>
    <w:rsid w:val="00A93708"/>
    <w:rsid w:val="00A97596"/>
    <w:rsid w:val="00AA3441"/>
    <w:rsid w:val="00AA567D"/>
    <w:rsid w:val="00AA5CA2"/>
    <w:rsid w:val="00AA72C7"/>
    <w:rsid w:val="00AD0118"/>
    <w:rsid w:val="00AD0550"/>
    <w:rsid w:val="00AD7703"/>
    <w:rsid w:val="00AE3D8D"/>
    <w:rsid w:val="00AE5FA7"/>
    <w:rsid w:val="00AF5328"/>
    <w:rsid w:val="00AF6072"/>
    <w:rsid w:val="00AF6558"/>
    <w:rsid w:val="00B06DA7"/>
    <w:rsid w:val="00B135FF"/>
    <w:rsid w:val="00B23272"/>
    <w:rsid w:val="00B31BF6"/>
    <w:rsid w:val="00B33853"/>
    <w:rsid w:val="00B33A8E"/>
    <w:rsid w:val="00B37C32"/>
    <w:rsid w:val="00B40E58"/>
    <w:rsid w:val="00B45856"/>
    <w:rsid w:val="00B51C38"/>
    <w:rsid w:val="00B56218"/>
    <w:rsid w:val="00B57016"/>
    <w:rsid w:val="00B80B8D"/>
    <w:rsid w:val="00B81DA2"/>
    <w:rsid w:val="00B8667F"/>
    <w:rsid w:val="00B872CE"/>
    <w:rsid w:val="00B87CEE"/>
    <w:rsid w:val="00B9116F"/>
    <w:rsid w:val="00B9310A"/>
    <w:rsid w:val="00B9703B"/>
    <w:rsid w:val="00BB244E"/>
    <w:rsid w:val="00BB340F"/>
    <w:rsid w:val="00BC24D8"/>
    <w:rsid w:val="00BC5A23"/>
    <w:rsid w:val="00BD26CF"/>
    <w:rsid w:val="00BD618E"/>
    <w:rsid w:val="00BE404F"/>
    <w:rsid w:val="00BE41FD"/>
    <w:rsid w:val="00BE5DBB"/>
    <w:rsid w:val="00BF6772"/>
    <w:rsid w:val="00C07E61"/>
    <w:rsid w:val="00C10A40"/>
    <w:rsid w:val="00C10FE3"/>
    <w:rsid w:val="00C128C4"/>
    <w:rsid w:val="00C13A53"/>
    <w:rsid w:val="00C158D0"/>
    <w:rsid w:val="00C2021D"/>
    <w:rsid w:val="00C25762"/>
    <w:rsid w:val="00C26BEE"/>
    <w:rsid w:val="00C33626"/>
    <w:rsid w:val="00C345D0"/>
    <w:rsid w:val="00C454F7"/>
    <w:rsid w:val="00C47AA7"/>
    <w:rsid w:val="00C63A1A"/>
    <w:rsid w:val="00C762B3"/>
    <w:rsid w:val="00C80ECD"/>
    <w:rsid w:val="00C82902"/>
    <w:rsid w:val="00C83575"/>
    <w:rsid w:val="00C83D09"/>
    <w:rsid w:val="00C85A85"/>
    <w:rsid w:val="00C8783E"/>
    <w:rsid w:val="00CA0067"/>
    <w:rsid w:val="00CA20C7"/>
    <w:rsid w:val="00CB1E14"/>
    <w:rsid w:val="00CB2707"/>
    <w:rsid w:val="00CC510A"/>
    <w:rsid w:val="00CC7527"/>
    <w:rsid w:val="00CD3AEC"/>
    <w:rsid w:val="00CE0D80"/>
    <w:rsid w:val="00CE7EA7"/>
    <w:rsid w:val="00CF5197"/>
    <w:rsid w:val="00D05FB0"/>
    <w:rsid w:val="00D07E1E"/>
    <w:rsid w:val="00D166AE"/>
    <w:rsid w:val="00D34E3F"/>
    <w:rsid w:val="00D40915"/>
    <w:rsid w:val="00D409D1"/>
    <w:rsid w:val="00D448F1"/>
    <w:rsid w:val="00D524A1"/>
    <w:rsid w:val="00D6080C"/>
    <w:rsid w:val="00D64A2E"/>
    <w:rsid w:val="00D65D9F"/>
    <w:rsid w:val="00D716B2"/>
    <w:rsid w:val="00D7241B"/>
    <w:rsid w:val="00D91A73"/>
    <w:rsid w:val="00DA5978"/>
    <w:rsid w:val="00DA6620"/>
    <w:rsid w:val="00DB0167"/>
    <w:rsid w:val="00DB4FBC"/>
    <w:rsid w:val="00DB78C3"/>
    <w:rsid w:val="00DD058E"/>
    <w:rsid w:val="00DD3F6B"/>
    <w:rsid w:val="00DD5B96"/>
    <w:rsid w:val="00DE2608"/>
    <w:rsid w:val="00DE3C7A"/>
    <w:rsid w:val="00DE7520"/>
    <w:rsid w:val="00DF2C5E"/>
    <w:rsid w:val="00DF5561"/>
    <w:rsid w:val="00E0053A"/>
    <w:rsid w:val="00E06592"/>
    <w:rsid w:val="00E212EA"/>
    <w:rsid w:val="00E3360C"/>
    <w:rsid w:val="00E40AF8"/>
    <w:rsid w:val="00E501F4"/>
    <w:rsid w:val="00E501F5"/>
    <w:rsid w:val="00E52B5E"/>
    <w:rsid w:val="00E5365E"/>
    <w:rsid w:val="00E56026"/>
    <w:rsid w:val="00E649C8"/>
    <w:rsid w:val="00E67535"/>
    <w:rsid w:val="00E709B2"/>
    <w:rsid w:val="00E72C97"/>
    <w:rsid w:val="00E81A59"/>
    <w:rsid w:val="00E8785A"/>
    <w:rsid w:val="00E92929"/>
    <w:rsid w:val="00EA7F6B"/>
    <w:rsid w:val="00EB4A9F"/>
    <w:rsid w:val="00EB702B"/>
    <w:rsid w:val="00EC36DD"/>
    <w:rsid w:val="00ED1132"/>
    <w:rsid w:val="00ED4740"/>
    <w:rsid w:val="00ED66ED"/>
    <w:rsid w:val="00ED7753"/>
    <w:rsid w:val="00ED7A20"/>
    <w:rsid w:val="00EE1116"/>
    <w:rsid w:val="00EE2567"/>
    <w:rsid w:val="00EF0725"/>
    <w:rsid w:val="00EF6D5B"/>
    <w:rsid w:val="00EF6FC4"/>
    <w:rsid w:val="00F06946"/>
    <w:rsid w:val="00F17992"/>
    <w:rsid w:val="00F22718"/>
    <w:rsid w:val="00F26F8A"/>
    <w:rsid w:val="00F31E18"/>
    <w:rsid w:val="00F36EA8"/>
    <w:rsid w:val="00F41F2E"/>
    <w:rsid w:val="00F42D1F"/>
    <w:rsid w:val="00F43FD3"/>
    <w:rsid w:val="00F4731A"/>
    <w:rsid w:val="00F514DE"/>
    <w:rsid w:val="00F554D2"/>
    <w:rsid w:val="00F66CBF"/>
    <w:rsid w:val="00F6793E"/>
    <w:rsid w:val="00F70FE3"/>
    <w:rsid w:val="00F71979"/>
    <w:rsid w:val="00F76E44"/>
    <w:rsid w:val="00F778E8"/>
    <w:rsid w:val="00F77A07"/>
    <w:rsid w:val="00F86F97"/>
    <w:rsid w:val="00F870E7"/>
    <w:rsid w:val="00F91DB9"/>
    <w:rsid w:val="00F95BF1"/>
    <w:rsid w:val="00F97B24"/>
    <w:rsid w:val="00FA6487"/>
    <w:rsid w:val="00FB06CF"/>
    <w:rsid w:val="00FB1146"/>
    <w:rsid w:val="00FB5BE2"/>
    <w:rsid w:val="00FB7373"/>
    <w:rsid w:val="00FC49E5"/>
    <w:rsid w:val="00FC6B86"/>
    <w:rsid w:val="00FD4A00"/>
    <w:rsid w:val="00FD4AEE"/>
    <w:rsid w:val="00FD5C22"/>
    <w:rsid w:val="00FE09D8"/>
    <w:rsid w:val="00FE4AAD"/>
    <w:rsid w:val="00FE7A0C"/>
    <w:rsid w:val="00FF0366"/>
    <w:rsid w:val="00FF5F6B"/>
    <w:rsid w:val="00FF64F9"/>
    <w:rsid w:val="00FF6708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8A13D1-CC06-477C-A6F7-1EA772DF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6EFC"/>
    <w:pPr>
      <w:widowControl w:val="0"/>
      <w:jc w:val="both"/>
    </w:pPr>
    <w:rPr>
      <w:rFonts w:ascii="ＭＳ 明朝" w:hAns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572B1"/>
    <w:pPr>
      <w:jc w:val="right"/>
    </w:pPr>
    <w:rPr>
      <w:rFonts w:cs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F77A07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627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562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56218"/>
    <w:rPr>
      <w:rFonts w:ascii="ＭＳ 明朝" w:cs="Times New Roman"/>
      <w:kern w:val="2"/>
      <w:sz w:val="21"/>
    </w:rPr>
  </w:style>
  <w:style w:type="character" w:styleId="af0">
    <w:name w:val="annotation reference"/>
    <w:basedOn w:val="a0"/>
    <w:uiPriority w:val="99"/>
    <w:rsid w:val="000A25D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0A2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A25D9"/>
    <w:rPr>
      <w:rFonts w:ascii="ＭＳ 明朝"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rsid w:val="000A2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0A25D9"/>
    <w:rPr>
      <w:rFonts w:ascii="ＭＳ 明朝" w:cs="Century"/>
      <w:b/>
      <w:bCs/>
      <w:kern w:val="2"/>
      <w:sz w:val="21"/>
      <w:szCs w:val="21"/>
    </w:rPr>
  </w:style>
  <w:style w:type="paragraph" w:customStyle="1" w:styleId="af5">
    <w:name w:val="ﾋﾞｼﾞﾈｽ書院"/>
    <w:rsid w:val="007F1401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3"/>
      <w:sz w:val="24"/>
      <w:szCs w:val="24"/>
    </w:rPr>
  </w:style>
  <w:style w:type="paragraph" w:styleId="af6">
    <w:name w:val="List Paragraph"/>
    <w:basedOn w:val="a"/>
    <w:uiPriority w:val="34"/>
    <w:qFormat/>
    <w:rsid w:val="00B06DA7"/>
    <w:pPr>
      <w:ind w:leftChars="400" w:left="840"/>
    </w:pPr>
  </w:style>
  <w:style w:type="character" w:customStyle="1" w:styleId="p">
    <w:name w:val="p"/>
    <w:basedOn w:val="a0"/>
    <w:rsid w:val="00C454F7"/>
    <w:rPr>
      <w:rFonts w:cs="Times New Roman"/>
    </w:rPr>
  </w:style>
  <w:style w:type="character" w:customStyle="1" w:styleId="hit-item1">
    <w:name w:val="hit-item1"/>
    <w:basedOn w:val="a0"/>
    <w:rsid w:val="00C45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174D-6D44-49C5-A278-C02959F8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狭山 大輔</dc:creator>
  <cp:lastModifiedBy>中西 圭介</cp:lastModifiedBy>
  <cp:revision>3</cp:revision>
  <dcterms:created xsi:type="dcterms:W3CDTF">2021-12-20T02:20:00Z</dcterms:created>
  <dcterms:modified xsi:type="dcterms:W3CDTF">2021-12-20T06:58:00Z</dcterms:modified>
</cp:coreProperties>
</file>