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52" w:rsidRDefault="00910852">
      <w:bookmarkStart w:id="0" w:name="_GoBack"/>
      <w:bookmarkEnd w:id="0"/>
      <w:r>
        <w:rPr>
          <w:rFonts w:hint="eastAsia"/>
        </w:rPr>
        <w:t>大東市地球温暖化対策実行計画（区域施策編）</w:t>
      </w:r>
    </w:p>
    <w:p w:rsidR="00BB1951" w:rsidRDefault="00910852">
      <w:r>
        <w:rPr>
          <w:rFonts w:hint="eastAsia"/>
        </w:rPr>
        <w:t>パブリックコメント募集結果</w:t>
      </w:r>
    </w:p>
    <w:p w:rsidR="00910852" w:rsidRDefault="00910852"/>
    <w:p w:rsidR="00910852" w:rsidRDefault="00910852">
      <w:r>
        <w:rPr>
          <w:rFonts w:hint="eastAsia"/>
        </w:rPr>
        <w:t>意見募集期間</w:t>
      </w:r>
    </w:p>
    <w:p w:rsidR="00910852" w:rsidRDefault="00910852">
      <w:r>
        <w:rPr>
          <w:rFonts w:hint="eastAsia"/>
        </w:rPr>
        <w:t>令和５年１２月１日（金）から令和５年１２月１５日（金）</w:t>
      </w:r>
    </w:p>
    <w:p w:rsidR="00910852" w:rsidRDefault="00910852">
      <w:r>
        <w:rPr>
          <w:rFonts w:hint="eastAsia"/>
        </w:rPr>
        <w:t>意見の提出件数</w:t>
      </w:r>
    </w:p>
    <w:p w:rsidR="00910852" w:rsidRDefault="00910852">
      <w:r>
        <w:rPr>
          <w:rFonts w:hint="eastAsia"/>
        </w:rPr>
        <w:t>０件</w:t>
      </w:r>
    </w:p>
    <w:sectPr w:rsidR="00910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52"/>
    <w:rsid w:val="00910852"/>
    <w:rsid w:val="00BB1951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873AD-FF63-4A53-BE2B-F25B77F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道木 孝行</dc:creator>
  <cp:keywords/>
  <dc:description/>
  <cp:lastModifiedBy>山﨑 美喜子</cp:lastModifiedBy>
  <cp:revision>2</cp:revision>
  <dcterms:created xsi:type="dcterms:W3CDTF">2024-01-24T01:02:00Z</dcterms:created>
  <dcterms:modified xsi:type="dcterms:W3CDTF">2024-01-24T01:02:00Z</dcterms:modified>
</cp:coreProperties>
</file>